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107836" w:rsidR="00F4782F" w:rsidRDefault="00F4782F">
      <w:pPr>
        <w:tabs>
          <w:tab w:pos="8931" w:val="left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МУНИЦИПАЛЬНАЯ ДОШКОЛЬНАЯ ОБРАЗОВАТЕЛЬНАЯ ОРГАНИЗАЦИЯ «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ЯСЛИ</w:t>
      </w:r>
      <w:r w:rsidR="00D47708">
        <w:rPr>
          <w:rFonts w:ascii="Times New Roman" w:hAnsi="Times New Roman"/>
          <w:b/>
          <w:bCs/>
          <w:sz w:val="24"/>
          <w:szCs w:val="24"/>
        </w:rPr>
        <w:t>-САД</w:t>
      </w:r>
      <w:proofErr w:type="gramEnd"/>
      <w:r w:rsidR="00D477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C41">
        <w:rPr>
          <w:rFonts w:ascii="Times New Roman" w:hAnsi="Times New Roman"/>
          <w:b/>
          <w:bCs/>
          <w:sz w:val="24"/>
          <w:szCs w:val="24"/>
        </w:rPr>
        <w:t xml:space="preserve"> №9 «СКАЗ</w:t>
      </w:r>
      <w:r>
        <w:rPr>
          <w:rFonts w:ascii="Times New Roman" w:hAnsi="Times New Roman"/>
          <w:b/>
          <w:bCs/>
          <w:sz w:val="24"/>
          <w:szCs w:val="24"/>
        </w:rPr>
        <w:t>КА» Г. ЗУГРЭСА»</w:t>
      </w:r>
    </w:p>
    <w:p w:rsidP="00F4782F" w:rsidR="00F4782F" w:rsidRDefault="00F478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P="00F4782F" w:rsidR="00F4782F" w:rsidRDefault="00F4782F">
      <w:pPr>
        <w:tabs>
          <w:tab w:pos="1425" w:val="left"/>
          <w:tab w:pos="3828" w:val="left"/>
          <w:tab w:pos="4536" w:val="left"/>
        </w:tabs>
        <w:spacing w:after="0"/>
        <w:ind w:firstLine="5954"/>
        <w:rPr>
          <w:rFonts w:ascii="Times New Roman" w:eastAsia="Calibri" w:hAnsi="Times New Roman"/>
          <w:sz w:val="24"/>
          <w:szCs w:val="24"/>
          <w:lang w:eastAsia="ru-RU"/>
        </w:rPr>
      </w:pPr>
    </w:p>
    <w:p w:rsidP="00F4782F" w:rsidR="00F4782F" w:rsidRDefault="00F4782F">
      <w:pPr>
        <w:tabs>
          <w:tab w:pos="1425" w:val="left"/>
          <w:tab w:pos="3828" w:val="left"/>
          <w:tab w:pos="4536" w:val="left"/>
        </w:tabs>
        <w:spacing w:after="0"/>
        <w:ind w:firstLine="5954"/>
        <w:rPr>
          <w:rFonts w:ascii="Times New Roman" w:eastAsia="Calibri" w:hAnsi="Times New Roman"/>
          <w:sz w:val="24"/>
          <w:szCs w:val="24"/>
          <w:lang w:eastAsia="ru-RU"/>
        </w:rPr>
      </w:pPr>
    </w:p>
    <w:p w:rsidP="00F4782F" w:rsidR="00F4782F" w:rsidRDefault="00F4782F">
      <w:pPr>
        <w:tabs>
          <w:tab w:pos="1425" w:val="left"/>
          <w:tab w:pos="3828" w:val="left"/>
          <w:tab w:pos="4536" w:val="left"/>
        </w:tabs>
        <w:spacing w:after="0"/>
        <w:ind w:firstLine="5954"/>
        <w:rPr>
          <w:rFonts w:ascii="Times New Roman" w:eastAsia="Calibri" w:hAnsi="Times New Roman"/>
          <w:sz w:val="24"/>
          <w:szCs w:val="24"/>
          <w:lang w:eastAsia="ru-RU"/>
        </w:rPr>
      </w:pPr>
    </w:p>
    <w:p w:rsidP="00F4782F" w:rsidR="00F4782F" w:rsidRDefault="00F4782F">
      <w:pPr>
        <w:tabs>
          <w:tab w:pos="1425" w:val="left"/>
          <w:tab w:pos="3828" w:val="left"/>
          <w:tab w:pos="4536" w:val="left"/>
        </w:tabs>
        <w:spacing w:after="0"/>
        <w:ind w:firstLine="5954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type="auto" w:w="0"/>
        <w:tblLook w:firstColumn="1" w:firstRow="1" w:lastColumn="0" w:lastRow="0" w:noHBand="0" w:noVBand="1" w:val="04A0"/>
      </w:tblPr>
      <w:tblGrid>
        <w:gridCol w:w="4767"/>
        <w:gridCol w:w="4804"/>
      </w:tblGrid>
      <w:tr w:rsidR="00F4782F" w:rsidTr="00BF6C0D">
        <w:tc>
          <w:tcPr>
            <w:tcW w:type="dxa" w:w="4767"/>
            <w:shd w:color="auto" w:fill="auto" w:val="clear"/>
          </w:tcPr>
          <w:p w:rsidP="00BF6C0D" w:rsidR="00F4782F" w:rsidRDefault="00F4782F" w:rsidRPr="004227C0">
            <w:pPr>
              <w:tabs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227C0">
              <w:rPr>
                <w:rFonts w:ascii="Times New Roman" w:eastAsia="Calibri" w:hAnsi="Times New Roman"/>
              </w:rPr>
              <w:t>ПРИНЯТО</w:t>
            </w:r>
          </w:p>
          <w:p w:rsidP="00BF6C0D" w:rsidR="00F4782F" w:rsidRDefault="00F4782F" w:rsidRPr="004227C0">
            <w:pPr>
              <w:tabs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227C0">
              <w:rPr>
                <w:rFonts w:ascii="Times New Roman" w:eastAsia="Calibri" w:hAnsi="Times New Roman"/>
              </w:rPr>
              <w:t xml:space="preserve">решением </w:t>
            </w:r>
            <w:proofErr w:type="gramStart"/>
            <w:r w:rsidRPr="004227C0">
              <w:rPr>
                <w:rFonts w:ascii="Times New Roman" w:eastAsia="Calibri" w:hAnsi="Times New Roman"/>
              </w:rPr>
              <w:t>педагогического</w:t>
            </w:r>
            <w:proofErr w:type="gramEnd"/>
          </w:p>
          <w:p w:rsidP="00BF6C0D" w:rsidR="00F4782F" w:rsidRDefault="00C14D67" w:rsidRPr="004227C0">
            <w:pPr>
              <w:tabs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совета МДОО № 9</w:t>
            </w:r>
          </w:p>
          <w:p w:rsidP="00BF6C0D" w:rsidR="00F4782F" w:rsidRDefault="00F4782F" w:rsidRPr="004227C0">
            <w:pPr>
              <w:tabs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4227C0">
              <w:rPr>
                <w:rFonts w:ascii="Times New Roman" w:eastAsia="Calibri" w:hAnsi="Times New Roman"/>
              </w:rPr>
              <w:t>от 25 августа 202</w:t>
            </w:r>
            <w:r>
              <w:rPr>
                <w:rFonts w:ascii="Times New Roman" w:eastAsia="Calibri" w:hAnsi="Times New Roman"/>
              </w:rPr>
              <w:t>3</w:t>
            </w:r>
            <w:r w:rsidRPr="004227C0">
              <w:rPr>
                <w:rFonts w:ascii="Times New Roman" w:eastAsia="Calibri" w:hAnsi="Times New Roman"/>
              </w:rPr>
              <w:t xml:space="preserve">, </w:t>
            </w:r>
          </w:p>
          <w:p w:rsidP="00BF6C0D" w:rsidR="00F4782F" w:rsidRDefault="00F4782F" w:rsidRPr="004227C0">
            <w:pPr>
              <w:tabs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u w:val="single"/>
              </w:rPr>
            </w:pPr>
            <w:r w:rsidRPr="004227C0">
              <w:rPr>
                <w:rFonts w:ascii="Times New Roman" w:eastAsia="Calibri" w:hAnsi="Times New Roman"/>
              </w:rPr>
              <w:t xml:space="preserve">протокол № </w:t>
            </w:r>
            <w:r w:rsidR="00AE6658">
              <w:rPr>
                <w:rFonts w:ascii="Times New Roman" w:eastAsia="Calibri" w:hAnsi="Times New Roman"/>
                <w:u w:val="single"/>
              </w:rPr>
              <w:t>1</w:t>
            </w:r>
          </w:p>
          <w:p w:rsidP="00BF6C0D" w:rsidR="00F4782F" w:rsidRDefault="00F4782F" w:rsidRPr="004227C0">
            <w:pPr>
              <w:tabs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  <w:p w:rsidP="00BF6C0D" w:rsidR="00F4782F" w:rsidRDefault="00F4782F" w:rsidRPr="004227C0">
            <w:pPr>
              <w:tabs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type="dxa" w:w="4804"/>
            <w:shd w:color="auto" w:fill="auto" w:val="clear"/>
          </w:tcPr>
          <w:p w:rsidP="00BF6C0D" w:rsidR="00F4782F" w:rsidRDefault="00F4782F" w:rsidRPr="004227C0">
            <w:pPr>
              <w:tabs>
                <w:tab w:pos="1425" w:val="left"/>
                <w:tab w:pos="3828" w:val="left"/>
                <w:tab w:pos="4536" w:val="left"/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227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УТВЕРЖДЕНА</w:t>
            </w:r>
          </w:p>
          <w:p w:rsidP="00BF6C0D" w:rsidR="00F4782F" w:rsidRDefault="00F4782F" w:rsidRPr="004227C0">
            <w:pPr>
              <w:tabs>
                <w:tab w:pos="1425" w:val="left"/>
                <w:tab w:pos="3828" w:val="left"/>
                <w:tab w:pos="4536" w:val="left"/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227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</w:t>
            </w:r>
            <w:r w:rsidR="00193C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приказом заведующего МДОО №9</w:t>
            </w:r>
          </w:p>
          <w:p w:rsidP="00BF6C0D" w:rsidR="00F4782F" w:rsidRDefault="00B17FFC" w:rsidRPr="004227C0">
            <w:pPr>
              <w:tabs>
                <w:tab w:pos="1425" w:val="left"/>
                <w:tab w:pos="3828" w:val="left"/>
                <w:tab w:pos="4536" w:val="left"/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от ____</w:t>
            </w:r>
            <w:r w:rsidR="00F4782F" w:rsidRPr="004227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августа 202</w:t>
            </w:r>
            <w:r w:rsidR="00F4782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AE665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№ _</w:t>
            </w:r>
            <w:r w:rsidR="003D26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</w:t>
            </w:r>
          </w:p>
          <w:p w:rsidP="00BF6C0D" w:rsidR="00F4782F" w:rsidRDefault="00F4782F" w:rsidRPr="004227C0">
            <w:pPr>
              <w:tabs>
                <w:tab w:pos="1425" w:val="left"/>
                <w:tab w:pos="3828" w:val="left"/>
                <w:tab w:pos="4536" w:val="left"/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P="00BF6C0D" w:rsidR="00F4782F" w:rsidRDefault="00F4782F" w:rsidRPr="004227C0">
            <w:pPr>
              <w:tabs>
                <w:tab w:pos="1425" w:val="left"/>
                <w:tab w:pos="3828" w:val="left"/>
                <w:tab w:pos="4536" w:val="left"/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227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</w:t>
            </w:r>
            <w:r w:rsidR="00193C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___________ Т.И. </w:t>
            </w:r>
            <w:proofErr w:type="spellStart"/>
            <w:r w:rsidR="00193C4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Гармаченко</w:t>
            </w:r>
            <w:proofErr w:type="spellEnd"/>
          </w:p>
          <w:p w:rsidP="00BF6C0D" w:rsidR="00F4782F" w:rsidRDefault="00F4782F" w:rsidRPr="004227C0">
            <w:pPr>
              <w:tabs>
                <w:tab w:pos="1425" w:val="left"/>
                <w:tab w:pos="3828" w:val="left"/>
                <w:tab w:pos="4536" w:val="left"/>
                <w:tab w:pos="4677" w:val="center"/>
                <w:tab w:pos="9355" w:val="right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P="00F4782F" w:rsidR="00F4782F" w:rsidRDefault="00F4782F">
      <w:pPr>
        <w:tabs>
          <w:tab w:pos="1425" w:val="left"/>
          <w:tab w:pos="3828" w:val="left"/>
          <w:tab w:pos="4536" w:val="left"/>
        </w:tabs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</w:p>
    <w:p w:rsidP="00F4782F" w:rsidR="00F4782F" w:rsidRDefault="00F4782F">
      <w:pPr>
        <w:tabs>
          <w:tab w:pos="1425" w:val="left"/>
        </w:tabs>
        <w:spacing w:after="0"/>
        <w:ind w:firstLine="5954"/>
        <w:rPr>
          <w:rFonts w:ascii="Times New Roman" w:eastAsia="Calibri" w:hAnsi="Times New Roman"/>
          <w:sz w:val="24"/>
          <w:szCs w:val="24"/>
          <w:lang w:eastAsia="ru-RU"/>
        </w:rPr>
      </w:pPr>
    </w:p>
    <w:p w:rsidP="00F4782F" w:rsidR="00F4782F" w:rsidRDefault="00F4782F">
      <w:pPr>
        <w:rPr>
          <w:rFonts w:ascii="Times New Roman" w:hAnsi="Times New Roman"/>
          <w:sz w:val="24"/>
          <w:szCs w:val="24"/>
        </w:rPr>
      </w:pPr>
    </w:p>
    <w:p w:rsidP="00E10449" w:rsidR="00F4782F" w:rsidRDefault="00F478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P="00E10449" w:rsidR="00F4782F" w:rsidRDefault="00F4782F" w:rsidRPr="00F478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95C13">
        <w:rPr>
          <w:rFonts w:ascii="Times New Roman" w:hAnsi="Times New Roman"/>
          <w:b/>
          <w:sz w:val="40"/>
          <w:szCs w:val="40"/>
        </w:rPr>
        <w:t xml:space="preserve"> </w:t>
      </w:r>
      <w:r w:rsidR="00AE6658">
        <w:rPr>
          <w:rFonts w:ascii="Times New Roman" w:hAnsi="Times New Roman"/>
          <w:b/>
          <w:sz w:val="44"/>
          <w:szCs w:val="44"/>
        </w:rPr>
        <w:t>Образовательная программа</w:t>
      </w:r>
    </w:p>
    <w:p w:rsidP="00E10449" w:rsidR="00F4782F" w:rsidRDefault="00AE6658" w:rsidRPr="00F4782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  <w:r w:rsidR="00F4782F" w:rsidRPr="00F4782F">
        <w:rPr>
          <w:rFonts w:ascii="Times New Roman" w:hAnsi="Times New Roman"/>
          <w:b/>
          <w:sz w:val="44"/>
          <w:szCs w:val="44"/>
        </w:rPr>
        <w:t>дошкольного образования</w:t>
      </w:r>
    </w:p>
    <w:p w:rsidP="00E10449" w:rsidR="00F4782F" w:rsidRDefault="00F4782F" w:rsidRPr="0030325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4782F">
        <w:rPr>
          <w:rFonts w:ascii="Times New Roman" w:hAnsi="Times New Roman"/>
          <w:b/>
          <w:sz w:val="44"/>
          <w:szCs w:val="44"/>
        </w:rPr>
        <w:t>(</w:t>
      </w:r>
      <w:proofErr w:type="gramStart"/>
      <w:r w:rsidRPr="00F4782F">
        <w:rPr>
          <w:rFonts w:ascii="Times New Roman" w:hAnsi="Times New Roman"/>
          <w:b/>
          <w:sz w:val="44"/>
          <w:szCs w:val="44"/>
        </w:rPr>
        <w:t>разработана</w:t>
      </w:r>
      <w:proofErr w:type="gramEnd"/>
      <w:r w:rsidRPr="00F4782F">
        <w:rPr>
          <w:rFonts w:ascii="Times New Roman" w:hAnsi="Times New Roman"/>
          <w:b/>
          <w:sz w:val="44"/>
          <w:szCs w:val="44"/>
        </w:rPr>
        <w:t xml:space="preserve"> в соответствии с ФОП ДО)</w:t>
      </w:r>
    </w:p>
    <w:p w:rsidP="00E10449" w:rsidR="00F4782F" w:rsidRDefault="00F47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P="00E10449" w:rsidR="00F4782F" w:rsidRDefault="00F47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ДОШКОЛЬНОЙ ОБРАЗОВАТЕЛЬНОЙ</w:t>
      </w:r>
    </w:p>
    <w:p w:rsidP="00E10449" w:rsidR="00F4782F" w:rsidRDefault="00F47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="00EA2FAC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EA2FAC">
        <w:rPr>
          <w:rFonts w:ascii="Times New Roman" w:hAnsi="Times New Roman"/>
          <w:b/>
          <w:sz w:val="28"/>
          <w:szCs w:val="28"/>
        </w:rPr>
        <w:t>ЯСЛИ-САД</w:t>
      </w:r>
      <w:proofErr w:type="gramEnd"/>
      <w:r w:rsidR="00EA2FA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P="00E10449" w:rsidR="00F4782F" w:rsidRDefault="002716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№9 «СКАЗ</w:t>
      </w:r>
      <w:r w:rsidR="00F4782F">
        <w:rPr>
          <w:rFonts w:ascii="Times New Roman" w:hAnsi="Times New Roman"/>
          <w:b/>
          <w:sz w:val="28"/>
          <w:szCs w:val="28"/>
        </w:rPr>
        <w:t xml:space="preserve">КА» Г. ЗУГРЭСА»  </w:t>
      </w:r>
    </w:p>
    <w:p w:rsidP="00E10449" w:rsidR="00F4782F" w:rsidRDefault="00F478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</w:t>
      </w:r>
    </w:p>
    <w:p w:rsidP="00F4782F" w:rsidR="00F4782F" w:rsidRDefault="00F4782F">
      <w:pPr>
        <w:jc w:val="center"/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jc w:val="center"/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jc w:val="center"/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jc w:val="center"/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jc w:val="center"/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jc w:val="center"/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rPr>
          <w:rFonts w:ascii="Times New Roman" w:hAnsi="Times New Roman"/>
          <w:sz w:val="28"/>
          <w:szCs w:val="28"/>
        </w:rPr>
      </w:pPr>
    </w:p>
    <w:p w:rsidP="00F4782F" w:rsidR="00670633" w:rsidRDefault="00670633">
      <w:pPr>
        <w:rPr>
          <w:rFonts w:ascii="Times New Roman" w:hAnsi="Times New Roman"/>
          <w:sz w:val="28"/>
          <w:szCs w:val="28"/>
        </w:rPr>
      </w:pPr>
    </w:p>
    <w:p w:rsidP="00F4782F" w:rsidR="00123B60" w:rsidRDefault="00123B60">
      <w:pPr>
        <w:rPr>
          <w:rFonts w:ascii="Times New Roman" w:hAnsi="Times New Roman"/>
          <w:sz w:val="28"/>
          <w:szCs w:val="28"/>
        </w:rPr>
      </w:pPr>
    </w:p>
    <w:p w:rsidP="00F4782F" w:rsidR="00123B60" w:rsidRDefault="00123B60">
      <w:pPr>
        <w:rPr>
          <w:rFonts w:ascii="Times New Roman" w:hAnsi="Times New Roman"/>
          <w:sz w:val="28"/>
          <w:szCs w:val="28"/>
        </w:rPr>
      </w:pPr>
    </w:p>
    <w:p w:rsidP="00F4782F" w:rsidR="00123B60" w:rsidRDefault="00123B60">
      <w:pPr>
        <w:rPr>
          <w:rFonts w:ascii="Times New Roman" w:hAnsi="Times New Roman"/>
          <w:sz w:val="28"/>
          <w:szCs w:val="28"/>
        </w:rPr>
      </w:pPr>
    </w:p>
    <w:p w:rsidP="00F4782F" w:rsidR="00F4782F" w:rsidRDefault="00F47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5C13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3 г.</w:t>
      </w:r>
    </w:p>
    <w:p w:rsidP="00F4782F" w:rsidR="00F4782F" w:rsidRDefault="00F47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686"/>
        <w:gridCol w:w="7927"/>
        <w:gridCol w:w="958"/>
      </w:tblGrid>
      <w:tr w:rsidR="00F4782F" w:rsidRPr="0050420D" w:rsidTr="00B505FB">
        <w:tc>
          <w:tcPr>
            <w:tcW w:type="dxa" w:w="686"/>
          </w:tcPr>
          <w:p w:rsidP="00F4782F" w:rsidR="00F4782F" w:rsidRDefault="00F4782F" w:rsidRPr="0050420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type="dxa" w:w="7927"/>
          </w:tcPr>
          <w:p w:rsidP="00F4782F" w:rsidR="00F4782F" w:rsidRDefault="00F4782F" w:rsidRPr="00504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20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type="dxa" w:w="958"/>
          </w:tcPr>
          <w:p w:rsidP="00F4782F" w:rsidR="00F4782F" w:rsidRDefault="00F4782F" w:rsidRPr="00504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82F" w:rsidRPr="00DA4764" w:rsidTr="0042736B">
        <w:tc>
          <w:tcPr>
            <w:tcW w:type="dxa" w:w="686"/>
          </w:tcPr>
          <w:p w:rsidP="00F4782F" w:rsidR="00F4782F" w:rsidRDefault="00F4782F" w:rsidRPr="00504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20D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type="dxa" w:w="7927"/>
          </w:tcPr>
          <w:p w:rsidP="00F4782F" w:rsidR="00F4782F" w:rsidRDefault="00B505FB" w:rsidRPr="00504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420D">
              <w:rPr>
                <w:rFonts w:ascii="Times New Roman" w:hAnsi="Times New Roman"/>
                <w:b/>
                <w:sz w:val="24"/>
                <w:szCs w:val="24"/>
              </w:rPr>
              <w:t>ЦЕЛЕВОЙ</w:t>
            </w:r>
            <w:r w:rsidRPr="0050420D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50420D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type="dxa" w:w="958"/>
          </w:tcPr>
          <w:p w:rsidP="0042736B" w:rsidR="00F4782F" w:rsidRDefault="0042736B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82F" w:rsidRPr="00DA4764" w:rsidTr="0042736B">
        <w:tc>
          <w:tcPr>
            <w:tcW w:type="dxa" w:w="686"/>
          </w:tcPr>
          <w:p w:rsidP="00F4782F" w:rsidR="00F4782F" w:rsidRDefault="00F4782F" w:rsidRPr="00B505FB">
            <w:pPr>
              <w:pStyle w:val="TableParagraph"/>
              <w:ind w:left="0"/>
              <w:rPr>
                <w:sz w:val="24"/>
                <w:szCs w:val="24"/>
              </w:rPr>
            </w:pPr>
            <w:r w:rsidRPr="00B505FB">
              <w:rPr>
                <w:sz w:val="24"/>
                <w:szCs w:val="24"/>
              </w:rPr>
              <w:t>1.1.</w:t>
            </w:r>
          </w:p>
        </w:tc>
        <w:tc>
          <w:tcPr>
            <w:tcW w:type="dxa" w:w="7927"/>
          </w:tcPr>
          <w:p w:rsidP="00F6475E" w:rsidR="00F4782F" w:rsidRDefault="00B505FB" w:rsidRPr="00F6475E">
            <w:pPr>
              <w:pStyle w:val="TableParagraph"/>
              <w:rPr>
                <w:sz w:val="24"/>
                <w:szCs w:val="24"/>
              </w:rPr>
            </w:pPr>
            <w:r w:rsidRPr="00B505FB">
              <w:rPr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type="dxa" w:w="958"/>
          </w:tcPr>
          <w:p w:rsidP="0042736B" w:rsidR="00F4782F" w:rsidRDefault="0042736B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7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475E" w:rsidRPr="00DA4764" w:rsidTr="0042736B">
        <w:tc>
          <w:tcPr>
            <w:tcW w:type="dxa" w:w="686"/>
          </w:tcPr>
          <w:p w:rsidP="00F4782F" w:rsidR="00F6475E" w:rsidRDefault="00F6475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type="dxa" w:w="7927"/>
          </w:tcPr>
          <w:p w:rsidP="00F4782F" w:rsidR="00F6475E" w:rsidRDefault="00B505FB" w:rsidRPr="00CC3338">
            <w:pPr>
              <w:pStyle w:val="TableParagraph"/>
              <w:rPr>
                <w:sz w:val="24"/>
                <w:szCs w:val="24"/>
              </w:rPr>
            </w:pPr>
            <w:r w:rsidRPr="00CC3338">
              <w:rPr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type="dxa" w:w="958"/>
          </w:tcPr>
          <w:p w:rsidP="0042736B" w:rsidR="00F6475E" w:rsidRDefault="00215231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7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475E" w:rsidRPr="00DA4764" w:rsidTr="0042736B">
        <w:tc>
          <w:tcPr>
            <w:tcW w:type="dxa" w:w="686"/>
          </w:tcPr>
          <w:p w:rsidP="00F4782F" w:rsidR="00F6475E" w:rsidRDefault="00BD354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type="dxa" w:w="7927"/>
          </w:tcPr>
          <w:p w:rsidP="00F4782F" w:rsidR="00F6475E" w:rsidRDefault="00B505FB" w:rsidRPr="00CC3338">
            <w:pPr>
              <w:pStyle w:val="TableParagraph"/>
              <w:rPr>
                <w:sz w:val="24"/>
                <w:szCs w:val="24"/>
              </w:rPr>
            </w:pPr>
            <w:r w:rsidRPr="00CC3338">
              <w:rPr>
                <w:sz w:val="24"/>
                <w:szCs w:val="24"/>
              </w:rPr>
              <w:t>Планируемые результаты реализации и освоения Программы</w:t>
            </w:r>
          </w:p>
        </w:tc>
        <w:tc>
          <w:tcPr>
            <w:tcW w:type="dxa" w:w="958"/>
          </w:tcPr>
          <w:p w:rsidP="0042736B" w:rsidR="00F6475E" w:rsidRDefault="00311D97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4782F" w:rsidRPr="00DA4764" w:rsidTr="003D0A07">
        <w:tc>
          <w:tcPr>
            <w:tcW w:type="dxa" w:w="686"/>
          </w:tcPr>
          <w:p w:rsidP="00BD3545" w:rsidR="00F4782F" w:rsidRDefault="00CC3338" w:rsidRPr="0050420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D35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type="dxa" w:w="7927"/>
          </w:tcPr>
          <w:p w:rsidP="00F4782F" w:rsidR="00F4782F" w:rsidRDefault="00B505FB" w:rsidRPr="0050420D">
            <w:pPr>
              <w:pStyle w:val="TableParagraph"/>
              <w:rPr>
                <w:sz w:val="24"/>
                <w:szCs w:val="24"/>
              </w:rPr>
            </w:pPr>
            <w:r w:rsidRPr="00CC3338">
              <w:rPr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type="dxa" w:w="958"/>
          </w:tcPr>
          <w:p w:rsidP="003D0A07" w:rsidR="00F4782F" w:rsidRDefault="00311D97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4782F" w:rsidRPr="00DA4764" w:rsidTr="0042736B">
        <w:tc>
          <w:tcPr>
            <w:tcW w:type="dxa" w:w="686"/>
          </w:tcPr>
          <w:p w:rsidP="003215FA" w:rsidR="00F4782F" w:rsidRDefault="00F4782F" w:rsidRPr="0050420D">
            <w:pPr>
              <w:pStyle w:val="TableParagraph"/>
              <w:spacing w:line="314" w:lineRule="exact"/>
              <w:ind w:left="0"/>
              <w:rPr>
                <w:b/>
                <w:sz w:val="24"/>
                <w:szCs w:val="24"/>
              </w:rPr>
            </w:pPr>
            <w:r w:rsidRPr="0050420D">
              <w:rPr>
                <w:b/>
                <w:sz w:val="24"/>
                <w:szCs w:val="24"/>
              </w:rPr>
              <w:t>II.</w:t>
            </w:r>
          </w:p>
        </w:tc>
        <w:tc>
          <w:tcPr>
            <w:tcW w:type="dxa" w:w="7927"/>
          </w:tcPr>
          <w:p w:rsidP="00BF6C0D" w:rsidR="00F4782F" w:rsidRDefault="00B505FB" w:rsidRPr="0050420D">
            <w:pPr>
              <w:pStyle w:val="TableParagraph"/>
              <w:spacing w:line="314" w:lineRule="exact"/>
              <w:rPr>
                <w:b/>
                <w:sz w:val="24"/>
                <w:szCs w:val="24"/>
              </w:rPr>
            </w:pPr>
            <w:r w:rsidRPr="0050420D">
              <w:rPr>
                <w:b/>
                <w:sz w:val="24"/>
                <w:szCs w:val="24"/>
              </w:rPr>
              <w:t>СОДЕРЖАТЕЛЬНЫЙ</w:t>
            </w:r>
            <w:r w:rsidRPr="0050420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0420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type="dxa" w:w="958"/>
          </w:tcPr>
          <w:p w:rsidP="00215231" w:rsidR="00F4782F" w:rsidRDefault="007626DB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764">
              <w:rPr>
                <w:rFonts w:ascii="Times New Roman" w:hAnsi="Times New Roman"/>
                <w:sz w:val="24"/>
                <w:szCs w:val="24"/>
              </w:rPr>
              <w:t>2</w:t>
            </w:r>
            <w:r w:rsidR="00215231" w:rsidRPr="00DA47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4782F" w:rsidRPr="00DA4764" w:rsidTr="0042736B">
        <w:tc>
          <w:tcPr>
            <w:tcW w:type="dxa" w:w="686"/>
          </w:tcPr>
          <w:p w:rsidP="003215FA" w:rsidR="00F4782F" w:rsidRDefault="00F4782F" w:rsidRPr="003215FA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3215FA">
              <w:rPr>
                <w:sz w:val="24"/>
                <w:szCs w:val="24"/>
              </w:rPr>
              <w:t>2.1.</w:t>
            </w:r>
          </w:p>
        </w:tc>
        <w:tc>
          <w:tcPr>
            <w:tcW w:type="dxa" w:w="7927"/>
          </w:tcPr>
          <w:p w:rsidP="00284B9C" w:rsidR="00B83B4E" w:rsidRDefault="00284B9C" w:rsidRPr="003215FA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284B9C">
              <w:rPr>
                <w:sz w:val="24"/>
                <w:szCs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type="dxa" w:w="958"/>
          </w:tcPr>
          <w:p w:rsidP="00215231" w:rsidR="00F4782F" w:rsidRDefault="007626DB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764">
              <w:rPr>
                <w:rFonts w:ascii="Times New Roman" w:hAnsi="Times New Roman"/>
                <w:sz w:val="24"/>
                <w:szCs w:val="24"/>
              </w:rPr>
              <w:t>2</w:t>
            </w:r>
            <w:r w:rsidR="00215231" w:rsidRPr="00DA47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3B4E" w:rsidRPr="00DA4764" w:rsidTr="003D0A07">
        <w:tc>
          <w:tcPr>
            <w:tcW w:type="dxa" w:w="686"/>
          </w:tcPr>
          <w:p w:rsidP="003215FA" w:rsidR="00B83B4E" w:rsidRDefault="00B83B4E" w:rsidRPr="003215FA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type="dxa" w:w="7927"/>
          </w:tcPr>
          <w:p w:rsidP="00B83B4E" w:rsidR="00B83B4E" w:rsidRDefault="00B83B4E">
            <w:pPr>
              <w:pStyle w:val="TableParagraph"/>
              <w:ind w:left="23"/>
              <w:rPr>
                <w:sz w:val="24"/>
                <w:szCs w:val="24"/>
              </w:rPr>
            </w:pPr>
            <w:r w:rsidRPr="00B83B4E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ребёнка, представленными в пяти образовательных об</w:t>
            </w:r>
            <w:r>
              <w:rPr>
                <w:sz w:val="24"/>
                <w:szCs w:val="24"/>
              </w:rPr>
              <w:t xml:space="preserve">ластях, в соответствии с ФОП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P="00B83B4E" w:rsidR="00B83B4E" w:rsidRDefault="00B83B4E">
            <w:pPr>
              <w:pStyle w:val="TableParagraph"/>
              <w:ind w:left="0"/>
              <w:rPr>
                <w:sz w:val="24"/>
                <w:szCs w:val="24"/>
              </w:rPr>
            </w:pPr>
            <w:r w:rsidRPr="00B83B4E">
              <w:rPr>
                <w:sz w:val="24"/>
                <w:szCs w:val="24"/>
              </w:rPr>
              <w:t xml:space="preserve">«Социально-коммуникативное развитие» </w:t>
            </w:r>
          </w:p>
          <w:p w:rsidP="00B83B4E" w:rsidR="00B83B4E" w:rsidRDefault="00B83B4E">
            <w:pPr>
              <w:pStyle w:val="TableParagraph"/>
              <w:ind w:left="0"/>
              <w:rPr>
                <w:sz w:val="24"/>
                <w:szCs w:val="24"/>
              </w:rPr>
            </w:pPr>
            <w:r w:rsidRPr="00B83B4E">
              <w:rPr>
                <w:sz w:val="24"/>
                <w:szCs w:val="24"/>
              </w:rPr>
              <w:t xml:space="preserve">«Познавательное развитие» </w:t>
            </w:r>
          </w:p>
          <w:p w:rsidP="00B83B4E" w:rsidR="00B83B4E" w:rsidRDefault="00B83B4E">
            <w:pPr>
              <w:pStyle w:val="TableParagraph"/>
              <w:ind w:left="0"/>
              <w:rPr>
                <w:sz w:val="24"/>
                <w:szCs w:val="24"/>
              </w:rPr>
            </w:pPr>
            <w:r w:rsidRPr="00B83B4E">
              <w:rPr>
                <w:sz w:val="24"/>
                <w:szCs w:val="24"/>
              </w:rPr>
              <w:t>«Речевое развитие</w:t>
            </w:r>
            <w:r>
              <w:rPr>
                <w:sz w:val="24"/>
                <w:szCs w:val="24"/>
              </w:rPr>
              <w:t>»</w:t>
            </w:r>
          </w:p>
          <w:p w:rsidP="00B83B4E" w:rsidR="00B83B4E" w:rsidRDefault="00B83B4E" w:rsidRPr="00B83B4E">
            <w:pPr>
              <w:pStyle w:val="TableParagraph"/>
              <w:ind w:left="0"/>
              <w:rPr>
                <w:sz w:val="24"/>
                <w:szCs w:val="24"/>
              </w:rPr>
            </w:pPr>
            <w:r w:rsidRPr="00B83B4E">
              <w:rPr>
                <w:sz w:val="24"/>
                <w:szCs w:val="24"/>
              </w:rPr>
              <w:t>«Художе</w:t>
            </w:r>
            <w:r>
              <w:rPr>
                <w:sz w:val="24"/>
                <w:szCs w:val="24"/>
              </w:rPr>
              <w:t xml:space="preserve">ственно-эстетическое развитие» </w:t>
            </w:r>
          </w:p>
          <w:p w:rsidP="00B83B4E" w:rsidR="00B83B4E" w:rsidRDefault="00B83B4E" w:rsidRPr="00284B9C">
            <w:pPr>
              <w:pStyle w:val="TableParagraph"/>
              <w:ind w:left="0"/>
              <w:rPr>
                <w:sz w:val="24"/>
                <w:szCs w:val="24"/>
              </w:rPr>
            </w:pPr>
            <w:r w:rsidRPr="00B83B4E">
              <w:rPr>
                <w:sz w:val="24"/>
                <w:szCs w:val="24"/>
              </w:rPr>
              <w:t>«Фи</w:t>
            </w:r>
            <w:r>
              <w:rPr>
                <w:sz w:val="24"/>
                <w:szCs w:val="24"/>
              </w:rPr>
              <w:t xml:space="preserve">зическое развитие» </w:t>
            </w:r>
          </w:p>
        </w:tc>
        <w:tc>
          <w:tcPr>
            <w:tcW w:type="dxa" w:w="958"/>
          </w:tcPr>
          <w:p w:rsidP="00215231" w:rsidR="00B83B4E" w:rsidRDefault="003D0A07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4764">
              <w:rPr>
                <w:rFonts w:ascii="Times New Roman" w:hAnsi="Times New Roman"/>
                <w:sz w:val="24"/>
                <w:szCs w:val="24"/>
              </w:rPr>
              <w:t>2</w:t>
            </w:r>
            <w:r w:rsidR="00215231" w:rsidRPr="00DA47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782F" w:rsidRPr="00DA4764" w:rsidTr="0042736B">
        <w:tc>
          <w:tcPr>
            <w:tcW w:type="dxa" w:w="686"/>
          </w:tcPr>
          <w:p w:rsidP="00B83B4E" w:rsidR="00F4782F" w:rsidRDefault="003215FA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5FA">
              <w:rPr>
                <w:rFonts w:ascii="Times New Roman" w:hAnsi="Times New Roman"/>
                <w:sz w:val="24"/>
                <w:szCs w:val="24"/>
              </w:rPr>
              <w:t>2.</w:t>
            </w:r>
            <w:r w:rsidR="00B83B4E">
              <w:rPr>
                <w:rFonts w:ascii="Times New Roman" w:hAnsi="Times New Roman"/>
                <w:sz w:val="24"/>
                <w:szCs w:val="24"/>
              </w:rPr>
              <w:t>3</w:t>
            </w:r>
            <w:r w:rsidRPr="003215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7927"/>
          </w:tcPr>
          <w:p w:rsidP="00B83B4E" w:rsidR="00F4782F" w:rsidRDefault="003215FA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5FA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 реализации Программы с уч</w:t>
            </w:r>
            <w:r w:rsidR="00B83B4E">
              <w:rPr>
                <w:rFonts w:ascii="Times New Roman" w:hAnsi="Times New Roman"/>
                <w:sz w:val="24"/>
                <w:szCs w:val="24"/>
              </w:rPr>
              <w:t>ё</w:t>
            </w:r>
            <w:r w:rsidRPr="003215FA">
              <w:rPr>
                <w:rFonts w:ascii="Times New Roman" w:hAnsi="Times New Roman"/>
                <w:sz w:val="24"/>
                <w:szCs w:val="24"/>
              </w:rPr>
              <w:t>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type="dxa" w:w="958"/>
          </w:tcPr>
          <w:p w:rsidP="0042736B" w:rsidR="00F4782F" w:rsidRDefault="00311D97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4782F" w:rsidRPr="00DA4764" w:rsidTr="007626DB">
        <w:tc>
          <w:tcPr>
            <w:tcW w:type="dxa" w:w="686"/>
          </w:tcPr>
          <w:p w:rsidP="00F4782F" w:rsidR="00F4782F" w:rsidRDefault="00311D97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3215FA" w:rsidRPr="003215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7927"/>
          </w:tcPr>
          <w:p w:rsidP="00F4782F" w:rsidR="00F4782F" w:rsidRDefault="003215FA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5FA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type="dxa" w:w="958"/>
          </w:tcPr>
          <w:p w:rsidP="007626DB" w:rsidR="00F4782F" w:rsidRDefault="00311D97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4782F" w:rsidRPr="00DA4764" w:rsidTr="007626DB">
        <w:tc>
          <w:tcPr>
            <w:tcW w:type="dxa" w:w="686"/>
          </w:tcPr>
          <w:p w:rsidP="00F4782F" w:rsidR="00F4782F" w:rsidRDefault="00311D97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3215FA" w:rsidRPr="003215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7927"/>
          </w:tcPr>
          <w:p w:rsidP="00F4782F" w:rsidR="00F4782F" w:rsidRDefault="003215FA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5FA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type="dxa" w:w="958"/>
          </w:tcPr>
          <w:p w:rsidP="007626DB" w:rsidR="00F4782F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215FA" w:rsidRPr="00DA4764" w:rsidTr="007626DB">
        <w:tc>
          <w:tcPr>
            <w:tcW w:type="dxa" w:w="686"/>
          </w:tcPr>
          <w:p w:rsidP="00F4782F" w:rsidR="003215FA" w:rsidRDefault="00311D97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3215FA" w:rsidRPr="003215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7927"/>
          </w:tcPr>
          <w:p w:rsidP="00F4782F" w:rsidR="003215FA" w:rsidRDefault="003215FA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5FA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type="dxa" w:w="958"/>
          </w:tcPr>
          <w:p w:rsidP="007626DB" w:rsidR="003215FA" w:rsidRDefault="00311D97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916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15FA" w:rsidRPr="00DA4764" w:rsidTr="007626DB">
        <w:tc>
          <w:tcPr>
            <w:tcW w:type="dxa" w:w="686"/>
          </w:tcPr>
          <w:p w:rsidP="00F4782F" w:rsidR="003215FA" w:rsidRDefault="00A83198" w:rsidRPr="0032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type="dxa" w:w="7927"/>
          </w:tcPr>
          <w:p w:rsidP="00F4782F" w:rsidR="003215FA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type="dxa" w:w="958"/>
          </w:tcPr>
          <w:p w:rsidP="007626DB" w:rsidR="003215FA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83198" w:rsidRPr="00DA4764" w:rsidTr="007626DB">
        <w:tc>
          <w:tcPr>
            <w:tcW w:type="dxa" w:w="686"/>
          </w:tcPr>
          <w:p w:rsidP="00F4782F" w:rsidR="00A83198" w:rsidRDefault="00F52487" w:rsidRPr="00F524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24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type="dxa" w:w="7927"/>
          </w:tcPr>
          <w:p w:rsidP="00F4782F" w:rsidR="00A83198" w:rsidRDefault="00F52487" w:rsidRPr="00504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198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type="dxa" w:w="958"/>
          </w:tcPr>
          <w:p w:rsidP="007626DB" w:rsidR="00A83198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83198" w:rsidRPr="00DA4764" w:rsidTr="007626DB">
        <w:tc>
          <w:tcPr>
            <w:tcW w:type="dxa" w:w="686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type="dxa" w:w="7927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type="dxa" w:w="958"/>
          </w:tcPr>
          <w:p w:rsidP="007626DB" w:rsidR="00A83198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83198" w:rsidRPr="00DA4764" w:rsidTr="007626DB">
        <w:tc>
          <w:tcPr>
            <w:tcW w:type="dxa" w:w="686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type="dxa" w:w="7927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type="dxa" w:w="958"/>
          </w:tcPr>
          <w:p w:rsidP="007626DB" w:rsidR="00A83198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A83198" w:rsidRPr="00DA4764" w:rsidTr="00327E79">
        <w:tc>
          <w:tcPr>
            <w:tcW w:type="dxa" w:w="686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type="dxa" w:w="7927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type="dxa" w:w="958"/>
          </w:tcPr>
          <w:p w:rsidP="00327E79" w:rsidR="00A83198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A83198" w:rsidRPr="00DA4764" w:rsidTr="00327E79">
        <w:tc>
          <w:tcPr>
            <w:tcW w:type="dxa" w:w="686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7927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98">
              <w:rPr>
                <w:rFonts w:ascii="Times New Roman" w:hAnsi="Times New Roman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type="dxa" w:w="958"/>
          </w:tcPr>
          <w:p w:rsidP="00327E79" w:rsidR="00A83198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83198" w:rsidRPr="00DA4764" w:rsidTr="007626DB">
        <w:tc>
          <w:tcPr>
            <w:tcW w:type="dxa" w:w="686"/>
          </w:tcPr>
          <w:p w:rsidP="00F4782F" w:rsidR="00A83198" w:rsidRDefault="00327E79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type="dxa" w:w="7927"/>
          </w:tcPr>
          <w:p w:rsidP="00F4782F" w:rsidR="00A83198" w:rsidRDefault="00327E79" w:rsidRPr="00327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E79">
              <w:rPr>
                <w:rFonts w:ascii="Times New Roman" w:hAnsi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type="dxa" w:w="958"/>
          </w:tcPr>
          <w:p w:rsidP="007626DB" w:rsidR="00A83198" w:rsidRDefault="002916B6" w:rsidRPr="00DA47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A83198" w:rsidRPr="00DA4764" w:rsidTr="007626DB">
        <w:tc>
          <w:tcPr>
            <w:tcW w:type="dxa" w:w="686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7927"/>
          </w:tcPr>
          <w:p w:rsidP="00F4782F" w:rsidR="00A83198" w:rsidRDefault="00A83198" w:rsidRPr="00A8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958"/>
          </w:tcPr>
          <w:p w:rsidP="007626DB" w:rsidR="00A83198" w:rsidRDefault="00A83198" w:rsidRPr="005042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P="00F4782F" w:rsidR="00F4782F" w:rsidRDefault="00F4782F" w:rsidRPr="00795C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P="00F4782F" w:rsidR="00F4782F" w:rsidRDefault="00F4782F" w:rsidRPr="00903CE3">
      <w:pPr>
        <w:tabs>
          <w:tab w:pos="709" w:val="left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color="auto" w:fill="FFFFFF" w:val="clear"/>
        </w:rPr>
      </w:pPr>
    </w:p>
    <w:p w:rsidP="0050420D" w:rsidR="00DD3E44" w:rsidRDefault="00DD3E44">
      <w:pPr>
        <w:spacing w:line="276" w:lineRule="auto"/>
        <w:ind w:right="214"/>
        <w:jc w:val="center"/>
        <w:rPr>
          <w:rFonts w:ascii="Times New Roman" w:hAnsi="Times New Roman"/>
          <w:b/>
          <w:sz w:val="24"/>
          <w:szCs w:val="24"/>
        </w:rPr>
      </w:pPr>
    </w:p>
    <w:p w:rsidP="0050420D" w:rsidR="00DD3E44" w:rsidRDefault="00DD3E44">
      <w:pPr>
        <w:spacing w:line="276" w:lineRule="auto"/>
        <w:ind w:right="214"/>
        <w:jc w:val="center"/>
        <w:rPr>
          <w:rFonts w:ascii="Times New Roman" w:hAnsi="Times New Roman"/>
          <w:b/>
          <w:sz w:val="24"/>
          <w:szCs w:val="24"/>
        </w:rPr>
      </w:pPr>
    </w:p>
    <w:p w:rsidP="0050420D" w:rsidR="00DD3E44" w:rsidRDefault="00DD3E44">
      <w:pPr>
        <w:spacing w:line="276" w:lineRule="auto"/>
        <w:ind w:right="214"/>
        <w:jc w:val="center"/>
        <w:rPr>
          <w:rFonts w:ascii="Times New Roman" w:hAnsi="Times New Roman"/>
          <w:b/>
          <w:sz w:val="24"/>
          <w:szCs w:val="24"/>
        </w:rPr>
      </w:pPr>
    </w:p>
    <w:p w:rsidP="0050420D" w:rsidR="00DD3E44" w:rsidRDefault="00DD3E44">
      <w:pPr>
        <w:spacing w:line="276" w:lineRule="auto"/>
        <w:ind w:right="214"/>
        <w:jc w:val="center"/>
        <w:rPr>
          <w:rFonts w:ascii="Times New Roman" w:hAnsi="Times New Roman"/>
          <w:b/>
          <w:sz w:val="24"/>
          <w:szCs w:val="24"/>
        </w:rPr>
      </w:pPr>
    </w:p>
    <w:p w:rsidP="00445128" w:rsidR="00DD3E44" w:rsidRDefault="00DD3E44">
      <w:pPr>
        <w:spacing w:line="276" w:lineRule="auto"/>
        <w:ind w:right="214"/>
        <w:rPr>
          <w:rFonts w:ascii="Times New Roman" w:hAnsi="Times New Roman"/>
          <w:b/>
          <w:sz w:val="24"/>
          <w:szCs w:val="24"/>
        </w:rPr>
      </w:pPr>
    </w:p>
    <w:p w:rsidP="00445128" w:rsidR="00D946AF" w:rsidRDefault="00D946AF">
      <w:pPr>
        <w:spacing w:line="276" w:lineRule="auto"/>
        <w:ind w:right="214"/>
        <w:rPr>
          <w:rFonts w:ascii="Times New Roman" w:hAnsi="Times New Roman"/>
          <w:b/>
          <w:sz w:val="24"/>
          <w:szCs w:val="24"/>
        </w:rPr>
      </w:pPr>
    </w:p>
    <w:p w:rsidP="00DD3E44" w:rsidR="0050420D" w:rsidRDefault="0050420D" w:rsidRPr="00CE44D3">
      <w:pPr>
        <w:spacing w:line="276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E44D3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CE44D3">
        <w:rPr>
          <w:rFonts w:ascii="Times New Roman" w:hAnsi="Times New Roman"/>
          <w:b/>
          <w:sz w:val="24"/>
          <w:szCs w:val="24"/>
        </w:rPr>
        <w:t>. ЦЕЛЕВОЙ РАЗДЕЛ</w:t>
      </w:r>
    </w:p>
    <w:p w:rsidP="00A53543" w:rsidR="0050420D" w:rsidRDefault="0050420D" w:rsidRPr="00A53543">
      <w:pPr>
        <w:pStyle w:val="1"/>
        <w:numPr>
          <w:ilvl w:val="1"/>
          <w:numId w:val="4"/>
        </w:numPr>
        <w:tabs>
          <w:tab w:pos="426" w:val="left"/>
        </w:tabs>
        <w:spacing w:before="8" w:line="276" w:lineRule="auto"/>
        <w:ind w:firstLine="0" w:left="0" w:right="-1"/>
        <w:jc w:val="center"/>
      </w:pPr>
      <w:r w:rsidRPr="00CE44D3">
        <w:rPr>
          <w:spacing w:val="-5"/>
        </w:rPr>
        <w:t>Пояснительная записка</w:t>
      </w:r>
    </w:p>
    <w:p w:rsidP="00A53543" w:rsidR="00A53543" w:rsidRDefault="00A53543" w:rsidRPr="00A53543">
      <w:pPr>
        <w:pStyle w:val="1"/>
        <w:tabs>
          <w:tab w:pos="426" w:val="left"/>
        </w:tabs>
        <w:spacing w:before="8" w:line="276" w:lineRule="auto"/>
        <w:ind w:left="0" w:right="-1"/>
      </w:pPr>
    </w:p>
    <w:p w:rsidP="00DD3E44" w:rsidR="0050420D" w:rsidRDefault="0050420D" w:rsidRPr="0050420D">
      <w:pPr>
        <w:spacing w:line="276" w:lineRule="auto"/>
        <w:ind w:firstLine="706" w:right="-1"/>
        <w:jc w:val="both"/>
        <w:rPr>
          <w:rFonts w:ascii="Times New Roman" w:hAnsi="Times New Roman"/>
          <w:color w:val="000009"/>
          <w:sz w:val="24"/>
          <w:szCs w:val="24"/>
        </w:rPr>
      </w:pPr>
      <w:r w:rsidRPr="0050420D">
        <w:rPr>
          <w:rFonts w:ascii="Times New Roman" w:hAnsi="Times New Roman"/>
          <w:color w:val="000009"/>
          <w:sz w:val="24"/>
          <w:szCs w:val="24"/>
        </w:rPr>
        <w:t>Основная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50420D">
        <w:rPr>
          <w:rFonts w:ascii="Times New Roman" w:hAnsi="Times New Roman"/>
          <w:sz w:val="24"/>
          <w:szCs w:val="24"/>
        </w:rPr>
        <w:t>–</w:t>
      </w:r>
      <w:r w:rsidRPr="0050420D">
        <w:rPr>
          <w:rFonts w:ascii="Times New Roman" w:hAnsi="Times New Roman"/>
          <w:b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образовательная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программа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дошкольного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образования</w:t>
      </w:r>
      <w:r w:rsidR="00571C7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pacing w:val="-67"/>
          <w:sz w:val="24"/>
          <w:szCs w:val="24"/>
        </w:rPr>
        <w:t xml:space="preserve"> </w:t>
      </w:r>
      <w:r w:rsidRPr="0050420D">
        <w:rPr>
          <w:rFonts w:ascii="Times New Roman" w:hAnsi="Times New Roman"/>
          <w:b/>
          <w:color w:val="000009"/>
          <w:szCs w:val="24"/>
        </w:rPr>
        <w:t xml:space="preserve">МУНИЦИПАЛЬНОЙ ДОШКОЛЬНОЙ ОБРАЗОВАТЕЛЬНОЙ ОРГАНИЗАЦИИ </w:t>
      </w:r>
      <w:r w:rsidR="00571C7E">
        <w:rPr>
          <w:rFonts w:ascii="Times New Roman" w:hAnsi="Times New Roman"/>
          <w:b/>
          <w:color w:val="000009"/>
          <w:szCs w:val="24"/>
        </w:rPr>
        <w:t>«</w:t>
      </w:r>
      <w:proofErr w:type="gramStart"/>
      <w:r w:rsidR="00571C7E">
        <w:rPr>
          <w:rFonts w:ascii="Times New Roman" w:hAnsi="Times New Roman"/>
          <w:b/>
          <w:color w:val="000009"/>
          <w:szCs w:val="24"/>
        </w:rPr>
        <w:t>ЯСЛИ-САД</w:t>
      </w:r>
      <w:proofErr w:type="gramEnd"/>
      <w:r w:rsidR="00571C7E">
        <w:rPr>
          <w:rFonts w:ascii="Times New Roman" w:hAnsi="Times New Roman"/>
          <w:b/>
          <w:color w:val="000009"/>
          <w:szCs w:val="24"/>
        </w:rPr>
        <w:t xml:space="preserve"> № 9 «СКАЗКА»</w:t>
      </w:r>
      <w:r w:rsidR="00E1325A">
        <w:rPr>
          <w:rFonts w:ascii="Times New Roman" w:hAnsi="Times New Roman"/>
          <w:b/>
          <w:color w:val="000009"/>
          <w:szCs w:val="24"/>
        </w:rPr>
        <w:t xml:space="preserve"> </w:t>
      </w:r>
      <w:r w:rsidRPr="0050420D">
        <w:rPr>
          <w:rFonts w:ascii="Times New Roman" w:hAnsi="Times New Roman"/>
          <w:b/>
          <w:color w:val="000009"/>
          <w:szCs w:val="24"/>
        </w:rPr>
        <w:t>Г. ЗУГРЭСА»</w:t>
      </w:r>
      <w:r w:rsidRPr="0050420D">
        <w:rPr>
          <w:rFonts w:ascii="Times New Roman" w:hAnsi="Times New Roman"/>
          <w:color w:val="000009"/>
          <w:sz w:val="24"/>
          <w:szCs w:val="24"/>
        </w:rPr>
        <w:t xml:space="preserve"> (далее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sz w:val="24"/>
          <w:szCs w:val="24"/>
        </w:rPr>
        <w:t xml:space="preserve">– </w:t>
      </w:r>
      <w:r w:rsidRPr="0050420D">
        <w:rPr>
          <w:rFonts w:ascii="Times New Roman" w:hAnsi="Times New Roman"/>
          <w:color w:val="000009"/>
          <w:sz w:val="24"/>
          <w:szCs w:val="24"/>
        </w:rPr>
        <w:t>Программа)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разработана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в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соответствии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с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федеральным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государственным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образовательным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стандартом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дошкольного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образования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sz w:val="24"/>
          <w:szCs w:val="24"/>
        </w:rPr>
        <w:t xml:space="preserve">(утвержден приказом </w:t>
      </w:r>
      <w:proofErr w:type="spellStart"/>
      <w:r w:rsidRPr="0050420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0420D">
        <w:rPr>
          <w:rFonts w:ascii="Times New Roman" w:hAnsi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50420D">
        <w:rPr>
          <w:rFonts w:ascii="Times New Roman" w:hAnsi="Times New Roman"/>
          <w:sz w:val="24"/>
          <w:szCs w:val="24"/>
        </w:rPr>
        <w:t xml:space="preserve">в редакции приказа </w:t>
      </w:r>
      <w:proofErr w:type="spellStart"/>
      <w:r w:rsidRPr="0050420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0420D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50420D">
        <w:rPr>
          <w:rFonts w:ascii="Times New Roman" w:hAnsi="Times New Roman"/>
          <w:color w:val="000009"/>
          <w:sz w:val="24"/>
          <w:szCs w:val="24"/>
        </w:rPr>
        <w:t xml:space="preserve"> (далее –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ФГОС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ДО)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и</w:t>
      </w:r>
      <w:r w:rsidRPr="0050420D">
        <w:rPr>
          <w:rFonts w:ascii="Times New Roman" w:hAnsi="Times New Roman"/>
          <w:color w:val="000009"/>
          <w:spacing w:val="1"/>
          <w:sz w:val="24"/>
          <w:szCs w:val="24"/>
        </w:rPr>
        <w:t xml:space="preserve"> </w:t>
      </w:r>
      <w:r w:rsidRPr="0050420D">
        <w:rPr>
          <w:rFonts w:ascii="Times New Roman" w:hAnsi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50420D">
        <w:rPr>
          <w:rFonts w:ascii="Times New Roman" w:hAnsi="Times New Roman"/>
          <w:sz w:val="24"/>
          <w:szCs w:val="24"/>
        </w:rPr>
        <w:t xml:space="preserve">утверждена приказом </w:t>
      </w:r>
      <w:proofErr w:type="spellStart"/>
      <w:r w:rsidRPr="0050420D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0420D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50420D">
        <w:rPr>
          <w:rFonts w:ascii="Times New Roman" w:hAnsi="Times New Roman"/>
          <w:color w:val="000009"/>
          <w:sz w:val="24"/>
          <w:szCs w:val="24"/>
        </w:rPr>
        <w:t>) (далее – ФОП ДО).</w:t>
      </w:r>
      <w:proofErr w:type="gramEnd"/>
    </w:p>
    <w:p w:rsidP="00DD3E44" w:rsidR="0050420D" w:rsidRDefault="0050420D">
      <w:pPr>
        <w:pStyle w:val="a6"/>
        <w:spacing w:line="276" w:lineRule="auto"/>
        <w:ind w:firstLine="706" w:left="0" w:right="-1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документы:</w:t>
      </w:r>
    </w:p>
    <w:p w:rsidP="00DD3E44" w:rsidR="0050420D" w:rsidRDefault="0050420D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P="00DD3E44" w:rsidR="0050420D" w:rsidRDefault="0050420D">
      <w:pPr>
        <w:pStyle w:val="TableParagraph"/>
        <w:numPr>
          <w:ilvl w:val="0"/>
          <w:numId w:val="1"/>
        </w:numPr>
        <w:tabs>
          <w:tab w:pos="404" w:val="left"/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P="00DD3E44" w:rsidR="0050420D" w:rsidRDefault="0050420D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P="00DD3E44" w:rsidR="0050420D" w:rsidRDefault="0050420D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29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декабря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2012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№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273-ФЗ «Об образовании в Российской Федерации»;</w:t>
      </w:r>
    </w:p>
    <w:p w:rsidP="00DD3E44" w:rsidR="0050420D" w:rsidRDefault="0050420D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P="00DD3E44" w:rsidR="0050420D" w:rsidRDefault="0050420D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P="00DD3E44" w:rsidR="0050420D" w:rsidRDefault="00441965">
      <w:pPr>
        <w:pStyle w:val="a9"/>
        <w:numPr>
          <w:ilvl w:val="0"/>
          <w:numId w:val="1"/>
        </w:numPr>
        <w:tabs>
          <w:tab w:pos="993" w:val="left"/>
          <w:tab w:pos="1364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</w:t>
      </w:r>
      <w:r w:rsidR="0050420D">
        <w:rPr>
          <w:color w:val="000009"/>
          <w:sz w:val="24"/>
          <w:szCs w:val="24"/>
        </w:rPr>
        <w:t>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P="00DD3E44" w:rsidR="0050420D" w:rsidRDefault="00441965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</w:t>
      </w:r>
      <w:r w:rsidR="0050420D">
        <w:rPr>
          <w:color w:val="000009"/>
          <w:sz w:val="24"/>
          <w:szCs w:val="24"/>
        </w:rPr>
        <w:t>едеральный государственный образовательный стандарт дошкольного</w:t>
      </w:r>
      <w:r w:rsidR="0050420D">
        <w:rPr>
          <w:color w:val="000009"/>
          <w:spacing w:val="1"/>
          <w:sz w:val="24"/>
          <w:szCs w:val="24"/>
        </w:rPr>
        <w:t xml:space="preserve"> </w:t>
      </w:r>
      <w:r w:rsidR="0050420D">
        <w:rPr>
          <w:color w:val="000009"/>
          <w:sz w:val="24"/>
          <w:szCs w:val="24"/>
        </w:rPr>
        <w:t>образования</w:t>
      </w:r>
      <w:r w:rsidR="0050420D">
        <w:rPr>
          <w:color w:val="000009"/>
          <w:spacing w:val="1"/>
          <w:sz w:val="24"/>
          <w:szCs w:val="24"/>
        </w:rPr>
        <w:t xml:space="preserve"> </w:t>
      </w:r>
      <w:r w:rsidR="0050420D">
        <w:rPr>
          <w:color w:val="000009"/>
          <w:sz w:val="24"/>
          <w:szCs w:val="24"/>
        </w:rPr>
        <w:t>(</w:t>
      </w:r>
      <w:r w:rsidR="0050420D">
        <w:rPr>
          <w:sz w:val="24"/>
          <w:szCs w:val="24"/>
        </w:rPr>
        <w:t xml:space="preserve">утвержден приказом </w:t>
      </w:r>
      <w:proofErr w:type="spellStart"/>
      <w:r w:rsidR="0050420D">
        <w:rPr>
          <w:sz w:val="24"/>
          <w:szCs w:val="24"/>
        </w:rPr>
        <w:t>Минобрнауки</w:t>
      </w:r>
      <w:proofErr w:type="spellEnd"/>
      <w:r w:rsidR="0050420D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50420D">
        <w:rPr>
          <w:sz w:val="24"/>
          <w:szCs w:val="24"/>
        </w:rPr>
        <w:t>Минпросвещения</w:t>
      </w:r>
      <w:proofErr w:type="spellEnd"/>
      <w:r w:rsidR="0050420D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="0050420D">
        <w:rPr>
          <w:color w:val="000009"/>
          <w:w w:val="95"/>
          <w:sz w:val="24"/>
          <w:szCs w:val="24"/>
        </w:rPr>
        <w:t>);</w:t>
      </w:r>
    </w:p>
    <w:p w:rsidP="00441965" w:rsidR="00441965" w:rsidRDefault="00441965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</w:t>
      </w:r>
      <w:r w:rsidR="0050420D">
        <w:rPr>
          <w:color w:val="000009"/>
          <w:sz w:val="24"/>
          <w:szCs w:val="24"/>
        </w:rPr>
        <w:t>едеральная образовательная программа дошкольного образования (</w:t>
      </w:r>
      <w:r w:rsidR="0050420D">
        <w:rPr>
          <w:sz w:val="24"/>
          <w:szCs w:val="24"/>
        </w:rPr>
        <w:t xml:space="preserve">утверждена приказом </w:t>
      </w:r>
      <w:proofErr w:type="spellStart"/>
      <w:r w:rsidR="0050420D">
        <w:rPr>
          <w:sz w:val="24"/>
          <w:szCs w:val="24"/>
        </w:rPr>
        <w:t>Минпросвещения</w:t>
      </w:r>
      <w:proofErr w:type="spellEnd"/>
      <w:r w:rsidR="0050420D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50420D">
        <w:rPr>
          <w:color w:val="000009"/>
          <w:sz w:val="24"/>
          <w:szCs w:val="24"/>
        </w:rPr>
        <w:t>)</w:t>
      </w:r>
    </w:p>
    <w:p w:rsidP="00F6475E" w:rsidR="00441965" w:rsidRDefault="008C42FB" w:rsidRPr="00441965">
      <w:pPr>
        <w:pStyle w:val="a9"/>
        <w:tabs>
          <w:tab w:pos="993" w:val="left"/>
        </w:tabs>
        <w:spacing w:line="276" w:lineRule="auto"/>
        <w:ind w:firstLine="0" w:left="709" w:right="-1"/>
        <w:jc w:val="both"/>
        <w:rPr>
          <w:color w:val="000009"/>
          <w:sz w:val="24"/>
          <w:szCs w:val="24"/>
        </w:rPr>
      </w:pPr>
      <w:hyperlink r:id="rId9" w:history="1">
        <w:r w:rsidR="00441965" w:rsidRPr="005B0D89">
          <w:rPr>
            <w:rStyle w:val="af6"/>
            <w:sz w:val="24"/>
            <w:szCs w:val="24"/>
          </w:rPr>
          <w:t>http://publication.pravo.gov.ru/Document/View/0001202212280044</w:t>
        </w:r>
      </w:hyperlink>
      <w:r w:rsidR="00441965">
        <w:rPr>
          <w:color w:val="000009"/>
          <w:sz w:val="24"/>
          <w:szCs w:val="24"/>
        </w:rPr>
        <w:t xml:space="preserve"> </w:t>
      </w:r>
    </w:p>
    <w:p w:rsidP="00DD3E44" w:rsidR="0050420D" w:rsidRDefault="0050420D">
      <w:pPr>
        <w:pStyle w:val="a9"/>
        <w:numPr>
          <w:ilvl w:val="0"/>
          <w:numId w:val="1"/>
        </w:numPr>
        <w:tabs>
          <w:tab w:pos="993" w:val="left"/>
          <w:tab w:pos="143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>
        <w:rPr>
          <w:color w:val="000009"/>
          <w:sz w:val="24"/>
          <w:szCs w:val="24"/>
        </w:rPr>
        <w:t>утверждена</w:t>
      </w:r>
      <w:proofErr w:type="gramEnd"/>
      <w:r>
        <w:rPr>
          <w:color w:val="000009"/>
          <w:sz w:val="24"/>
          <w:szCs w:val="24"/>
        </w:rPr>
        <w:t xml:space="preserve"> приказом </w:t>
      </w:r>
      <w:proofErr w:type="spellStart"/>
      <w:r>
        <w:rPr>
          <w:color w:val="000009"/>
          <w:sz w:val="24"/>
          <w:szCs w:val="24"/>
        </w:rPr>
        <w:t>Минпросвещения</w:t>
      </w:r>
      <w:proofErr w:type="spellEnd"/>
      <w:r>
        <w:rPr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P="00AC317B" w:rsidR="0050420D" w:rsidRDefault="0050420D" w:rsidRPr="00AC317B">
      <w:pPr>
        <w:pStyle w:val="TableParagraph"/>
        <w:numPr>
          <w:ilvl w:val="0"/>
          <w:numId w:val="1"/>
        </w:numPr>
        <w:tabs>
          <w:tab w:pos="404" w:val="left"/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</w:t>
      </w:r>
      <w:r w:rsidR="00395BC5">
        <w:rPr>
          <w:color w:val="000009"/>
          <w:sz w:val="24"/>
          <w:szCs w:val="24"/>
        </w:rPr>
        <w:t>20 г., регистрационный № 61573)</w:t>
      </w:r>
    </w:p>
    <w:p w:rsidP="00395BC5" w:rsidR="00D72DBE" w:rsidRDefault="00AC317B" w:rsidRPr="004420A1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 xml:space="preserve">           </w:t>
      </w:r>
      <w:r w:rsidR="00395BC5" w:rsidRPr="004420A1">
        <w:rPr>
          <w:sz w:val="24"/>
          <w:szCs w:val="24"/>
        </w:rPr>
        <w:t xml:space="preserve">  -   </w:t>
      </w:r>
      <w:r w:rsidR="00D72DBE" w:rsidRPr="004420A1">
        <w:rPr>
          <w:sz w:val="24"/>
          <w:szCs w:val="24"/>
        </w:rPr>
        <w:t>Локальные акты</w:t>
      </w:r>
      <w:r w:rsidR="00395BC5" w:rsidRPr="004420A1">
        <w:rPr>
          <w:sz w:val="24"/>
          <w:szCs w:val="24"/>
        </w:rPr>
        <w:t>:</w:t>
      </w:r>
    </w:p>
    <w:p w:rsidP="00395BC5" w:rsidR="00395BC5" w:rsidRDefault="00395BC5" w:rsidRPr="004420A1">
      <w:pPr>
        <w:pStyle w:val="TableParagraph"/>
        <w:tabs>
          <w:tab w:pos="0" w:val="left"/>
        </w:tabs>
        <w:spacing w:line="276" w:lineRule="auto"/>
        <w:ind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>-Устав МДОО №9;</w:t>
      </w:r>
    </w:p>
    <w:p w:rsidP="00395BC5" w:rsidR="00395BC5" w:rsidRDefault="00395BC5" w:rsidRPr="004420A1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>- Положение о методическом кабинете МДОО №9.</w:t>
      </w:r>
    </w:p>
    <w:p w:rsidP="00395BC5" w:rsidR="00395BC5" w:rsidRDefault="00395BC5" w:rsidRPr="004420A1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>- Положение о нормах профессиональной этики педагогических работников МДОО №9</w:t>
      </w:r>
    </w:p>
    <w:p w:rsidP="00395BC5" w:rsidR="00395BC5" w:rsidRDefault="00395BC5" w:rsidRPr="004420A1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>- Положение об общем родительском собрании МДОО №9.</w:t>
      </w:r>
    </w:p>
    <w:p w:rsidP="006841A8" w:rsidR="00395BC5" w:rsidRDefault="006841A8" w:rsidRPr="004420A1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 xml:space="preserve">- </w:t>
      </w:r>
      <w:r w:rsidR="00395BC5" w:rsidRPr="004420A1">
        <w:rPr>
          <w:sz w:val="24"/>
          <w:szCs w:val="24"/>
        </w:rPr>
        <w:t>Положение о педагогическом совете МДОО №9</w:t>
      </w:r>
    </w:p>
    <w:p w:rsidP="006841A8" w:rsidR="00395BC5" w:rsidRDefault="006841A8" w:rsidRPr="004420A1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 xml:space="preserve">- </w:t>
      </w:r>
      <w:r w:rsidR="00395BC5" w:rsidRPr="004420A1">
        <w:rPr>
          <w:sz w:val="24"/>
          <w:szCs w:val="24"/>
        </w:rPr>
        <w:t>Положение о комиссии по урегулированию споров между участниками образовательных отношений МДОО №9.</w:t>
      </w:r>
    </w:p>
    <w:p w:rsidP="006841A8" w:rsidR="00395BC5" w:rsidRDefault="006841A8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 w:rsidRPr="004420A1">
        <w:rPr>
          <w:sz w:val="24"/>
          <w:szCs w:val="24"/>
        </w:rPr>
        <w:t xml:space="preserve">- </w:t>
      </w:r>
      <w:r w:rsidR="00395BC5" w:rsidRPr="004420A1">
        <w:rPr>
          <w:sz w:val="24"/>
          <w:szCs w:val="24"/>
        </w:rPr>
        <w:t>Положение о ВСОКО в  МДОО №9</w:t>
      </w:r>
    </w:p>
    <w:p w:rsidP="006841A8" w:rsidR="004420A1" w:rsidRDefault="004420A1" w:rsidRPr="004420A1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Положение о </w:t>
      </w:r>
      <w:proofErr w:type="gramStart"/>
      <w:r>
        <w:rPr>
          <w:sz w:val="24"/>
          <w:szCs w:val="24"/>
        </w:rPr>
        <w:t>пропускном</w:t>
      </w:r>
      <w:proofErr w:type="gramEnd"/>
      <w:r>
        <w:rPr>
          <w:sz w:val="24"/>
          <w:szCs w:val="24"/>
        </w:rPr>
        <w:t xml:space="preserve"> и </w:t>
      </w:r>
      <w:proofErr w:type="spellStart"/>
      <w:r w:rsidR="00016D76">
        <w:rPr>
          <w:sz w:val="24"/>
          <w:szCs w:val="24"/>
        </w:rPr>
        <w:t>внутриоъектовом</w:t>
      </w:r>
      <w:proofErr w:type="spellEnd"/>
      <w:r w:rsidR="00016D76">
        <w:rPr>
          <w:sz w:val="24"/>
          <w:szCs w:val="24"/>
        </w:rPr>
        <w:t xml:space="preserve"> режимах МДОО №9</w:t>
      </w:r>
    </w:p>
    <w:p w:rsidP="006841A8" w:rsidR="00445FB3" w:rsidRDefault="00445FB3" w:rsidRPr="00973FDA">
      <w:pPr>
        <w:pStyle w:val="TableParagraph"/>
        <w:tabs>
          <w:tab w:pos="0" w:val="left"/>
        </w:tabs>
        <w:spacing w:line="276" w:lineRule="auto"/>
        <w:ind w:left="0" w:right="-1"/>
        <w:jc w:val="both"/>
        <w:rPr>
          <w:color w:val="000009"/>
          <w:sz w:val="24"/>
          <w:szCs w:val="24"/>
        </w:rPr>
      </w:pPr>
    </w:p>
    <w:p w:rsidP="00DD3E44" w:rsidR="0050420D" w:rsidRDefault="0050420D">
      <w:pPr>
        <w:pStyle w:val="a6"/>
        <w:spacing w:line="276" w:lineRule="auto"/>
        <w:ind w:firstLine="709" w:left="0" w:right="-1"/>
        <w:rPr>
          <w:color w:val="000009"/>
        </w:rPr>
      </w:pPr>
      <w:proofErr w:type="gramStart"/>
      <w:r>
        <w:rPr>
          <w:color w:val="000009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>
        <w:rPr>
          <w:color w:val="000009"/>
        </w:rPr>
        <w:t xml:space="preserve"> возраста видов деятельности.</w:t>
      </w:r>
    </w:p>
    <w:p w:rsidP="00DD3E44" w:rsidR="007E0975" w:rsidRDefault="0050420D">
      <w:pPr>
        <w:pStyle w:val="a6"/>
        <w:spacing w:line="276" w:lineRule="auto"/>
        <w:ind w:firstLine="705" w:left="0" w:right="-1"/>
        <w:rPr>
          <w:color w:val="000009"/>
        </w:rPr>
      </w:pPr>
      <w:r>
        <w:rPr>
          <w:color w:val="000009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>
        <w:rPr>
          <w:color w:val="000009"/>
        </w:rPr>
        <w:t>ДО</w:t>
      </w:r>
      <w:proofErr w:type="gramEnd"/>
      <w:r>
        <w:rPr>
          <w:color w:val="000009"/>
        </w:rPr>
        <w:t>.</w:t>
      </w:r>
    </w:p>
    <w:p w:rsidP="00DD3E44" w:rsidR="0050420D" w:rsidRDefault="0050420D">
      <w:pPr>
        <w:pStyle w:val="a6"/>
        <w:spacing w:line="276" w:lineRule="auto"/>
        <w:ind w:firstLine="705" w:left="0" w:right="-1"/>
        <w:rPr>
          <w:color w:val="000009"/>
        </w:rPr>
      </w:pPr>
      <w:r>
        <w:rPr>
          <w:color w:val="000009"/>
        </w:rPr>
        <w:t xml:space="preserve"> </w:t>
      </w:r>
      <w:r w:rsidR="007E0975" w:rsidRPr="007E0975">
        <w:rPr>
          <w:color w:val="000009"/>
        </w:rPr>
        <w:t>Обе части являются взаимодополняющими и необходимыми с точки зрения реализации Стандарта:</w:t>
      </w:r>
    </w:p>
    <w:p w:rsidP="007645CE" w:rsidR="007E0975" w:rsidRDefault="007E0975">
      <w:pPr>
        <w:pStyle w:val="a6"/>
        <w:spacing w:line="276" w:lineRule="auto"/>
        <w:ind w:firstLine="0" w:left="0" w:right="-1"/>
        <w:rPr>
          <w:color w:val="000009"/>
        </w:rPr>
      </w:pPr>
    </w:p>
    <w:tbl>
      <w:tblPr>
        <w:tblStyle w:val="120"/>
        <w:tblW w:type="auto" w:w="0"/>
        <w:jc w:val="center"/>
        <w:tblLook w:firstColumn="1" w:firstRow="1" w:lastColumn="0" w:lastRow="0" w:noHBand="0" w:noVBand="1" w:val="04A0"/>
      </w:tblPr>
      <w:tblGrid>
        <w:gridCol w:w="2083"/>
        <w:gridCol w:w="1599"/>
        <w:gridCol w:w="1599"/>
        <w:gridCol w:w="1599"/>
        <w:gridCol w:w="2368"/>
      </w:tblGrid>
      <w:tr w:rsidR="007E0975" w:rsidRPr="007E0975" w:rsidTr="007E0975">
        <w:trPr>
          <w:trHeight w:val="383"/>
          <w:jc w:val="center"/>
        </w:trPr>
        <w:tc>
          <w:tcPr>
            <w:tcW w:type="dxa" w:w="2083"/>
            <w:vMerge w:val="restart"/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>Части ОП</w:t>
            </w:r>
          </w:p>
        </w:tc>
        <w:tc>
          <w:tcPr>
            <w:tcW w:type="dxa" w:w="1599"/>
            <w:vMerge w:val="restart"/>
            <w:tcBorders>
              <w:left w:color="auto" w:space="0" w:sz="12" w:val="single"/>
            </w:tcBorders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>Ранний возраст</w:t>
            </w:r>
          </w:p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>(1 – 3 года)</w:t>
            </w:r>
          </w:p>
        </w:tc>
        <w:tc>
          <w:tcPr>
            <w:tcW w:type="dxa" w:w="5566"/>
            <w:gridSpan w:val="3"/>
          </w:tcPr>
          <w:p w:rsidP="007E0975" w:rsidR="007E0975" w:rsidRDefault="007E0975" w:rsidRPr="007E0975">
            <w:pPr>
              <w:spacing w:after="0" w:line="240" w:lineRule="auto"/>
              <w:jc w:val="center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>Дошкольный возраст</w:t>
            </w:r>
          </w:p>
        </w:tc>
      </w:tr>
      <w:tr w:rsidR="007E0975" w:rsidRPr="007E0975" w:rsidTr="007E0975">
        <w:trPr>
          <w:trHeight w:val="300"/>
          <w:jc w:val="center"/>
        </w:trPr>
        <w:tc>
          <w:tcPr>
            <w:tcW w:type="dxa" w:w="2083"/>
            <w:vMerge/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type="dxa" w:w="1599"/>
            <w:vMerge/>
            <w:tcBorders>
              <w:left w:color="auto" w:space="0" w:sz="12" w:val="single"/>
            </w:tcBorders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type="dxa" w:w="1599"/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>Младший</w:t>
            </w:r>
          </w:p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 xml:space="preserve">(3-4 года) </w:t>
            </w:r>
          </w:p>
        </w:tc>
        <w:tc>
          <w:tcPr>
            <w:tcW w:type="dxa" w:w="1599"/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 xml:space="preserve">(4-5 лет) </w:t>
            </w:r>
          </w:p>
        </w:tc>
        <w:tc>
          <w:tcPr>
            <w:tcW w:type="dxa" w:w="2368"/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 xml:space="preserve">Старший (5-7 лет) </w:t>
            </w:r>
          </w:p>
        </w:tc>
      </w:tr>
      <w:tr w:rsidR="007E0975" w:rsidRPr="007E0975" w:rsidTr="007E0975">
        <w:trPr>
          <w:jc w:val="center"/>
        </w:trPr>
        <w:tc>
          <w:tcPr>
            <w:tcW w:type="dxa" w:w="2083"/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type="dxa" w:w="7165"/>
            <w:gridSpan w:val="4"/>
            <w:tcBorders>
              <w:left w:color="auto" w:space="0" w:sz="12" w:val="single"/>
            </w:tcBorders>
          </w:tcPr>
          <w:p w:rsidP="007E0975" w:rsidR="007E0975" w:rsidRDefault="007E0975" w:rsidRPr="007E0975">
            <w:pPr>
              <w:spacing w:after="0" w:line="240" w:lineRule="auto"/>
              <w:ind w:firstLine="591"/>
              <w:jc w:val="both"/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  <w:t xml:space="preserve">Федеральная образовательная программа дошкольного образования (утв. Приказом </w:t>
            </w:r>
            <w:proofErr w:type="spellStart"/>
            <w:r w:rsidRPr="007E0975"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E0975"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  <w:t xml:space="preserve"> РФ №1028 от 25 ноября 2022г.)</w:t>
            </w:r>
          </w:p>
          <w:p w:rsidP="007E0975" w:rsidR="00174145" w:rsidRDefault="007E0975">
            <w:pPr>
              <w:spacing w:after="0" w:line="240" w:lineRule="auto"/>
              <w:ind w:firstLine="591"/>
              <w:jc w:val="both"/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  <w:t>Реализуется педагогическими работниками ДОО во всех помещениях и на территории детского сада, со всеми детьми ДОО</w:t>
            </w:r>
          </w:p>
          <w:p w:rsidP="007E0975" w:rsidR="007E0975" w:rsidRDefault="007E0975" w:rsidRPr="007E0975">
            <w:pPr>
              <w:spacing w:after="0" w:line="240" w:lineRule="auto"/>
              <w:ind w:firstLine="591"/>
              <w:jc w:val="both"/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E0975" w:rsidRPr="007E0975" w:rsidTr="00814488">
        <w:trPr>
          <w:jc w:val="center"/>
        </w:trPr>
        <w:tc>
          <w:tcPr>
            <w:tcW w:type="dxa" w:w="2083"/>
          </w:tcPr>
          <w:p w:rsidP="007E0975" w:rsidR="007E0975" w:rsidRDefault="007E0975" w:rsidRPr="007E0975">
            <w:pPr>
              <w:spacing w:after="0" w:line="240" w:lineRule="auto"/>
              <w:jc w:val="both"/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</w:pPr>
            <w:r w:rsidRPr="007E0975"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  <w:t xml:space="preserve">Часть, </w:t>
            </w:r>
            <w:r w:rsidRPr="007E0975"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формируемая участниками образовательных отношений</w:t>
            </w:r>
          </w:p>
        </w:tc>
        <w:tc>
          <w:tcPr>
            <w:tcW w:type="dxa" w:w="7165"/>
            <w:gridSpan w:val="4"/>
          </w:tcPr>
          <w:p w:rsidP="00174145" w:rsidR="00174145" w:rsidRDefault="00174145" w:rsidRPr="0017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4145">
              <w:rPr>
                <w:rFonts w:ascii="Times New Roman" w:hAnsi="Times New Roman"/>
                <w:sz w:val="24"/>
                <w:szCs w:val="24"/>
              </w:rPr>
              <w:lastRenderedPageBreak/>
              <w:t>Гавенко</w:t>
            </w:r>
            <w:proofErr w:type="spellEnd"/>
            <w:r w:rsidRPr="00174145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174145">
              <w:rPr>
                <w:rFonts w:ascii="Times New Roman" w:hAnsi="Times New Roman"/>
                <w:sz w:val="24"/>
                <w:szCs w:val="24"/>
              </w:rPr>
              <w:t>Шерстобитова</w:t>
            </w:r>
            <w:proofErr w:type="spellEnd"/>
            <w:r w:rsidRPr="00174145">
              <w:rPr>
                <w:rFonts w:ascii="Times New Roman" w:hAnsi="Times New Roman"/>
                <w:sz w:val="24"/>
                <w:szCs w:val="24"/>
              </w:rPr>
              <w:t xml:space="preserve"> Т.М. Парциальная программа по </w:t>
            </w:r>
            <w:r w:rsidRPr="00174145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нравственно-патриотическому воспитанию «Мы - вместе», 2015</w:t>
            </w:r>
          </w:p>
          <w:p w:rsidP="00174145" w:rsidR="00174145" w:rsidRDefault="00174145" w:rsidRPr="001741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145">
              <w:rPr>
                <w:rFonts w:ascii="Times New Roman" w:hAnsi="Times New Roman"/>
                <w:sz w:val="24"/>
                <w:szCs w:val="24"/>
              </w:rPr>
              <w:t>https://cloud.mail.ru/public/n9xL/RqMcR9r3N</w:t>
            </w:r>
          </w:p>
          <w:p w:rsidP="00174145" w:rsidR="00215231" w:rsidRDefault="00215231" w:rsidRPr="002152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Донбасс – мой край родной. Методическое пособие по нравственн</w:t>
            </w:r>
            <w:proofErr w:type="gram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патриотическому воспитанию детей 3-4 лет. / Авторы-составители:  Губанова Н.В.,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Бридько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Г.Ф., Котова Л.Н.,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Балясова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И.Л., Быкова И.В.,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Сигида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Гиниятуллина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Голяева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Горбачова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 Демидова С.А.,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Жуган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Ирклиенко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Карпачева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Кузьмина Т.А.;   2-е изд.,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дор. –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ДонРИДПО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. – Донецк: Истоки,  2018.</w:t>
            </w:r>
          </w:p>
          <w:p w:rsidP="00215231" w:rsidR="00215231" w:rsidRDefault="00215231" w:rsidRPr="00215231">
            <w:pPr>
              <w:shd w:color="auto" w:fill="FFFFFF" w:val="clear"/>
              <w:tabs>
                <w:tab w:pos="360" w:val="left"/>
                <w:tab w:pos="1080" w:val="left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P="00215231" w:rsidR="00215231" w:rsidRDefault="00215231" w:rsidRPr="00215231">
            <w:pPr>
              <w:shd w:color="auto" w:fill="FFFFFF" w:val="clear"/>
              <w:tabs>
                <w:tab w:pos="360" w:val="left"/>
                <w:tab w:pos="1080" w:val="left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Донбасс – мой край родной. Методическое пособие по нравственно-патриотическому воспитанию детей 4-5 лет. / Авторы-составители: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Бридько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Г.Ф.,  Губанова Н.В., Котова Л.Н.,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Балясова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И.Л., Быкова И.В.,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Сигида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Гиниятуллина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Голяева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Горбачова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Е.В., Демидова С.А.,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Жуган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Ирклиенко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Карпачева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Е.А., Кузьмина Т.А.; 2-е издание, доработанное. ГОУ ДПО «Донецкий РИДПО», 2018.</w:t>
            </w:r>
          </w:p>
          <w:p w:rsidP="00215231" w:rsidR="00215231" w:rsidRDefault="00215231" w:rsidRPr="00215231">
            <w:pPr>
              <w:shd w:color="auto" w:fill="FFFFFF" w:val="clear"/>
              <w:tabs>
                <w:tab w:pos="360" w:val="left"/>
                <w:tab w:pos="1080" w:val="left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P="00215231" w:rsidR="00215231" w:rsidRDefault="00215231">
            <w:pPr>
              <w:shd w:color="auto" w:fill="FFFFFF" w:val="clear"/>
              <w:tabs>
                <w:tab w:pos="360" w:val="left"/>
                <w:tab w:pos="1080" w:val="left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Донбасс – мой край родной. Методическое пособие по нравственно-патриотическому воспитанию детей 5-7 лет. / Авт.-сост. Котова Л.Н., Губанова Н.В., </w:t>
            </w:r>
            <w:proofErr w:type="spellStart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>Бридько</w:t>
            </w:r>
            <w:proofErr w:type="spellEnd"/>
            <w:r w:rsidRPr="00215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Г.Ф. и др. 2-е издание, доработанное. ГОУ ДПО «Донецкий РИДПО», 2018.</w:t>
            </w:r>
          </w:p>
          <w:p w:rsidP="00215231" w:rsidR="00B51069" w:rsidRDefault="00B51069">
            <w:pPr>
              <w:shd w:color="auto" w:fill="FFFFFF" w:val="clear"/>
              <w:tabs>
                <w:tab w:pos="360" w:val="left"/>
                <w:tab w:pos="1080" w:val="left"/>
              </w:tabs>
              <w:spacing w:after="0" w:line="240" w:lineRule="auto"/>
              <w:ind w:firstLine="3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P="004A7272" w:rsidR="00B51069" w:rsidRDefault="00B51069" w:rsidRPr="00215231">
            <w:pPr>
              <w:shd w:color="auto" w:fill="FFFFFF" w:val="clear"/>
              <w:tabs>
                <w:tab w:pos="360" w:val="left"/>
                <w:tab w:pos="1080" w:val="left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P="007E0975" w:rsidR="007E0975" w:rsidRDefault="007E0975" w:rsidRPr="007E0975">
            <w:pPr>
              <w:spacing w:after="0" w:line="240" w:lineRule="auto"/>
              <w:ind w:firstLine="591"/>
              <w:jc w:val="both"/>
              <w:rPr>
                <w:rFonts w:ascii="Times New Roman" w:cs="Calibri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P="00DD3E44" w:rsidR="007E0975" w:rsidRDefault="007E0975">
      <w:pPr>
        <w:pStyle w:val="a6"/>
        <w:spacing w:line="276" w:lineRule="auto"/>
        <w:ind w:firstLine="705" w:left="0" w:right="-1"/>
        <w:rPr>
          <w:color w:val="000009"/>
        </w:rPr>
      </w:pPr>
    </w:p>
    <w:p w:rsidP="00DD3E44" w:rsidR="0050420D" w:rsidRDefault="0050420D">
      <w:pPr>
        <w:pStyle w:val="a9"/>
        <w:tabs>
          <w:tab w:pos="1630" w:val="left"/>
        </w:tabs>
        <w:spacing w:line="276" w:lineRule="auto"/>
        <w:ind w:firstLine="705" w:left="0" w:right="-1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Обязательная часть Программы соответствует ФОП </w:t>
      </w:r>
      <w:proofErr w:type="gramStart"/>
      <w:r>
        <w:rPr>
          <w:color w:val="000009"/>
          <w:sz w:val="24"/>
          <w:szCs w:val="24"/>
        </w:rPr>
        <w:t>ДО</w:t>
      </w:r>
      <w:proofErr w:type="gramEnd"/>
      <w:r>
        <w:rPr>
          <w:color w:val="000009"/>
          <w:sz w:val="24"/>
          <w:szCs w:val="24"/>
        </w:rPr>
        <w:t xml:space="preserve"> и обеспечивает: </w:t>
      </w:r>
    </w:p>
    <w:p w:rsidP="0050420D" w:rsidR="0050420D" w:rsidRDefault="0050420D">
      <w:pPr>
        <w:pStyle w:val="a9"/>
        <w:numPr>
          <w:ilvl w:val="0"/>
          <w:numId w:val="2"/>
        </w:numPr>
        <w:tabs>
          <w:tab w:pos="99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содержании доступными средствами; </w:t>
      </w:r>
    </w:p>
    <w:p w:rsidP="0050420D" w:rsidR="0050420D" w:rsidRDefault="0050420D">
      <w:pPr>
        <w:pStyle w:val="a9"/>
        <w:numPr>
          <w:ilvl w:val="0"/>
          <w:numId w:val="2"/>
        </w:numPr>
        <w:tabs>
          <w:tab w:pos="99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ядра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ДО),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 семьи, большой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малой Родины;</w:t>
      </w:r>
      <w:proofErr w:type="gramEnd"/>
    </w:p>
    <w:p w:rsidP="0050420D" w:rsidR="0050420D" w:rsidRDefault="0050420D">
      <w:pPr>
        <w:pStyle w:val="a9"/>
        <w:numPr>
          <w:ilvl w:val="0"/>
          <w:numId w:val="2"/>
        </w:numPr>
        <w:tabs>
          <w:tab w:pos="99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региона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проживания.</w:t>
      </w:r>
    </w:p>
    <w:p w:rsidP="004A669B" w:rsidR="0050420D" w:rsidRDefault="0050420D">
      <w:pPr>
        <w:pStyle w:val="a6"/>
        <w:tabs>
          <w:tab w:pos="10065" w:val="left"/>
        </w:tabs>
        <w:spacing w:line="276" w:lineRule="auto"/>
        <w:ind w:firstLine="705" w:left="0" w:right="-1"/>
        <w:rPr>
          <w:color w:val="000009"/>
        </w:rPr>
      </w:pPr>
      <w:r>
        <w:rPr>
          <w:color w:val="000009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P="004A669B" w:rsidR="0050420D" w:rsidRDefault="0050420D">
      <w:pPr>
        <w:pStyle w:val="a9"/>
        <w:tabs>
          <w:tab w:pos="1630" w:val="left"/>
        </w:tabs>
        <w:spacing w:line="276" w:lineRule="auto"/>
        <w:ind w:firstLine="0"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Объ</w:t>
      </w:r>
      <w:r w:rsidR="00A53543">
        <w:rPr>
          <w:sz w:val="24"/>
          <w:szCs w:val="24"/>
        </w:rPr>
        <w:t>ё</w:t>
      </w:r>
      <w:r>
        <w:rPr>
          <w:sz w:val="24"/>
          <w:szCs w:val="24"/>
        </w:rPr>
        <w:t>м обязательной части Программы составляет не менее 60% от е</w:t>
      </w:r>
      <w:r w:rsidR="00A53543">
        <w:rPr>
          <w:sz w:val="24"/>
          <w:szCs w:val="24"/>
        </w:rPr>
        <w:t>ё</w:t>
      </w:r>
      <w:r>
        <w:rPr>
          <w:sz w:val="24"/>
          <w:szCs w:val="24"/>
        </w:rPr>
        <w:t xml:space="preserve"> общего объ</w:t>
      </w:r>
      <w:r w:rsidR="00A53543">
        <w:rPr>
          <w:sz w:val="24"/>
          <w:szCs w:val="24"/>
        </w:rPr>
        <w:t>ё</w:t>
      </w:r>
      <w:r>
        <w:rPr>
          <w:sz w:val="24"/>
          <w:szCs w:val="24"/>
        </w:rPr>
        <w:t>ма; части, формируемой участниками образовательных отношений, не более 40%.</w:t>
      </w:r>
    </w:p>
    <w:p w:rsidP="004A669B" w:rsidR="0050420D" w:rsidRDefault="0050420D">
      <w:pPr>
        <w:pStyle w:val="a9"/>
        <w:tabs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:rsidP="004A669B" w:rsidR="0050420D" w:rsidRDefault="0050420D">
      <w:pPr>
        <w:pStyle w:val="a9"/>
        <w:numPr>
          <w:ilvl w:val="0"/>
          <w:numId w:val="3"/>
        </w:numPr>
        <w:tabs>
          <w:tab w:pos="1134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воспитания, </w:t>
      </w:r>
    </w:p>
    <w:p w:rsidP="004A669B" w:rsidR="0050420D" w:rsidRDefault="0050420D">
      <w:pPr>
        <w:pStyle w:val="a9"/>
        <w:numPr>
          <w:ilvl w:val="0"/>
          <w:numId w:val="3"/>
        </w:numPr>
        <w:tabs>
          <w:tab w:pos="1134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режим и распорядок дня для всех возрастных групп ДОО,</w:t>
      </w:r>
    </w:p>
    <w:p w:rsidP="004A669B" w:rsidR="0050420D" w:rsidRDefault="0050420D">
      <w:pPr>
        <w:pStyle w:val="a9"/>
        <w:numPr>
          <w:ilvl w:val="0"/>
          <w:numId w:val="3"/>
        </w:numPr>
        <w:tabs>
          <w:tab w:pos="1134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план,</w:t>
      </w:r>
    </w:p>
    <w:p w:rsidP="004A669B" w:rsidR="004A669B" w:rsidRDefault="0050420D">
      <w:pPr>
        <w:pStyle w:val="a9"/>
        <w:numPr>
          <w:ilvl w:val="0"/>
          <w:numId w:val="3"/>
        </w:numPr>
        <w:tabs>
          <w:tab w:pos="1134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график,</w:t>
      </w:r>
    </w:p>
    <w:p w:rsidP="004A669B" w:rsidR="004A669B" w:rsidRDefault="004A669B" w:rsidRPr="0087388F">
      <w:pPr>
        <w:pStyle w:val="a9"/>
        <w:numPr>
          <w:ilvl w:val="0"/>
          <w:numId w:val="5"/>
        </w:numPr>
        <w:tabs>
          <w:tab w:pos="1134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календарный план воспитательной работы.</w:t>
      </w:r>
    </w:p>
    <w:p w:rsidP="004A669B" w:rsidR="004A669B" w:rsidRDefault="004A669B" w:rsidRPr="0087388F">
      <w:pPr>
        <w:pStyle w:val="a9"/>
        <w:tabs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 w:rsidRPr="0087388F">
        <w:rPr>
          <w:sz w:val="24"/>
          <w:szCs w:val="24"/>
        </w:rPr>
        <w:t>содержательный</w:t>
      </w:r>
      <w:proofErr w:type="gramEnd"/>
      <w:r w:rsidRPr="0087388F">
        <w:rPr>
          <w:sz w:val="24"/>
          <w:szCs w:val="24"/>
        </w:rPr>
        <w:t xml:space="preserve"> и организационный разделы.</w:t>
      </w:r>
    </w:p>
    <w:p w:rsidP="004A3007" w:rsidR="004A669B" w:rsidRDefault="004A669B" w:rsidRPr="0087388F">
      <w:pPr>
        <w:pStyle w:val="a9"/>
        <w:tabs>
          <w:tab w:pos="1630" w:val="left"/>
        </w:tabs>
        <w:spacing w:line="276" w:lineRule="auto"/>
        <w:ind w:firstLine="709" w:left="0"/>
        <w:jc w:val="both"/>
        <w:rPr>
          <w:sz w:val="24"/>
          <w:szCs w:val="24"/>
        </w:rPr>
      </w:pPr>
      <w:proofErr w:type="gramStart"/>
      <w:r w:rsidRPr="0087388F">
        <w:rPr>
          <w:sz w:val="24"/>
          <w:szCs w:val="24"/>
        </w:rPr>
        <w:t>В целевом разделе Программы представлены цели, задачи, принципы и подходы к е</w:t>
      </w:r>
      <w:r>
        <w:rPr>
          <w:sz w:val="24"/>
          <w:szCs w:val="24"/>
        </w:rPr>
        <w:t>ё</w:t>
      </w:r>
      <w:r w:rsidRPr="0087388F">
        <w:rPr>
          <w:sz w:val="24"/>
          <w:szCs w:val="24"/>
        </w:rPr>
        <w:t xml:space="preserve">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:rsidP="00DD3E44" w:rsidR="004A3007" w:rsidRDefault="004A3007" w:rsidRPr="0087388F">
      <w:pPr>
        <w:pStyle w:val="a9"/>
        <w:tabs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Содержательный раздел Программы включает описание:</w:t>
      </w:r>
    </w:p>
    <w:p w:rsidP="00DD3E44" w:rsidR="004A3007" w:rsidRDefault="004A3007" w:rsidRPr="0087388F">
      <w:pPr>
        <w:pStyle w:val="a9"/>
        <w:numPr>
          <w:ilvl w:val="0"/>
          <w:numId w:val="6"/>
        </w:numPr>
        <w:tabs>
          <w:tab w:pos="993" w:val="left"/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P="00DD3E44" w:rsidR="004A3007" w:rsidRDefault="004A3007" w:rsidRPr="0087388F">
      <w:pPr>
        <w:pStyle w:val="a9"/>
        <w:numPr>
          <w:ilvl w:val="0"/>
          <w:numId w:val="6"/>
        </w:numPr>
        <w:tabs>
          <w:tab w:pos="993" w:val="left"/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P="00DD3E44" w:rsidR="004A3007" w:rsidRDefault="004A3007" w:rsidRPr="0087388F">
      <w:pPr>
        <w:pStyle w:val="a9"/>
        <w:numPr>
          <w:ilvl w:val="0"/>
          <w:numId w:val="6"/>
        </w:numPr>
        <w:tabs>
          <w:tab w:pos="993" w:val="left"/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P="00DD3E44" w:rsidR="004A3007" w:rsidRDefault="004A3007" w:rsidRPr="0087388F">
      <w:pPr>
        <w:pStyle w:val="a9"/>
        <w:numPr>
          <w:ilvl w:val="0"/>
          <w:numId w:val="6"/>
        </w:numPr>
        <w:tabs>
          <w:tab w:pos="993" w:val="left"/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способов поддержки детской инициативы; </w:t>
      </w:r>
    </w:p>
    <w:p w:rsidP="00DD3E44" w:rsidR="004A3007" w:rsidRDefault="004A3007" w:rsidRPr="0087388F">
      <w:pPr>
        <w:pStyle w:val="a9"/>
        <w:numPr>
          <w:ilvl w:val="0"/>
          <w:numId w:val="6"/>
        </w:numPr>
        <w:tabs>
          <w:tab w:pos="993" w:val="left"/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P="00DD3E44" w:rsidR="004A3007" w:rsidRDefault="004A3007">
      <w:pPr>
        <w:pStyle w:val="a9"/>
        <w:numPr>
          <w:ilvl w:val="0"/>
          <w:numId w:val="6"/>
        </w:numPr>
        <w:tabs>
          <w:tab w:pos="993" w:val="left"/>
          <w:tab w:pos="163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P="004A3007" w:rsidR="0050420D" w:rsidRDefault="004A3007">
      <w:pPr>
        <w:pStyle w:val="a6"/>
        <w:tabs>
          <w:tab w:pos="0" w:val="left"/>
        </w:tabs>
        <w:spacing w:line="276" w:lineRule="auto"/>
        <w:ind w:firstLine="709" w:left="0" w:right="-1"/>
      </w:pPr>
      <w:r w:rsidRPr="0087388F"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P="004A3007" w:rsidR="004A3007" w:rsidRDefault="004A3007" w:rsidRPr="004A30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007">
        <w:rPr>
          <w:rFonts w:ascii="Times New Roman" w:hAnsi="Times New Roman"/>
          <w:sz w:val="24"/>
          <w:szCs w:val="24"/>
        </w:rPr>
        <w:t xml:space="preserve">Организационный раздел Программы включает описание: </w:t>
      </w:r>
    </w:p>
    <w:p w:rsidP="004A3007" w:rsidR="004A3007" w:rsidRDefault="004A3007" w:rsidRPr="004A3007">
      <w:pPr>
        <w:pStyle w:val="a9"/>
        <w:numPr>
          <w:ilvl w:val="0"/>
          <w:numId w:val="7"/>
        </w:numPr>
        <w:tabs>
          <w:tab w:pos="99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4A3007"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P="004A3007" w:rsidR="004A3007" w:rsidRDefault="004A3007" w:rsidRPr="004A3007">
      <w:pPr>
        <w:pStyle w:val="a9"/>
        <w:numPr>
          <w:ilvl w:val="0"/>
          <w:numId w:val="7"/>
        </w:numPr>
        <w:tabs>
          <w:tab w:pos="99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4A3007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P="004A3007" w:rsidR="004A3007" w:rsidRDefault="004A3007" w:rsidRPr="004A3007">
      <w:pPr>
        <w:pStyle w:val="a9"/>
        <w:numPr>
          <w:ilvl w:val="0"/>
          <w:numId w:val="7"/>
        </w:numPr>
        <w:tabs>
          <w:tab w:pos="99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4A3007">
        <w:rPr>
          <w:sz w:val="24"/>
          <w:szCs w:val="24"/>
        </w:rPr>
        <w:t>материально-техническое обеспечение Программы;</w:t>
      </w:r>
    </w:p>
    <w:p w:rsidP="004A3007" w:rsidR="004A3007" w:rsidRDefault="004A3007" w:rsidRPr="004A3007">
      <w:pPr>
        <w:pStyle w:val="a9"/>
        <w:numPr>
          <w:ilvl w:val="0"/>
          <w:numId w:val="7"/>
        </w:numPr>
        <w:tabs>
          <w:tab w:pos="99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4A3007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P="004A3007" w:rsidR="004A3007" w:rsidRDefault="004A3007" w:rsidRPr="004A30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007">
        <w:rPr>
          <w:rFonts w:ascii="Times New Roman" w:hAnsi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P="004A3007" w:rsidR="004A3007" w:rsidRDefault="004A3007">
      <w:pPr>
        <w:pStyle w:val="a6"/>
        <w:tabs>
          <w:tab w:pos="0" w:val="left"/>
        </w:tabs>
        <w:spacing w:line="276" w:lineRule="auto"/>
        <w:ind w:firstLine="709" w:left="0"/>
      </w:pPr>
    </w:p>
    <w:p w:rsidP="00F6475E" w:rsidR="004A3007" w:rsidRDefault="004A3007">
      <w:pPr>
        <w:pStyle w:val="1"/>
        <w:tabs>
          <w:tab w:pos="0" w:val="left"/>
        </w:tabs>
        <w:spacing w:line="276" w:lineRule="auto"/>
        <w:ind w:left="710"/>
      </w:pPr>
      <w:r w:rsidRPr="003239D0">
        <w:t>Цели</w:t>
      </w:r>
      <w:r w:rsidRPr="003239D0">
        <w:rPr>
          <w:spacing w:val="-1"/>
        </w:rPr>
        <w:t xml:space="preserve"> </w:t>
      </w:r>
      <w:r w:rsidRPr="003239D0">
        <w:t>и</w:t>
      </w:r>
      <w:r w:rsidRPr="003239D0">
        <w:rPr>
          <w:spacing w:val="-1"/>
        </w:rPr>
        <w:t xml:space="preserve"> </w:t>
      </w:r>
      <w:r w:rsidRPr="003239D0">
        <w:t>задачи</w:t>
      </w:r>
      <w:r w:rsidRPr="003239D0">
        <w:rPr>
          <w:spacing w:val="-1"/>
        </w:rPr>
        <w:t xml:space="preserve"> </w:t>
      </w:r>
      <w:r w:rsidRPr="003239D0">
        <w:t>Программы</w:t>
      </w:r>
    </w:p>
    <w:p w:rsidP="004A3007" w:rsidR="004A3007" w:rsidRDefault="004A3007">
      <w:pPr>
        <w:pStyle w:val="a6"/>
        <w:spacing w:line="276" w:lineRule="auto"/>
        <w:ind w:left="0"/>
      </w:pPr>
      <w:proofErr w:type="gramStart"/>
      <w:r w:rsidRPr="003239D0">
        <w:t xml:space="preserve"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</w:t>
      </w:r>
      <w:r w:rsidRPr="003239D0">
        <w:lastRenderedPageBreak/>
        <w:t>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</w:t>
      </w:r>
      <w:proofErr w:type="gramEnd"/>
      <w:r w:rsidRPr="003239D0">
        <w:t xml:space="preserve">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P="004A3007" w:rsidR="004A3007" w:rsidRDefault="004A3007">
      <w:pPr>
        <w:pStyle w:val="a6"/>
        <w:spacing w:line="276" w:lineRule="auto"/>
        <w:ind w:left="0"/>
      </w:pPr>
      <w:proofErr w:type="gramStart"/>
      <w:r w:rsidRPr="003239D0">
        <w:t xml:space="preserve">К традиционным </w:t>
      </w:r>
      <w:r w:rsidRPr="00DB5983">
        <w:t>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t>.</w:t>
      </w:r>
      <w:proofErr w:type="gramEnd"/>
    </w:p>
    <w:p w:rsidP="004A3007" w:rsidR="004A3007" w:rsidRDefault="004A3007" w:rsidRPr="0087388F">
      <w:pPr>
        <w:pStyle w:val="a6"/>
        <w:spacing w:line="276" w:lineRule="auto"/>
        <w:ind w:firstLine="709" w:left="0"/>
      </w:pPr>
      <w:r w:rsidRPr="0087388F">
        <w:t xml:space="preserve">Программа, в соответствии с Федеральным законом «Об образовании в Российской Федерации», </w:t>
      </w:r>
      <w:r>
        <w:t xml:space="preserve">направлена </w:t>
      </w:r>
      <w:r w:rsidRPr="00DB5983">
        <w:rPr>
          <w:color w:val="000000"/>
          <w:shd w:color="auto" w:fill="FFFFFF" w:val="clear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P="004A3007" w:rsidR="004A3007" w:rsidRDefault="004A3007" w:rsidRPr="004A300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007">
        <w:rPr>
          <w:rFonts w:ascii="Times New Roman" w:hAnsi="Times New Roman"/>
          <w:sz w:val="24"/>
          <w:szCs w:val="24"/>
        </w:rPr>
        <w:t>Цели Программы достигаются через решение следующих задач (п. 1.6.</w:t>
      </w:r>
      <w:proofErr w:type="gramEnd"/>
      <w:r w:rsidRPr="004A30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007">
        <w:rPr>
          <w:rFonts w:ascii="Times New Roman" w:hAnsi="Times New Roman"/>
          <w:sz w:val="24"/>
          <w:szCs w:val="24"/>
        </w:rPr>
        <w:t>ФГОС ДО, п. 1.1.1 ФОП ДО):</w:t>
      </w:r>
      <w:proofErr w:type="gramEnd"/>
    </w:p>
    <w:p w:rsidP="00354546" w:rsidR="004A3007" w:rsidRDefault="004A3007" w:rsidRPr="004A3007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4A3007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4A3007">
        <w:rPr>
          <w:sz w:val="24"/>
          <w:szCs w:val="24"/>
        </w:rPr>
        <w:t>ДО</w:t>
      </w:r>
      <w:proofErr w:type="gramEnd"/>
      <w:r w:rsidRPr="004A3007">
        <w:rPr>
          <w:sz w:val="24"/>
          <w:szCs w:val="24"/>
        </w:rPr>
        <w:t>;</w:t>
      </w:r>
    </w:p>
    <w:p w:rsidP="00354546" w:rsidR="004A3007" w:rsidRDefault="004A3007" w:rsidRPr="004A3007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4A3007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P="00354546" w:rsidR="004A3007" w:rsidRDefault="004A3007" w:rsidRPr="001C56B5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proofErr w:type="gramStart"/>
      <w:r w:rsidRPr="001C56B5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</w:t>
      </w:r>
      <w:r>
        <w:rPr>
          <w:sz w:val="24"/>
          <w:szCs w:val="24"/>
        </w:rPr>
        <w:t>–</w:t>
      </w:r>
      <w:r w:rsidRPr="001C56B5">
        <w:rPr>
          <w:sz w:val="24"/>
          <w:szCs w:val="24"/>
        </w:rPr>
        <w:t xml:space="preserve">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C56B5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P="00354546" w:rsidR="004A3007" w:rsidRDefault="004A3007" w:rsidRPr="0087388F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sz w:val="24"/>
          <w:szCs w:val="24"/>
        </w:rPr>
        <w:t>, с учетом разнообразия образовательных потребностей и индивидуальных возможностей</w:t>
      </w:r>
      <w:r w:rsidRPr="0087388F">
        <w:rPr>
          <w:sz w:val="24"/>
          <w:szCs w:val="24"/>
        </w:rPr>
        <w:t>;</w:t>
      </w:r>
    </w:p>
    <w:p w:rsidP="00354546" w:rsidR="004A3007" w:rsidRDefault="004A3007" w:rsidRPr="0087388F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P="00354546" w:rsidR="004A3007" w:rsidRDefault="004A3007" w:rsidRPr="0087388F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P="00354546" w:rsidR="004A3007" w:rsidRDefault="004A3007" w:rsidRPr="00667A0E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667A0E">
        <w:rPr>
          <w:sz w:val="24"/>
          <w:szCs w:val="24"/>
        </w:rPr>
        <w:t xml:space="preserve">обеспечение развития физических, личностных, нравственных </w:t>
      </w:r>
      <w:r w:rsidRPr="00667A0E">
        <w:rPr>
          <w:sz w:val="24"/>
          <w:szCs w:val="24"/>
        </w:rPr>
        <w:lastRenderedPageBreak/>
        <w:t>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P="00354546" w:rsidR="004A3007" w:rsidRDefault="004A3007" w:rsidRPr="0087388F">
      <w:pPr>
        <w:pStyle w:val="a9"/>
        <w:numPr>
          <w:ilvl w:val="0"/>
          <w:numId w:val="9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P="004A3007" w:rsidR="004A3007" w:rsidRDefault="00667A0E" w:rsidRPr="003239D0">
      <w:pPr>
        <w:pStyle w:val="a6"/>
        <w:spacing w:line="276" w:lineRule="auto"/>
        <w:ind w:left="0"/>
      </w:pPr>
      <w:r>
        <w:t xml:space="preserve">9) </w:t>
      </w:r>
      <w:r w:rsidR="004A3007" w:rsidRPr="0087388F"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</w:t>
      </w:r>
    </w:p>
    <w:p w:rsidP="00667A0E" w:rsidR="00667A0E" w:rsidRDefault="00667A0E" w:rsidRPr="00667A0E">
      <w:pPr>
        <w:tabs>
          <w:tab w:pos="1134" w:val="left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7A0E">
        <w:rPr>
          <w:rFonts w:ascii="Times New Roman" w:hAnsi="Times New Roman"/>
          <w:sz w:val="24"/>
          <w:szCs w:val="24"/>
        </w:rPr>
        <w:t>охраны и укрепления здоровья детей;</w:t>
      </w:r>
    </w:p>
    <w:p w:rsidP="00667A0E" w:rsidR="00667A0E" w:rsidRDefault="00667A0E" w:rsidRPr="00667A0E">
      <w:pPr>
        <w:tabs>
          <w:tab w:pos="1134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A0E">
        <w:rPr>
          <w:rFonts w:ascii="Times New Roman" w:hAnsi="Times New Roman"/>
          <w:sz w:val="24"/>
          <w:szCs w:val="24"/>
        </w:rPr>
        <w:t>10) обеспечение преемственности целей, задач и содержания дошкольного общего и начального общего образования;</w:t>
      </w:r>
    </w:p>
    <w:p w:rsidP="00667A0E" w:rsidR="00667A0E" w:rsidRDefault="00667A0E" w:rsidRPr="00667A0E">
      <w:pPr>
        <w:tabs>
          <w:tab w:pos="1134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7A0E">
        <w:rPr>
          <w:rFonts w:ascii="Times New Roman" w:hAnsi="Times New Roman"/>
          <w:sz w:val="24"/>
          <w:szCs w:val="24"/>
        </w:rPr>
        <w:t>11)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P="004A3007" w:rsidR="004A3007" w:rsidRDefault="004A3007" w:rsidRPr="003239D0">
      <w:pPr>
        <w:pStyle w:val="1"/>
        <w:tabs>
          <w:tab w:pos="0" w:val="left"/>
        </w:tabs>
        <w:spacing w:line="276" w:lineRule="auto"/>
        <w:ind w:left="709"/>
      </w:pPr>
    </w:p>
    <w:p w:rsidP="00F6475E" w:rsidR="00667A0E" w:rsidRDefault="00667A0E" w:rsidRPr="00667A0E">
      <w:pPr>
        <w:pStyle w:val="1"/>
        <w:tabs>
          <w:tab w:pos="1522" w:val="left"/>
        </w:tabs>
        <w:spacing w:line="276" w:lineRule="auto"/>
        <w:ind w:left="710"/>
      </w:pPr>
      <w:r w:rsidRPr="00284B9C">
        <w:t>Принципы</w:t>
      </w:r>
      <w:r w:rsidRPr="00667A0E">
        <w:rPr>
          <w:spacing w:val="-6"/>
        </w:rPr>
        <w:t xml:space="preserve"> </w:t>
      </w:r>
      <w:r w:rsidRPr="00667A0E">
        <w:t>и</w:t>
      </w:r>
      <w:r w:rsidRPr="00667A0E">
        <w:rPr>
          <w:spacing w:val="-2"/>
        </w:rPr>
        <w:t xml:space="preserve"> </w:t>
      </w:r>
      <w:r w:rsidRPr="00667A0E">
        <w:t>подходы</w:t>
      </w:r>
      <w:r w:rsidRPr="00667A0E">
        <w:rPr>
          <w:spacing w:val="-2"/>
        </w:rPr>
        <w:t xml:space="preserve"> </w:t>
      </w:r>
      <w:r w:rsidRPr="00667A0E">
        <w:t>к</w:t>
      </w:r>
      <w:r w:rsidRPr="00667A0E">
        <w:rPr>
          <w:spacing w:val="-3"/>
        </w:rPr>
        <w:t xml:space="preserve"> </w:t>
      </w:r>
      <w:r w:rsidRPr="00667A0E">
        <w:t>формированию Программы</w:t>
      </w:r>
    </w:p>
    <w:p w:rsidP="00667A0E" w:rsidR="00667A0E" w:rsidRDefault="00667A0E" w:rsidRPr="00667A0E">
      <w:pPr>
        <w:pStyle w:val="a9"/>
        <w:tabs>
          <w:tab w:pos="1260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 xml:space="preserve">Федеральная программа построена на следующих </w:t>
      </w:r>
      <w:r w:rsidRPr="00667A0E">
        <w:rPr>
          <w:b/>
          <w:sz w:val="24"/>
          <w:szCs w:val="24"/>
        </w:rPr>
        <w:t>принципах</w:t>
      </w:r>
      <w:r w:rsidRPr="00667A0E">
        <w:rPr>
          <w:sz w:val="24"/>
          <w:szCs w:val="24"/>
        </w:rPr>
        <w:t xml:space="preserve">, установленных ФГОС </w:t>
      </w:r>
      <w:proofErr w:type="gramStart"/>
      <w:r w:rsidRPr="00667A0E">
        <w:rPr>
          <w:sz w:val="24"/>
          <w:szCs w:val="24"/>
        </w:rPr>
        <w:t>ДО</w:t>
      </w:r>
      <w:proofErr w:type="gramEnd"/>
      <w:r w:rsidRPr="00667A0E">
        <w:rPr>
          <w:sz w:val="24"/>
          <w:szCs w:val="24"/>
        </w:rPr>
        <w:t>: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260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667A0E">
        <w:rPr>
          <w:spacing w:val="1"/>
          <w:sz w:val="24"/>
          <w:szCs w:val="24"/>
        </w:rPr>
        <w:t xml:space="preserve"> </w:t>
      </w:r>
      <w:r w:rsidRPr="00667A0E">
        <w:rPr>
          <w:sz w:val="24"/>
          <w:szCs w:val="24"/>
        </w:rPr>
        <w:t>образования,</w:t>
      </w:r>
      <w:r w:rsidRPr="00667A0E">
        <w:rPr>
          <w:spacing w:val="-1"/>
          <w:sz w:val="24"/>
          <w:szCs w:val="24"/>
        </w:rPr>
        <w:t xml:space="preserve"> </w:t>
      </w:r>
      <w:r w:rsidRPr="00667A0E">
        <w:rPr>
          <w:sz w:val="24"/>
          <w:szCs w:val="24"/>
        </w:rPr>
        <w:t>становится субъектом образования;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27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27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182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поддержка</w:t>
      </w:r>
      <w:r w:rsidRPr="00667A0E">
        <w:rPr>
          <w:spacing w:val="-4"/>
          <w:sz w:val="24"/>
          <w:szCs w:val="24"/>
        </w:rPr>
        <w:t xml:space="preserve"> </w:t>
      </w:r>
      <w:r w:rsidRPr="00667A0E">
        <w:rPr>
          <w:sz w:val="24"/>
          <w:szCs w:val="24"/>
        </w:rPr>
        <w:t>инициативы</w:t>
      </w:r>
      <w:r w:rsidRPr="00667A0E">
        <w:rPr>
          <w:spacing w:val="-4"/>
          <w:sz w:val="24"/>
          <w:szCs w:val="24"/>
        </w:rPr>
        <w:t xml:space="preserve"> </w:t>
      </w:r>
      <w:r w:rsidRPr="00667A0E">
        <w:rPr>
          <w:sz w:val="24"/>
          <w:szCs w:val="24"/>
        </w:rPr>
        <w:t>детей</w:t>
      </w:r>
      <w:r w:rsidRPr="00667A0E">
        <w:rPr>
          <w:spacing w:val="-3"/>
          <w:sz w:val="24"/>
          <w:szCs w:val="24"/>
        </w:rPr>
        <w:t xml:space="preserve"> </w:t>
      </w:r>
      <w:r w:rsidRPr="00667A0E">
        <w:rPr>
          <w:sz w:val="24"/>
          <w:szCs w:val="24"/>
        </w:rPr>
        <w:t>в</w:t>
      </w:r>
      <w:r w:rsidRPr="00667A0E">
        <w:rPr>
          <w:spacing w:val="-4"/>
          <w:sz w:val="24"/>
          <w:szCs w:val="24"/>
        </w:rPr>
        <w:t xml:space="preserve"> </w:t>
      </w:r>
      <w:r w:rsidRPr="00667A0E">
        <w:rPr>
          <w:sz w:val="24"/>
          <w:szCs w:val="24"/>
        </w:rPr>
        <w:t>различных</w:t>
      </w:r>
      <w:r w:rsidRPr="00667A0E">
        <w:rPr>
          <w:spacing w:val="-2"/>
          <w:sz w:val="24"/>
          <w:szCs w:val="24"/>
        </w:rPr>
        <w:t xml:space="preserve"> </w:t>
      </w:r>
      <w:r w:rsidRPr="00667A0E">
        <w:rPr>
          <w:sz w:val="24"/>
          <w:szCs w:val="24"/>
        </w:rPr>
        <w:t>видах</w:t>
      </w:r>
      <w:r w:rsidRPr="00667A0E">
        <w:rPr>
          <w:spacing w:val="-1"/>
          <w:sz w:val="24"/>
          <w:szCs w:val="24"/>
        </w:rPr>
        <w:t xml:space="preserve"> </w:t>
      </w:r>
      <w:r w:rsidRPr="00667A0E">
        <w:rPr>
          <w:sz w:val="24"/>
          <w:szCs w:val="24"/>
        </w:rPr>
        <w:t>деятельности;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182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сотрудничество</w:t>
      </w:r>
      <w:r w:rsidRPr="00667A0E">
        <w:rPr>
          <w:spacing w:val="-3"/>
          <w:sz w:val="24"/>
          <w:szCs w:val="24"/>
        </w:rPr>
        <w:t xml:space="preserve"> </w:t>
      </w:r>
      <w:r w:rsidRPr="00667A0E">
        <w:rPr>
          <w:sz w:val="24"/>
          <w:szCs w:val="24"/>
        </w:rPr>
        <w:t>ДОО</w:t>
      </w:r>
      <w:r w:rsidRPr="00667A0E">
        <w:rPr>
          <w:spacing w:val="-5"/>
          <w:sz w:val="24"/>
          <w:szCs w:val="24"/>
        </w:rPr>
        <w:t xml:space="preserve"> </w:t>
      </w:r>
      <w:r w:rsidRPr="00667A0E">
        <w:rPr>
          <w:sz w:val="24"/>
          <w:szCs w:val="24"/>
        </w:rPr>
        <w:t>с</w:t>
      </w:r>
      <w:r w:rsidRPr="00667A0E">
        <w:rPr>
          <w:spacing w:val="-5"/>
          <w:sz w:val="24"/>
          <w:szCs w:val="24"/>
        </w:rPr>
        <w:t xml:space="preserve"> </w:t>
      </w:r>
      <w:r w:rsidRPr="00667A0E">
        <w:rPr>
          <w:sz w:val="24"/>
          <w:szCs w:val="24"/>
        </w:rPr>
        <w:t>семьей;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182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306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P="00354546" w:rsidR="00667A0E" w:rsidRDefault="00667A0E" w:rsidRPr="00667A0E">
      <w:pPr>
        <w:pStyle w:val="a9"/>
        <w:numPr>
          <w:ilvl w:val="0"/>
          <w:numId w:val="10"/>
        </w:numPr>
        <w:tabs>
          <w:tab w:pos="1134" w:val="left"/>
          <w:tab w:pos="1214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P="00354546" w:rsidR="004A3007" w:rsidRDefault="00667A0E" w:rsidRPr="004A3007">
      <w:pPr>
        <w:pStyle w:val="a9"/>
        <w:numPr>
          <w:ilvl w:val="0"/>
          <w:numId w:val="10"/>
        </w:numPr>
        <w:tabs>
          <w:tab w:pos="1134" w:val="left"/>
          <w:tab w:pos="1183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67A0E">
        <w:rPr>
          <w:sz w:val="24"/>
          <w:szCs w:val="24"/>
        </w:rPr>
        <w:t>уч</w:t>
      </w:r>
      <w:r>
        <w:rPr>
          <w:sz w:val="24"/>
          <w:szCs w:val="24"/>
        </w:rPr>
        <w:t>ё</w:t>
      </w:r>
      <w:r w:rsidRPr="00667A0E">
        <w:rPr>
          <w:sz w:val="24"/>
          <w:szCs w:val="24"/>
        </w:rPr>
        <w:t>т этнокультурной ситуации развития детей.</w:t>
      </w:r>
    </w:p>
    <w:p w:rsidP="00667A0E" w:rsidR="00667A0E" w:rsidRDefault="00667A0E" w:rsidRPr="00667A0E">
      <w:pPr>
        <w:pStyle w:val="2"/>
        <w:tabs>
          <w:tab w:pos="709" w:val="left"/>
        </w:tabs>
        <w:spacing w:line="276" w:lineRule="auto"/>
        <w:ind w:firstLine="720" w:right="38"/>
        <w:rPr>
          <w:rFonts w:ascii="Times New Roman" w:cs="Times New Roman" w:hAnsi="Times New Roman"/>
          <w:bCs w:val="0"/>
          <w:i/>
          <w:iCs/>
          <w:color w:themeColor="text1" w:val="000000"/>
          <w:sz w:val="24"/>
          <w:szCs w:val="24"/>
        </w:rPr>
      </w:pPr>
      <w:r w:rsidRPr="00667A0E">
        <w:rPr>
          <w:rFonts w:ascii="Times New Roman" w:cs="Times New Roman" w:hAnsi="Times New Roman"/>
          <w:b w:val="0"/>
          <w:bCs w:val="0"/>
          <w:color w:themeColor="text1" w:val="000000"/>
          <w:sz w:val="24"/>
          <w:szCs w:val="24"/>
        </w:rPr>
        <w:t>Основные</w:t>
      </w:r>
      <w:r w:rsidRPr="00667A0E">
        <w:rPr>
          <w:rFonts w:ascii="Times New Roman" w:cs="Times New Roman" w:hAnsi="Times New Roman"/>
          <w:bCs w:val="0"/>
          <w:color w:themeColor="text1" w:val="000000"/>
          <w:sz w:val="24"/>
          <w:szCs w:val="24"/>
        </w:rPr>
        <w:t xml:space="preserve"> подходы </w:t>
      </w:r>
      <w:r w:rsidRPr="00667A0E">
        <w:rPr>
          <w:rFonts w:ascii="Times New Roman" w:cs="Times New Roman" w:hAnsi="Times New Roman"/>
          <w:b w:val="0"/>
          <w:bCs w:val="0"/>
          <w:color w:themeColor="text1" w:val="000000"/>
          <w:sz w:val="24"/>
          <w:szCs w:val="24"/>
        </w:rPr>
        <w:t>к формированию Программы.</w:t>
      </w:r>
    </w:p>
    <w:p w:rsidP="00667A0E" w:rsidR="00667A0E" w:rsidRDefault="00667A0E" w:rsidRPr="00386645">
      <w:pPr>
        <w:pStyle w:val="a6"/>
        <w:spacing w:line="276" w:lineRule="auto"/>
        <w:ind w:left="0" w:right="-1"/>
        <w:jc w:val="left"/>
      </w:pPr>
      <w:r w:rsidRPr="00386645">
        <w:t>Программа:</w:t>
      </w:r>
    </w:p>
    <w:p w:rsidP="00354546" w:rsidR="00667A0E" w:rsidRDefault="00667A0E" w:rsidRPr="0087388F">
      <w:pPr>
        <w:pStyle w:val="a9"/>
        <w:numPr>
          <w:ilvl w:val="0"/>
          <w:numId w:val="11"/>
        </w:numPr>
        <w:tabs>
          <w:tab w:pos="993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proofErr w:type="gramStart"/>
      <w:r w:rsidRPr="00386645">
        <w:rPr>
          <w:sz w:val="24"/>
          <w:szCs w:val="24"/>
        </w:rPr>
        <w:t>сформирована</w:t>
      </w:r>
      <w:proofErr w:type="gramEnd"/>
      <w:r w:rsidRPr="00386645">
        <w:rPr>
          <w:sz w:val="24"/>
          <w:szCs w:val="24"/>
        </w:rPr>
        <w:t xml:space="preserve"> на основе требований ФГОС ДО и ФОП ДО,</w:t>
      </w:r>
      <w:r w:rsidRPr="0087388F">
        <w:rPr>
          <w:sz w:val="24"/>
          <w:szCs w:val="24"/>
        </w:rPr>
        <w:t xml:space="preserve"> предъявляемых к структуре образовательной программы дошкольного образования;</w:t>
      </w:r>
    </w:p>
    <w:p w:rsidP="00354546" w:rsidR="00667A0E" w:rsidRDefault="00667A0E" w:rsidRPr="0087388F">
      <w:pPr>
        <w:pStyle w:val="a9"/>
        <w:numPr>
          <w:ilvl w:val="0"/>
          <w:numId w:val="11"/>
        </w:numPr>
        <w:tabs>
          <w:tab w:pos="993" w:val="left"/>
          <w:tab w:pos="1713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P="00354546" w:rsidR="00667A0E" w:rsidRDefault="00667A0E" w:rsidRPr="0087388F">
      <w:pPr>
        <w:pStyle w:val="a9"/>
        <w:numPr>
          <w:ilvl w:val="0"/>
          <w:numId w:val="11"/>
        </w:numPr>
        <w:tabs>
          <w:tab w:pos="993" w:val="left"/>
          <w:tab w:pos="1684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 xml:space="preserve">обеспечивает развитие личности детей дошкольного возраста в различных видах </w:t>
      </w:r>
      <w:r w:rsidRPr="0087388F">
        <w:rPr>
          <w:sz w:val="24"/>
          <w:szCs w:val="24"/>
        </w:rPr>
        <w:lastRenderedPageBreak/>
        <w:t>общения и деятельности с учетом их возрастных, индивидуальных, психологических и физиологических особенностей;</w:t>
      </w:r>
    </w:p>
    <w:p w:rsidP="00445128" w:rsidR="00A83198" w:rsidRDefault="00667A0E" w:rsidRPr="00445128">
      <w:pPr>
        <w:pStyle w:val="a9"/>
        <w:numPr>
          <w:ilvl w:val="0"/>
          <w:numId w:val="11"/>
        </w:numPr>
        <w:tabs>
          <w:tab w:pos="993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AA5517">
        <w:rPr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P="00215231" w:rsidR="00445128" w:rsidRDefault="00445128">
      <w:pPr>
        <w:pStyle w:val="1"/>
        <w:tabs>
          <w:tab w:pos="1662" w:val="left"/>
          <w:tab w:pos="1663" w:val="left"/>
          <w:tab w:pos="3684" w:val="left"/>
          <w:tab w:pos="5324" w:val="left"/>
          <w:tab w:pos="6531" w:val="left"/>
          <w:tab w:pos="7324" w:val="left"/>
          <w:tab w:pos="9356" w:val="left"/>
          <w:tab w:pos="10269" w:val="left"/>
        </w:tabs>
        <w:spacing w:line="276" w:lineRule="auto"/>
        <w:ind w:left="0"/>
      </w:pPr>
    </w:p>
    <w:p w:rsidP="00A83198" w:rsidR="00057ACD" w:rsidRDefault="00BD3545" w:rsidRPr="0087388F">
      <w:pPr>
        <w:pStyle w:val="1"/>
        <w:tabs>
          <w:tab w:pos="1662" w:val="left"/>
          <w:tab w:pos="1663" w:val="left"/>
          <w:tab w:pos="3684" w:val="left"/>
          <w:tab w:pos="5324" w:val="left"/>
          <w:tab w:pos="6531" w:val="left"/>
          <w:tab w:pos="7324" w:val="left"/>
          <w:tab w:pos="9356" w:val="left"/>
          <w:tab w:pos="10269" w:val="left"/>
        </w:tabs>
        <w:spacing w:line="276" w:lineRule="auto"/>
        <w:ind w:firstLine="710" w:left="0"/>
      </w:pPr>
      <w:r>
        <w:t>1.</w:t>
      </w:r>
      <w:r w:rsidR="00284B9C">
        <w:t>2</w:t>
      </w:r>
      <w:r>
        <w:t xml:space="preserve">. </w:t>
      </w:r>
      <w:r w:rsidR="00057ACD">
        <w:t xml:space="preserve"> </w:t>
      </w:r>
      <w:r w:rsidR="00057ACD" w:rsidRPr="0087388F">
        <w:t>Значимые</w:t>
      </w:r>
      <w:r w:rsidR="00057ACD" w:rsidRPr="0087388F">
        <w:rPr>
          <w:spacing w:val="-2"/>
        </w:rPr>
        <w:t xml:space="preserve"> </w:t>
      </w:r>
      <w:r w:rsidR="00057ACD" w:rsidRPr="0087388F">
        <w:t>для</w:t>
      </w:r>
      <w:r w:rsidR="00057ACD" w:rsidRPr="0087388F">
        <w:rPr>
          <w:spacing w:val="-1"/>
        </w:rPr>
        <w:t xml:space="preserve"> </w:t>
      </w:r>
      <w:r w:rsidR="00057ACD" w:rsidRPr="0087388F">
        <w:t>разработки</w:t>
      </w:r>
      <w:r w:rsidR="00057ACD" w:rsidRPr="0087388F">
        <w:rPr>
          <w:spacing w:val="-5"/>
        </w:rPr>
        <w:t xml:space="preserve"> </w:t>
      </w:r>
      <w:r w:rsidR="00057ACD" w:rsidRPr="0087388F">
        <w:t>и</w:t>
      </w:r>
      <w:r w:rsidR="00057ACD" w:rsidRPr="0087388F">
        <w:rPr>
          <w:spacing w:val="-5"/>
        </w:rPr>
        <w:t xml:space="preserve"> </w:t>
      </w:r>
      <w:r w:rsidR="00057ACD" w:rsidRPr="0087388F">
        <w:t>реализации</w:t>
      </w:r>
      <w:r w:rsidR="00057ACD" w:rsidRPr="0087388F">
        <w:rPr>
          <w:spacing w:val="-4"/>
        </w:rPr>
        <w:t xml:space="preserve"> </w:t>
      </w:r>
      <w:r w:rsidR="00057ACD" w:rsidRPr="0087388F">
        <w:t>Программы</w:t>
      </w:r>
      <w:r w:rsidR="00057ACD" w:rsidRPr="0087388F">
        <w:rPr>
          <w:spacing w:val="-1"/>
        </w:rPr>
        <w:t xml:space="preserve"> </w:t>
      </w:r>
      <w:r w:rsidR="00057ACD" w:rsidRPr="0087388F">
        <w:t>характеристики</w:t>
      </w:r>
    </w:p>
    <w:p w:rsidP="00404C53" w:rsidR="00057ACD" w:rsidRDefault="00057ACD">
      <w:pPr>
        <w:tabs>
          <w:tab w:pos="9356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ACD">
        <w:rPr>
          <w:rFonts w:ascii="Times New Roman" w:hAnsi="Times New Roman"/>
          <w:b/>
          <w:i/>
          <w:sz w:val="24"/>
          <w:szCs w:val="24"/>
        </w:rPr>
        <w:t>Основные</w:t>
      </w:r>
      <w:r w:rsidRPr="00057AC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057ACD">
        <w:rPr>
          <w:rFonts w:ascii="Times New Roman" w:hAnsi="Times New Roman"/>
          <w:b/>
          <w:i/>
          <w:sz w:val="24"/>
          <w:szCs w:val="24"/>
        </w:rPr>
        <w:t>участники</w:t>
      </w:r>
      <w:r w:rsidRPr="00057AC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057ACD">
        <w:rPr>
          <w:rFonts w:ascii="Times New Roman" w:hAnsi="Times New Roman"/>
          <w:b/>
          <w:i/>
          <w:sz w:val="24"/>
          <w:szCs w:val="24"/>
        </w:rPr>
        <w:t>реализации</w:t>
      </w:r>
      <w:r w:rsidRPr="00057AC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057ACD">
        <w:rPr>
          <w:rFonts w:ascii="Times New Roman" w:hAnsi="Times New Roman"/>
          <w:b/>
          <w:i/>
          <w:sz w:val="24"/>
          <w:szCs w:val="24"/>
        </w:rPr>
        <w:t>Программы:</w:t>
      </w:r>
      <w:r w:rsidRPr="00057ACD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057ACD">
        <w:rPr>
          <w:rFonts w:ascii="Times New Roman" w:hAnsi="Times New Roman"/>
          <w:sz w:val="24"/>
          <w:szCs w:val="24"/>
        </w:rPr>
        <w:t>педагоги,</w:t>
      </w:r>
      <w:r w:rsidRPr="00057A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7ACD">
        <w:rPr>
          <w:rFonts w:ascii="Times New Roman" w:hAnsi="Times New Roman"/>
          <w:sz w:val="24"/>
          <w:szCs w:val="24"/>
        </w:rPr>
        <w:t>обучающиеся,</w:t>
      </w:r>
      <w:r w:rsidRPr="00057A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7ACD">
        <w:rPr>
          <w:rFonts w:ascii="Times New Roman" w:hAnsi="Times New Roman"/>
          <w:sz w:val="24"/>
          <w:szCs w:val="24"/>
        </w:rPr>
        <w:t>родители</w:t>
      </w:r>
      <w:r w:rsidRPr="00057AC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57ACD">
        <w:rPr>
          <w:rFonts w:ascii="Times New Roman" w:hAnsi="Times New Roman"/>
          <w:sz w:val="24"/>
          <w:szCs w:val="24"/>
        </w:rPr>
        <w:t>(законные</w:t>
      </w:r>
      <w:r w:rsidRPr="00057AC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57ACD">
        <w:rPr>
          <w:rFonts w:ascii="Times New Roman" w:hAnsi="Times New Roman"/>
          <w:sz w:val="24"/>
          <w:szCs w:val="24"/>
        </w:rPr>
        <w:t>представители).</w:t>
      </w:r>
    </w:p>
    <w:p w:rsidP="00404C53" w:rsidR="00057ACD" w:rsidRDefault="00057ACD" w:rsidRPr="0087388F">
      <w:pPr>
        <w:pStyle w:val="a6"/>
        <w:tabs>
          <w:tab w:pos="9356" w:val="left"/>
        </w:tabs>
        <w:spacing w:line="276" w:lineRule="auto"/>
        <w:ind w:firstLine="709" w:left="0"/>
        <w:rPr>
          <w:spacing w:val="1"/>
        </w:rPr>
      </w:pPr>
      <w:r w:rsidRPr="0087388F">
        <w:rPr>
          <w:b/>
          <w:i/>
        </w:rPr>
        <w:t>Социальными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заказчиками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реализации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Программы</w:t>
      </w:r>
      <w:r w:rsidRPr="0087388F">
        <w:rPr>
          <w:b/>
          <w:i/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комплекса</w:t>
      </w:r>
      <w:r w:rsidRPr="0087388F">
        <w:rPr>
          <w:spacing w:val="60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услуг выступают, в первую очередь, родители</w:t>
      </w:r>
      <w:r w:rsidRPr="0087388F">
        <w:rPr>
          <w:spacing w:val="1"/>
        </w:rPr>
        <w:t xml:space="preserve"> </w:t>
      </w:r>
      <w:r w:rsidRPr="0087388F">
        <w:t>(законные представители) обучающихся, как</w:t>
      </w:r>
      <w:r w:rsidRPr="0087388F">
        <w:rPr>
          <w:spacing w:val="1"/>
        </w:rPr>
        <w:t xml:space="preserve"> </w:t>
      </w:r>
      <w:r w:rsidRPr="0087388F">
        <w:t>гаранты реализации прав ребенка на уход, присмотр и оздоровление, воспитание и обучение.</w:t>
      </w:r>
      <w:r w:rsidRPr="0087388F">
        <w:rPr>
          <w:spacing w:val="1"/>
        </w:rPr>
        <w:t xml:space="preserve"> </w:t>
      </w:r>
    </w:p>
    <w:p w:rsidP="00DD3E44" w:rsidR="00057ACD" w:rsidRDefault="00057ACD" w:rsidRPr="0087388F">
      <w:pPr>
        <w:pStyle w:val="a6"/>
        <w:spacing w:line="276" w:lineRule="auto"/>
        <w:ind w:firstLine="709" w:left="0" w:right="522"/>
      </w:pPr>
      <w:r w:rsidRPr="0087388F">
        <w:t>Особенности</w:t>
      </w:r>
      <w:r w:rsidRPr="0087388F">
        <w:rPr>
          <w:spacing w:val="-11"/>
        </w:rPr>
        <w:t xml:space="preserve"> </w:t>
      </w:r>
      <w:r w:rsidRPr="0087388F">
        <w:t>разработки</w:t>
      </w:r>
      <w:r w:rsidRPr="0087388F">
        <w:rPr>
          <w:spacing w:val="1"/>
        </w:rPr>
        <w:t xml:space="preserve"> </w:t>
      </w:r>
      <w:r w:rsidRPr="0087388F">
        <w:t>Программы:</w:t>
      </w:r>
    </w:p>
    <w:p w:rsidP="00354546" w:rsidR="00057ACD" w:rsidRDefault="00057ACD" w:rsidRPr="0087388F">
      <w:pPr>
        <w:pStyle w:val="a6"/>
        <w:numPr>
          <w:ilvl w:val="0"/>
          <w:numId w:val="12"/>
        </w:numPr>
        <w:tabs>
          <w:tab w:pos="993" w:val="left"/>
        </w:tabs>
        <w:spacing w:line="276" w:lineRule="auto"/>
        <w:ind w:firstLine="709" w:left="0"/>
        <w:jc w:val="left"/>
      </w:pPr>
      <w:r w:rsidRPr="0087388F">
        <w:rPr>
          <w:spacing w:val="-1"/>
        </w:rPr>
        <w:t>условия,</w:t>
      </w:r>
      <w:r w:rsidRPr="0087388F">
        <w:rPr>
          <w:spacing w:val="-6"/>
        </w:rPr>
        <w:t xml:space="preserve"> </w:t>
      </w:r>
      <w:r w:rsidRPr="0087388F">
        <w:rPr>
          <w:spacing w:val="-1"/>
        </w:rPr>
        <w:t>созданные</w:t>
      </w:r>
      <w:r w:rsidRPr="0087388F">
        <w:rPr>
          <w:spacing w:val="-14"/>
        </w:rPr>
        <w:t xml:space="preserve"> </w:t>
      </w:r>
      <w:r w:rsidRPr="0087388F">
        <w:rPr>
          <w:spacing w:val="-1"/>
        </w:rPr>
        <w:t>в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ДОО</w:t>
      </w:r>
      <w:r w:rsidRPr="0087388F">
        <w:rPr>
          <w:spacing w:val="-5"/>
        </w:rPr>
        <w:t xml:space="preserve"> </w:t>
      </w:r>
      <w:r w:rsidRPr="0087388F">
        <w:rPr>
          <w:spacing w:val="-1"/>
        </w:rPr>
        <w:t>для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реализации</w:t>
      </w:r>
      <w:r w:rsidRPr="0087388F">
        <w:rPr>
          <w:spacing w:val="-12"/>
        </w:rPr>
        <w:t xml:space="preserve"> </w:t>
      </w:r>
      <w:r w:rsidRPr="0087388F">
        <w:rPr>
          <w:spacing w:val="-1"/>
        </w:rPr>
        <w:t>целей</w:t>
      </w:r>
      <w:r w:rsidRPr="0087388F">
        <w:rPr>
          <w:spacing w:val="-7"/>
        </w:rPr>
        <w:t xml:space="preserve"> </w:t>
      </w:r>
      <w:r w:rsidRPr="0087388F">
        <w:rPr>
          <w:spacing w:val="-1"/>
        </w:rPr>
        <w:t>и</w:t>
      </w:r>
      <w:r w:rsidRPr="0087388F">
        <w:rPr>
          <w:spacing w:val="-13"/>
        </w:rPr>
        <w:t xml:space="preserve"> </w:t>
      </w:r>
      <w:r w:rsidRPr="0087388F">
        <w:rPr>
          <w:spacing w:val="-1"/>
        </w:rPr>
        <w:t>задач</w:t>
      </w:r>
      <w:r w:rsidRPr="0087388F">
        <w:rPr>
          <w:spacing w:val="-9"/>
        </w:rPr>
        <w:t xml:space="preserve"> </w:t>
      </w:r>
      <w:r w:rsidRPr="0087388F">
        <w:rPr>
          <w:spacing w:val="-1"/>
        </w:rPr>
        <w:t>Программы;</w:t>
      </w:r>
    </w:p>
    <w:p w:rsidP="00354546" w:rsidR="00057ACD" w:rsidRDefault="00057ACD" w:rsidRPr="0087388F">
      <w:pPr>
        <w:pStyle w:val="a9"/>
        <w:numPr>
          <w:ilvl w:val="0"/>
          <w:numId w:val="12"/>
        </w:numPr>
        <w:tabs>
          <w:tab w:pos="634" w:val="left"/>
          <w:tab w:pos="993" w:val="left"/>
        </w:tabs>
        <w:spacing w:line="276" w:lineRule="auto"/>
        <w:ind w:firstLine="709" w:left="0"/>
        <w:rPr>
          <w:sz w:val="24"/>
          <w:szCs w:val="24"/>
        </w:rPr>
      </w:pPr>
      <w:r w:rsidRPr="0087388F">
        <w:rPr>
          <w:spacing w:val="-1"/>
          <w:sz w:val="24"/>
          <w:szCs w:val="24"/>
        </w:rPr>
        <w:t>социальный</w:t>
      </w:r>
      <w:r w:rsidRPr="0087388F">
        <w:rPr>
          <w:spacing w:val="-14"/>
          <w:sz w:val="24"/>
          <w:szCs w:val="24"/>
        </w:rPr>
        <w:t xml:space="preserve"> </w:t>
      </w:r>
      <w:r w:rsidRPr="0087388F">
        <w:rPr>
          <w:spacing w:val="-1"/>
          <w:sz w:val="24"/>
          <w:szCs w:val="24"/>
        </w:rPr>
        <w:t>заказ</w:t>
      </w:r>
      <w:r w:rsidRPr="0087388F">
        <w:rPr>
          <w:spacing w:val="-9"/>
          <w:sz w:val="24"/>
          <w:szCs w:val="24"/>
        </w:rPr>
        <w:t xml:space="preserve"> </w:t>
      </w:r>
      <w:r w:rsidRPr="0087388F">
        <w:rPr>
          <w:sz w:val="24"/>
          <w:szCs w:val="24"/>
        </w:rPr>
        <w:t>родителей</w:t>
      </w:r>
      <w:r w:rsidRPr="0087388F">
        <w:rPr>
          <w:spacing w:val="-13"/>
          <w:sz w:val="24"/>
          <w:szCs w:val="24"/>
        </w:rPr>
        <w:t xml:space="preserve"> </w:t>
      </w:r>
      <w:r w:rsidRPr="0087388F">
        <w:rPr>
          <w:sz w:val="24"/>
          <w:szCs w:val="24"/>
        </w:rPr>
        <w:t>(законных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представителей);</w:t>
      </w:r>
    </w:p>
    <w:p w:rsidP="00354546" w:rsidR="00057ACD" w:rsidRDefault="00057ACD" w:rsidRPr="0087388F">
      <w:pPr>
        <w:pStyle w:val="a9"/>
        <w:numPr>
          <w:ilvl w:val="0"/>
          <w:numId w:val="12"/>
        </w:numPr>
        <w:tabs>
          <w:tab w:pos="634" w:val="left"/>
          <w:tab w:pos="993" w:val="left"/>
        </w:tabs>
        <w:spacing w:line="276" w:lineRule="auto"/>
        <w:ind w:firstLine="709" w:left="0"/>
        <w:rPr>
          <w:sz w:val="24"/>
          <w:szCs w:val="24"/>
        </w:rPr>
      </w:pPr>
      <w:r w:rsidRPr="0087388F">
        <w:rPr>
          <w:sz w:val="24"/>
          <w:szCs w:val="24"/>
        </w:rPr>
        <w:t>детский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контингент;</w:t>
      </w:r>
    </w:p>
    <w:p w:rsidP="00354546" w:rsidR="00057ACD" w:rsidRDefault="00057ACD" w:rsidRPr="00DD3E44">
      <w:pPr>
        <w:pStyle w:val="a9"/>
        <w:numPr>
          <w:ilvl w:val="0"/>
          <w:numId w:val="12"/>
        </w:numPr>
        <w:tabs>
          <w:tab w:pos="993" w:val="left"/>
          <w:tab w:pos="3888" w:val="left"/>
          <w:tab w:pos="5548" w:val="left"/>
          <w:tab w:pos="6086" w:val="left"/>
          <w:tab w:pos="9356" w:val="left"/>
          <w:tab w:pos="9590" w:val="left"/>
        </w:tabs>
        <w:spacing w:line="276" w:lineRule="auto"/>
        <w:ind w:firstLine="709" w:left="0" w:right="-1"/>
        <w:jc w:val="both"/>
        <w:rPr>
          <w:sz w:val="24"/>
          <w:szCs w:val="24"/>
        </w:rPr>
      </w:pPr>
      <w:r w:rsidRPr="0087388F">
        <w:rPr>
          <w:sz w:val="24"/>
          <w:szCs w:val="24"/>
        </w:rPr>
        <w:t>культурно-образовательные особенности</w:t>
      </w:r>
      <w:r w:rsidR="00404C53">
        <w:rPr>
          <w:sz w:val="24"/>
          <w:szCs w:val="24"/>
        </w:rPr>
        <w:t xml:space="preserve"> </w:t>
      </w:r>
      <w:r w:rsidR="00404C53" w:rsidRPr="00DD3E44">
        <w:rPr>
          <w:sz w:val="24"/>
          <w:szCs w:val="24"/>
        </w:rPr>
        <w:t>Муниципальной дошкольной образовате</w:t>
      </w:r>
      <w:r w:rsidR="00402C3E">
        <w:rPr>
          <w:sz w:val="24"/>
          <w:szCs w:val="24"/>
        </w:rPr>
        <w:t>льной организации «Ясли-сад  № 9 «Сказка</w:t>
      </w:r>
      <w:r w:rsidR="00404C53" w:rsidRPr="00DD3E44">
        <w:rPr>
          <w:sz w:val="24"/>
          <w:szCs w:val="24"/>
        </w:rPr>
        <w:t xml:space="preserve">» </w:t>
      </w:r>
      <w:proofErr w:type="spellStart"/>
      <w:r w:rsidR="00402C3E">
        <w:rPr>
          <w:sz w:val="24"/>
          <w:szCs w:val="24"/>
        </w:rPr>
        <w:t>г</w:t>
      </w:r>
      <w:proofErr w:type="gramStart"/>
      <w:r w:rsidR="00402C3E">
        <w:rPr>
          <w:sz w:val="24"/>
          <w:szCs w:val="24"/>
        </w:rPr>
        <w:t>.</w:t>
      </w:r>
      <w:r w:rsidR="00404C53" w:rsidRPr="00DD3E44">
        <w:rPr>
          <w:sz w:val="24"/>
          <w:szCs w:val="24"/>
        </w:rPr>
        <w:t>З</w:t>
      </w:r>
      <w:proofErr w:type="gramEnd"/>
      <w:r w:rsidR="00404C53" w:rsidRPr="00DD3E44">
        <w:rPr>
          <w:sz w:val="24"/>
          <w:szCs w:val="24"/>
        </w:rPr>
        <w:t>угрэса</w:t>
      </w:r>
      <w:proofErr w:type="spellEnd"/>
      <w:r w:rsidR="00404C53" w:rsidRPr="00DD3E44">
        <w:rPr>
          <w:sz w:val="24"/>
          <w:szCs w:val="24"/>
        </w:rPr>
        <w:t>»</w:t>
      </w:r>
      <w:r w:rsidRPr="00DD3E44">
        <w:rPr>
          <w:sz w:val="24"/>
          <w:szCs w:val="24"/>
        </w:rPr>
        <w:t>;</w:t>
      </w:r>
    </w:p>
    <w:p w:rsidP="00354546" w:rsidR="00057ACD" w:rsidRDefault="00057ACD" w:rsidRPr="0087388F">
      <w:pPr>
        <w:pStyle w:val="a9"/>
        <w:numPr>
          <w:ilvl w:val="0"/>
          <w:numId w:val="12"/>
        </w:numPr>
        <w:tabs>
          <w:tab w:pos="639" w:val="left"/>
          <w:tab w:pos="993" w:val="left"/>
          <w:tab w:pos="3888" w:val="left"/>
          <w:tab w:pos="5548" w:val="left"/>
          <w:tab w:pos="6086" w:val="left"/>
          <w:tab w:pos="7709" w:val="left"/>
          <w:tab w:pos="9590" w:val="left"/>
        </w:tabs>
        <w:spacing w:line="276" w:lineRule="auto"/>
        <w:ind w:firstLine="709" w:left="0" w:right="534"/>
        <w:rPr>
          <w:sz w:val="24"/>
          <w:szCs w:val="24"/>
        </w:rPr>
      </w:pPr>
      <w:r w:rsidRPr="0087388F">
        <w:rPr>
          <w:spacing w:val="-57"/>
          <w:sz w:val="24"/>
          <w:szCs w:val="24"/>
        </w:rPr>
        <w:t xml:space="preserve"> </w:t>
      </w:r>
      <w:r w:rsidRPr="0087388F">
        <w:rPr>
          <w:sz w:val="24"/>
          <w:szCs w:val="24"/>
        </w:rPr>
        <w:t>климатические особенности;</w:t>
      </w:r>
    </w:p>
    <w:p w:rsidP="00354546" w:rsidR="00057ACD" w:rsidRDefault="00057ACD">
      <w:pPr>
        <w:pStyle w:val="a9"/>
        <w:numPr>
          <w:ilvl w:val="0"/>
          <w:numId w:val="12"/>
        </w:numPr>
        <w:tabs>
          <w:tab w:pos="639" w:val="left"/>
          <w:tab w:pos="993" w:val="left"/>
        </w:tabs>
        <w:spacing w:line="276" w:lineRule="auto"/>
        <w:ind w:firstLine="709" w:left="0"/>
        <w:rPr>
          <w:sz w:val="24"/>
          <w:szCs w:val="24"/>
        </w:rPr>
      </w:pPr>
      <w:r w:rsidRPr="0087388F">
        <w:rPr>
          <w:sz w:val="24"/>
          <w:szCs w:val="24"/>
        </w:rPr>
        <w:t>взаимодействие</w:t>
      </w:r>
      <w:r w:rsidRPr="0087388F">
        <w:rPr>
          <w:spacing w:val="-14"/>
          <w:sz w:val="24"/>
          <w:szCs w:val="24"/>
        </w:rPr>
        <w:t xml:space="preserve"> </w:t>
      </w:r>
      <w:r w:rsidRPr="0087388F">
        <w:rPr>
          <w:sz w:val="24"/>
          <w:szCs w:val="24"/>
        </w:rPr>
        <w:t>с</w:t>
      </w:r>
      <w:r w:rsidRPr="0087388F">
        <w:rPr>
          <w:spacing w:val="-10"/>
          <w:sz w:val="24"/>
          <w:szCs w:val="24"/>
        </w:rPr>
        <w:t xml:space="preserve"> </w:t>
      </w:r>
      <w:r w:rsidRPr="0087388F">
        <w:rPr>
          <w:sz w:val="24"/>
          <w:szCs w:val="24"/>
        </w:rPr>
        <w:t>социумом.</w:t>
      </w:r>
    </w:p>
    <w:p w:rsidP="00DD3E44" w:rsidR="00404C53" w:rsidRDefault="00404C53" w:rsidRPr="00404C53">
      <w:pPr>
        <w:spacing w:after="0" w:line="276" w:lineRule="auto"/>
        <w:ind w:right="527"/>
        <w:jc w:val="both"/>
        <w:rPr>
          <w:rFonts w:ascii="Times New Roman" w:hAnsi="Times New Roman"/>
          <w:sz w:val="24"/>
          <w:szCs w:val="24"/>
        </w:rPr>
      </w:pPr>
      <w:r w:rsidRPr="00404C53">
        <w:rPr>
          <w:rFonts w:ascii="Times New Roman" w:hAnsi="Times New Roman"/>
          <w:sz w:val="24"/>
          <w:szCs w:val="24"/>
        </w:rPr>
        <w:t>В Программе учт</w:t>
      </w:r>
      <w:r>
        <w:rPr>
          <w:rFonts w:ascii="Times New Roman" w:hAnsi="Times New Roman"/>
          <w:sz w:val="24"/>
          <w:szCs w:val="24"/>
        </w:rPr>
        <w:t>ё</w:t>
      </w:r>
      <w:r w:rsidRPr="00404C53">
        <w:rPr>
          <w:rFonts w:ascii="Times New Roman" w:hAnsi="Times New Roman"/>
          <w:sz w:val="24"/>
          <w:szCs w:val="24"/>
        </w:rPr>
        <w:t>н кадровый потенциал МДОО:</w:t>
      </w:r>
    </w:p>
    <w:p w:rsidP="00404C53" w:rsidR="00404C53" w:rsidRDefault="00404C53" w:rsidRPr="00404C53">
      <w:pPr>
        <w:spacing w:after="0" w:line="276" w:lineRule="auto"/>
        <w:ind w:firstLine="567" w:left="482" w:right="527"/>
        <w:jc w:val="both"/>
        <w:rPr>
          <w:rFonts w:ascii="Times New Roman" w:hAnsi="Times New Roman"/>
          <w:sz w:val="24"/>
          <w:szCs w:val="24"/>
        </w:rPr>
      </w:pPr>
      <w:r w:rsidRPr="00404C53">
        <w:rPr>
          <w:rFonts w:ascii="Times New Roman" w:hAnsi="Times New Roman"/>
          <w:sz w:val="24"/>
          <w:szCs w:val="24"/>
        </w:rPr>
        <w:t>•</w:t>
      </w:r>
      <w:r w:rsidRPr="00404C53">
        <w:rPr>
          <w:rFonts w:ascii="Times New Roman" w:hAnsi="Times New Roman"/>
          <w:sz w:val="24"/>
          <w:szCs w:val="24"/>
        </w:rPr>
        <w:tab/>
        <w:t>заведующий;</w:t>
      </w:r>
    </w:p>
    <w:p w:rsidP="00404C53" w:rsidR="00404C53" w:rsidRDefault="00404C53" w:rsidRPr="00404C53">
      <w:pPr>
        <w:spacing w:after="0" w:line="276" w:lineRule="auto"/>
        <w:ind w:firstLine="567" w:left="482" w:right="527"/>
        <w:jc w:val="both"/>
        <w:rPr>
          <w:rFonts w:ascii="Times New Roman" w:hAnsi="Times New Roman"/>
          <w:sz w:val="24"/>
          <w:szCs w:val="24"/>
        </w:rPr>
      </w:pPr>
      <w:r w:rsidRPr="00404C53">
        <w:rPr>
          <w:rFonts w:ascii="Times New Roman" w:hAnsi="Times New Roman"/>
          <w:sz w:val="24"/>
          <w:szCs w:val="24"/>
        </w:rPr>
        <w:t>•</w:t>
      </w:r>
      <w:r w:rsidRPr="00404C53">
        <w:rPr>
          <w:rFonts w:ascii="Times New Roman" w:hAnsi="Times New Roman"/>
          <w:sz w:val="24"/>
          <w:szCs w:val="24"/>
        </w:rPr>
        <w:tab/>
        <w:t>старший воспитатель;</w:t>
      </w:r>
    </w:p>
    <w:p w:rsidP="00B96DEE" w:rsidR="00404C53" w:rsidRDefault="00B96DEE" w:rsidRPr="00404C53">
      <w:pPr>
        <w:spacing w:after="0" w:line="276" w:lineRule="auto"/>
        <w:ind w:firstLine="567" w:left="482" w:right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социальный педагог;</w:t>
      </w:r>
    </w:p>
    <w:p w:rsidP="00404C53" w:rsidR="00404C53" w:rsidRDefault="00404C53" w:rsidRPr="00404C53">
      <w:pPr>
        <w:spacing w:after="0" w:line="276" w:lineRule="auto"/>
        <w:ind w:firstLine="567" w:left="482" w:right="527"/>
        <w:jc w:val="both"/>
        <w:rPr>
          <w:rFonts w:ascii="Times New Roman" w:hAnsi="Times New Roman"/>
          <w:sz w:val="24"/>
          <w:szCs w:val="24"/>
        </w:rPr>
      </w:pPr>
      <w:r w:rsidRPr="00404C53">
        <w:rPr>
          <w:rFonts w:ascii="Times New Roman" w:hAnsi="Times New Roman"/>
          <w:sz w:val="24"/>
          <w:szCs w:val="24"/>
        </w:rPr>
        <w:t>•</w:t>
      </w:r>
      <w:r w:rsidRPr="00404C53">
        <w:rPr>
          <w:rFonts w:ascii="Times New Roman" w:hAnsi="Times New Roman"/>
          <w:sz w:val="24"/>
          <w:szCs w:val="24"/>
        </w:rPr>
        <w:tab/>
        <w:t>музыкальный руководитель;</w:t>
      </w:r>
    </w:p>
    <w:p w:rsidP="00404C53" w:rsidR="00404C53" w:rsidRDefault="00404C53" w:rsidRPr="00404C53">
      <w:pPr>
        <w:spacing w:after="0" w:line="276" w:lineRule="auto"/>
        <w:ind w:firstLine="567" w:left="482" w:right="527"/>
        <w:jc w:val="both"/>
        <w:rPr>
          <w:rFonts w:ascii="Times New Roman" w:hAnsi="Times New Roman"/>
          <w:sz w:val="24"/>
          <w:szCs w:val="24"/>
        </w:rPr>
      </w:pPr>
      <w:r w:rsidRPr="00404C53">
        <w:rPr>
          <w:rFonts w:ascii="Times New Roman" w:hAnsi="Times New Roman"/>
          <w:sz w:val="24"/>
          <w:szCs w:val="24"/>
        </w:rPr>
        <w:t>•</w:t>
      </w:r>
      <w:r w:rsidRPr="00404C53">
        <w:rPr>
          <w:rFonts w:ascii="Times New Roman" w:hAnsi="Times New Roman"/>
          <w:sz w:val="24"/>
          <w:szCs w:val="24"/>
        </w:rPr>
        <w:tab/>
        <w:t>инструктор по физической культуре;</w:t>
      </w:r>
    </w:p>
    <w:p w:rsidP="00404C53" w:rsidR="00057ACD" w:rsidRDefault="00404C53">
      <w:pPr>
        <w:spacing w:after="0" w:line="276" w:lineRule="auto"/>
        <w:ind w:firstLine="567" w:left="482" w:right="527"/>
        <w:jc w:val="both"/>
        <w:rPr>
          <w:rFonts w:ascii="Times New Roman" w:hAnsi="Times New Roman"/>
          <w:sz w:val="24"/>
          <w:szCs w:val="24"/>
        </w:rPr>
      </w:pPr>
      <w:r w:rsidRPr="00404C53">
        <w:rPr>
          <w:rFonts w:ascii="Times New Roman" w:hAnsi="Times New Roman"/>
          <w:sz w:val="24"/>
          <w:szCs w:val="24"/>
        </w:rPr>
        <w:t>•</w:t>
      </w:r>
      <w:r w:rsidRPr="00404C53">
        <w:rPr>
          <w:rFonts w:ascii="Times New Roman" w:hAnsi="Times New Roman"/>
          <w:sz w:val="24"/>
          <w:szCs w:val="24"/>
        </w:rPr>
        <w:tab/>
        <w:t>воспитатели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P="00404C53" w:rsidR="00954E84" w:rsidRDefault="00954E84" w:rsidRPr="00057ACD">
      <w:pPr>
        <w:spacing w:after="0" w:line="276" w:lineRule="auto"/>
        <w:ind w:firstLine="567" w:left="482" w:right="527"/>
        <w:jc w:val="both"/>
        <w:rPr>
          <w:rFonts w:ascii="Times New Roman" w:hAnsi="Times New Roman"/>
          <w:sz w:val="24"/>
          <w:szCs w:val="24"/>
        </w:rPr>
      </w:pPr>
    </w:p>
    <w:p w:rsidP="00B96DEE" w:rsidR="00B96DEE" w:rsidRDefault="00FD2D44" w:rsidRPr="00B96DEE">
      <w:pPr>
        <w:widowControl w:val="0"/>
        <w:tabs>
          <w:tab w:pos="1134" w:val="left"/>
        </w:tabs>
        <w:autoSpaceDE w:val="0"/>
        <w:autoSpaceDN w:val="0"/>
        <w:spacing w:after="0" w:line="276" w:lineRule="auto"/>
        <w:ind w:firstLine="709" w:right="-1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FD2D44">
        <w:rPr>
          <w:rFonts w:ascii="Times New Roman" w:hAnsi="Times New Roman"/>
          <w:b/>
          <w:bCs/>
          <w:iCs/>
          <w:sz w:val="24"/>
          <w:szCs w:val="24"/>
        </w:rPr>
        <w:t>Специфика национальных, со</w:t>
      </w:r>
      <w:r w:rsidR="00284B9C">
        <w:rPr>
          <w:rFonts w:ascii="Times New Roman" w:hAnsi="Times New Roman"/>
          <w:b/>
          <w:bCs/>
          <w:iCs/>
          <w:sz w:val="24"/>
          <w:szCs w:val="24"/>
        </w:rPr>
        <w:t xml:space="preserve">циокультурных и иных условий, в </w:t>
      </w:r>
      <w:r w:rsidRPr="00FD2D44">
        <w:rPr>
          <w:rFonts w:ascii="Times New Roman" w:hAnsi="Times New Roman"/>
          <w:b/>
          <w:bCs/>
          <w:iCs/>
          <w:sz w:val="24"/>
          <w:szCs w:val="24"/>
        </w:rPr>
        <w:t xml:space="preserve">которых </w:t>
      </w:r>
      <w:r w:rsidRPr="00FD2D44">
        <w:rPr>
          <w:rFonts w:ascii="Times New Roman" w:hAnsi="Times New Roman"/>
          <w:b/>
          <w:bCs/>
          <w:iCs/>
          <w:spacing w:val="-57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iCs/>
          <w:sz w:val="24"/>
          <w:szCs w:val="24"/>
        </w:rPr>
        <w:t>осуществляется</w:t>
      </w:r>
      <w:r w:rsidRPr="00FD2D44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iCs/>
          <w:sz w:val="24"/>
          <w:szCs w:val="24"/>
        </w:rPr>
        <w:t>образовательная</w:t>
      </w:r>
      <w:r w:rsidRPr="00FD2D44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iCs/>
          <w:sz w:val="24"/>
          <w:szCs w:val="24"/>
        </w:rPr>
        <w:t>деятельность:</w:t>
      </w:r>
    </w:p>
    <w:p w:rsidP="00D650BD" w:rsidR="00B96DEE" w:rsidRDefault="00B96DEE">
      <w:pPr>
        <w:widowControl w:val="0"/>
        <w:tabs>
          <w:tab w:pos="1479" w:val="left"/>
        </w:tabs>
        <w:autoSpaceDE w:val="0"/>
        <w:autoSpaceDN w:val="0"/>
        <w:spacing w:after="0" w:line="276" w:lineRule="auto"/>
        <w:ind w:right="528"/>
        <w:jc w:val="both"/>
        <w:rPr>
          <w:rFonts w:ascii="Times New Roman" w:hAnsi="Times New Roman"/>
          <w:spacing w:val="1"/>
          <w:sz w:val="24"/>
          <w:szCs w:val="24"/>
        </w:rPr>
      </w:pPr>
    </w:p>
    <w:p w:rsidP="00B96DEE" w:rsidR="00B96DEE" w:rsidRDefault="00B96DEE" w:rsidRPr="00B96DE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96DEE">
        <w:rPr>
          <w:rFonts w:ascii="Times New Roman" w:eastAsiaTheme="minorHAnsi" w:hAnsi="Times New Roman"/>
          <w:b/>
          <w:sz w:val="24"/>
          <w:szCs w:val="24"/>
        </w:rPr>
        <w:t>Национально-культурные особенности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 xml:space="preserve">         Этнический состав воспитанников МДОО: основной контингент - дети из русскоязычных семей, обучение  в МДОО осуществляется на русском языке.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>Контингент воспитанников проживает в условиях города.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 xml:space="preserve">Реализация регионального компонента осуществляется через знакомство с национально-культурными особенностями Донецкого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</w:t>
      </w:r>
      <w:proofErr w:type="gramStart"/>
      <w:r w:rsidRPr="00B96DEE">
        <w:rPr>
          <w:rFonts w:ascii="Times New Roman" w:eastAsiaTheme="minorHAnsi" w:hAnsi="Times New Roman"/>
          <w:sz w:val="24"/>
          <w:szCs w:val="24"/>
        </w:rPr>
        <w:t>этно-культурных</w:t>
      </w:r>
      <w:proofErr w:type="gramEnd"/>
      <w:r w:rsidRPr="00B96DEE">
        <w:rPr>
          <w:rFonts w:ascii="Times New Roman" w:eastAsiaTheme="minorHAnsi" w:hAnsi="Times New Roman"/>
          <w:sz w:val="24"/>
          <w:szCs w:val="24"/>
        </w:rPr>
        <w:t xml:space="preserve"> условиях. Данная информация реализуется через тематические занятия, целевые прогулки, беседы.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P="00B96DEE" w:rsidR="00B96DEE" w:rsidRDefault="00B96DEE" w:rsidRPr="00B96DE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96DEE">
        <w:rPr>
          <w:rFonts w:ascii="Times New Roman" w:eastAsiaTheme="minorHAnsi" w:hAnsi="Times New Roman"/>
          <w:b/>
          <w:sz w:val="24"/>
          <w:szCs w:val="24"/>
        </w:rPr>
        <w:t>Национально-культурный компонент обеспечивает: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b/>
          <w:sz w:val="24"/>
          <w:szCs w:val="24"/>
        </w:rPr>
        <w:t xml:space="preserve">- </w:t>
      </w:r>
      <w:r w:rsidRPr="00B96DEE">
        <w:rPr>
          <w:rFonts w:ascii="Times New Roman" w:eastAsiaTheme="minorHAnsi" w:hAnsi="Times New Roman"/>
          <w:sz w:val="24"/>
          <w:szCs w:val="24"/>
        </w:rPr>
        <w:t xml:space="preserve">возможность отражения знаний ребенка о себе, о других, о родственных отношениях, о </w:t>
      </w:r>
      <w:proofErr w:type="spellStart"/>
      <w:r w:rsidRPr="00B96DEE">
        <w:rPr>
          <w:rFonts w:ascii="Times New Roman" w:eastAsiaTheme="minorHAnsi" w:hAnsi="Times New Roman"/>
          <w:sz w:val="24"/>
          <w:szCs w:val="24"/>
        </w:rPr>
        <w:t>деятельностных</w:t>
      </w:r>
      <w:proofErr w:type="spellEnd"/>
      <w:r w:rsidRPr="00B96DEE">
        <w:rPr>
          <w:rFonts w:ascii="Times New Roman" w:eastAsiaTheme="minorHAnsi" w:hAnsi="Times New Roman"/>
          <w:sz w:val="24"/>
          <w:szCs w:val="24"/>
        </w:rPr>
        <w:t xml:space="preserve"> взаимосвязях с миром ближайшего окружения;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lastRenderedPageBreak/>
        <w:t>-способы познания себя и других через самоощущения себя в мире природы, в мире людей и предметов;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>-становление самооценки ребенка, развитие его способности к идентификации, самоанализу и освоению культурных образцов;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>- приоритет практической деятельности (</w:t>
      </w:r>
      <w:proofErr w:type="spellStart"/>
      <w:r w:rsidRPr="00B96DEE">
        <w:rPr>
          <w:rFonts w:ascii="Times New Roman" w:eastAsiaTheme="minorHAnsi" w:hAnsi="Times New Roman"/>
          <w:sz w:val="24"/>
          <w:szCs w:val="24"/>
        </w:rPr>
        <w:t>деятельностно</w:t>
      </w:r>
      <w:proofErr w:type="spellEnd"/>
      <w:r w:rsidRPr="00B96DEE">
        <w:rPr>
          <w:rFonts w:ascii="Times New Roman" w:eastAsiaTheme="minorHAnsi" w:hAnsi="Times New Roman"/>
          <w:sz w:val="24"/>
          <w:szCs w:val="24"/>
        </w:rPr>
        <w:t xml:space="preserve">-коммуникативная составляющая образованности), 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Pr="00B96DEE">
        <w:rPr>
          <w:rFonts w:ascii="Times New Roman" w:eastAsiaTheme="minorHAnsi" w:hAnsi="Times New Roman"/>
          <w:sz w:val="24"/>
          <w:szCs w:val="24"/>
        </w:rPr>
        <w:t>компетентностный</w:t>
      </w:r>
      <w:proofErr w:type="spellEnd"/>
      <w:r w:rsidRPr="00B96DEE">
        <w:rPr>
          <w:rFonts w:ascii="Times New Roman" w:eastAsiaTheme="minorHAnsi" w:hAnsi="Times New Roman"/>
          <w:sz w:val="24"/>
          <w:szCs w:val="24"/>
        </w:rPr>
        <w:t xml:space="preserve"> подход, направленный на формирование у ребенка новых универсальных способностей личности и поведенческих моделей, готовности эффективно интегрировать внутренние (знания, умения, ценности, психологические особенности и т.д.) и внешние ресурсы для достижения поставленной цели;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>- яркая воспитывающая направленность, которая способствует формированию толерантности, уважения к традициям и обычаям своего народа и других народов, экологически грамотного поведения.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P="00B96DEE" w:rsidR="00B96DEE" w:rsidRDefault="00B96DEE" w:rsidRPr="00B96DE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96DEE">
        <w:rPr>
          <w:rFonts w:ascii="Times New Roman" w:eastAsiaTheme="minorHAnsi" w:hAnsi="Times New Roman"/>
          <w:b/>
          <w:sz w:val="24"/>
          <w:szCs w:val="24"/>
        </w:rPr>
        <w:t>Климатические особенности</w:t>
      </w:r>
    </w:p>
    <w:p w:rsidP="00B96DEE" w:rsidR="00B96DEE" w:rsidRDefault="00B96DEE" w:rsidRPr="00B96DEE">
      <w:pPr>
        <w:tabs>
          <w:tab w:pos="709" w:val="left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 xml:space="preserve">           При организации образовательного процесса учитываются климатические особенности Донецкого края.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 xml:space="preserve">          Основными чертами климата являются: относительно теплая зима и сухое жаркое лето.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 xml:space="preserve">         В холодное время года удлиняется пребывание детей на свежем воздухе. В теплое время года – жизнедеятельность дошкольников, преимущественно, организована на открытом воздухе.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 xml:space="preserve">       Исходя из климатических особенностей Донецкого региона, график жизнедеятельности дошкольников, образовательного процесса составляется в соответствии с выделением двух периодов: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>1.холодный период: учебный год (сентябрь-май), составляется определенный режим дня и разные виды непосредственно-образовательной деятельности.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>2. теплый период: летний (июнь-август) – летний оздоровительный период, для которого составляется другой режим дня.</w:t>
      </w:r>
    </w:p>
    <w:p w:rsidP="00B96DEE" w:rsidR="00B96DEE" w:rsidRDefault="00B96DEE" w:rsidRPr="00B96DEE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P="00B96DEE" w:rsidR="00B96DEE" w:rsidRDefault="003C405C" w:rsidRPr="00973FD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73FDA">
        <w:rPr>
          <w:rFonts w:ascii="Times New Roman" w:eastAsiaTheme="minorHAnsi" w:hAnsi="Times New Roman"/>
          <w:b/>
          <w:sz w:val="24"/>
          <w:szCs w:val="24"/>
        </w:rPr>
        <w:t>Социально-демографические</w:t>
      </w:r>
      <w:r w:rsidR="00B96DEE" w:rsidRPr="00973FDA">
        <w:rPr>
          <w:rFonts w:ascii="Times New Roman" w:eastAsiaTheme="minorHAnsi" w:hAnsi="Times New Roman"/>
          <w:b/>
          <w:sz w:val="24"/>
          <w:szCs w:val="24"/>
        </w:rPr>
        <w:t xml:space="preserve"> особенности</w:t>
      </w:r>
    </w:p>
    <w:p w:rsidP="00B96DEE" w:rsidR="00B96DEE" w:rsidRDefault="00B96DEE" w:rsidRPr="00973FD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73FDA">
        <w:rPr>
          <w:rFonts w:ascii="Times New Roman" w:eastAsiaTheme="minorHAnsi" w:hAnsi="Times New Roman"/>
          <w:sz w:val="24"/>
          <w:szCs w:val="24"/>
        </w:rPr>
        <w:t xml:space="preserve">           Анализ социального статуса семей МДОО:</w:t>
      </w:r>
    </w:p>
    <w:p w:rsidP="00B96DEE" w:rsidR="00B96DEE" w:rsidRDefault="00973FDA" w:rsidRPr="00973FD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дети из полных семей -   97</w:t>
      </w:r>
      <w:r w:rsidR="005A6DC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Theme="minorHAnsi" w:hAnsi="Times New Roman"/>
          <w:sz w:val="24"/>
          <w:szCs w:val="24"/>
        </w:rPr>
        <w:t>92.4</w:t>
      </w:r>
      <w:r w:rsidR="00B96DEE" w:rsidRPr="00973FDA">
        <w:rPr>
          <w:rFonts w:ascii="Times New Roman" w:eastAsiaTheme="minorHAnsi" w:hAnsi="Times New Roman"/>
          <w:sz w:val="24"/>
          <w:szCs w:val="24"/>
        </w:rPr>
        <w:t>%);</w:t>
      </w:r>
    </w:p>
    <w:p w:rsidP="00B96DEE" w:rsidR="00B96DEE" w:rsidRDefault="00973FDA" w:rsidRPr="00B96DEE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из неполных семей -  8 (7.6 </w:t>
      </w:r>
      <w:r w:rsidR="00B96DEE" w:rsidRPr="00973FDA">
        <w:rPr>
          <w:rFonts w:ascii="Times New Roman" w:eastAsiaTheme="minorHAnsi" w:hAnsi="Times New Roman"/>
          <w:sz w:val="24"/>
          <w:szCs w:val="24"/>
        </w:rPr>
        <w:t>%).</w:t>
      </w:r>
    </w:p>
    <w:p w:rsidP="00B96DEE" w:rsidR="00B96DEE" w:rsidRDefault="00B96DEE" w:rsidRPr="00B96DEE">
      <w:pPr>
        <w:tabs>
          <w:tab w:pos="709" w:val="left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96DEE">
        <w:rPr>
          <w:rFonts w:ascii="Times New Roman" w:eastAsiaTheme="minorHAnsi" w:hAnsi="Times New Roman"/>
          <w:sz w:val="24"/>
          <w:szCs w:val="24"/>
        </w:rPr>
        <w:t xml:space="preserve">Основной состав родителей воспитанников – </w:t>
      </w:r>
      <w:proofErr w:type="gramStart"/>
      <w:r w:rsidRPr="00B96DEE">
        <w:rPr>
          <w:rFonts w:ascii="Times New Roman" w:eastAsiaTheme="minorHAnsi" w:hAnsi="Times New Roman"/>
          <w:sz w:val="24"/>
          <w:szCs w:val="24"/>
        </w:rPr>
        <w:t>среднеобеспеченные</w:t>
      </w:r>
      <w:proofErr w:type="gramEnd"/>
      <w:r w:rsidRPr="00B96DEE">
        <w:rPr>
          <w:rFonts w:ascii="Times New Roman" w:eastAsiaTheme="minorHAnsi" w:hAnsi="Times New Roman"/>
          <w:sz w:val="24"/>
          <w:szCs w:val="24"/>
        </w:rPr>
        <w:t>.</w:t>
      </w:r>
    </w:p>
    <w:p w:rsidP="003C405C" w:rsidR="00FD2D44" w:rsidRDefault="00FD2D44" w:rsidRPr="003C405C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P="00FD2D44" w:rsidR="00FD2D44" w:rsidRDefault="00FD2D44" w:rsidRPr="00FD2D44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hAnsi="Times New Roman"/>
          <w:b/>
          <w:bCs/>
          <w:color w:themeColor="text1" w:val="000000"/>
          <w:sz w:val="24"/>
          <w:szCs w:val="24"/>
        </w:rPr>
      </w:pPr>
      <w:r w:rsidRPr="00FD2D44">
        <w:rPr>
          <w:rFonts w:ascii="Times New Roman" w:hAnsi="Times New Roman"/>
          <w:b/>
          <w:bCs/>
          <w:color w:themeColor="text1" w:val="000000"/>
          <w:sz w:val="24"/>
          <w:szCs w:val="24"/>
        </w:rPr>
        <w:t>Характеристики</w:t>
      </w:r>
      <w:r w:rsidRPr="00FD2D44">
        <w:rPr>
          <w:rFonts w:ascii="Times New Roman" w:hAnsi="Times New Roman"/>
          <w:b/>
          <w:bCs/>
          <w:color w:themeColor="text1" w:val="000000"/>
          <w:spacing w:val="-2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color w:themeColor="text1" w:val="000000"/>
          <w:sz w:val="24"/>
          <w:szCs w:val="24"/>
        </w:rPr>
        <w:t>особенностей</w:t>
      </w:r>
      <w:r w:rsidRPr="00FD2D44">
        <w:rPr>
          <w:rFonts w:ascii="Times New Roman" w:hAnsi="Times New Roman"/>
          <w:b/>
          <w:bCs/>
          <w:color w:themeColor="text1" w:val="000000"/>
          <w:spacing w:val="-1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color w:themeColor="text1" w:val="000000"/>
          <w:sz w:val="24"/>
          <w:szCs w:val="24"/>
        </w:rPr>
        <w:t>развития</w:t>
      </w:r>
      <w:r w:rsidRPr="00FD2D44">
        <w:rPr>
          <w:rFonts w:ascii="Times New Roman" w:hAnsi="Times New Roman"/>
          <w:b/>
          <w:bCs/>
          <w:color w:themeColor="text1" w:val="000000"/>
          <w:spacing w:val="-2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color w:themeColor="text1" w:val="000000"/>
          <w:sz w:val="24"/>
          <w:szCs w:val="24"/>
        </w:rPr>
        <w:t>детей</w:t>
      </w:r>
      <w:r w:rsidRPr="00FD2D44">
        <w:rPr>
          <w:rFonts w:ascii="Times New Roman" w:hAnsi="Times New Roman"/>
          <w:b/>
          <w:bCs/>
          <w:color w:themeColor="text1" w:val="000000"/>
          <w:spacing w:val="-1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color w:themeColor="text1" w:val="000000"/>
          <w:sz w:val="24"/>
          <w:szCs w:val="24"/>
        </w:rPr>
        <w:t>дошкольного</w:t>
      </w:r>
      <w:r w:rsidRPr="00FD2D44">
        <w:rPr>
          <w:rFonts w:ascii="Times New Roman" w:hAnsi="Times New Roman"/>
          <w:b/>
          <w:bCs/>
          <w:color w:themeColor="text1" w:val="000000"/>
          <w:spacing w:val="-2"/>
          <w:sz w:val="24"/>
          <w:szCs w:val="24"/>
        </w:rPr>
        <w:t xml:space="preserve"> </w:t>
      </w:r>
      <w:r w:rsidRPr="00FD2D44">
        <w:rPr>
          <w:rFonts w:ascii="Times New Roman" w:hAnsi="Times New Roman"/>
          <w:b/>
          <w:bCs/>
          <w:color w:themeColor="text1" w:val="000000"/>
          <w:sz w:val="24"/>
          <w:szCs w:val="24"/>
        </w:rPr>
        <w:t>возраста</w:t>
      </w:r>
    </w:p>
    <w:p w:rsidP="00284B9C" w:rsidR="00284B9C" w:rsidRDefault="00284B9C">
      <w:pPr>
        <w:pStyle w:val="1"/>
        <w:spacing w:line="276" w:lineRule="auto"/>
        <w:ind w:firstLine="709" w:left="0"/>
        <w:jc w:val="center"/>
        <w:rPr>
          <w:color w:themeColor="text1" w:val="000000"/>
        </w:rPr>
      </w:pPr>
    </w:p>
    <w:p w:rsidP="00284B9C" w:rsidR="00FD2D44" w:rsidRDefault="00FD2D44" w:rsidRPr="00FD2D44">
      <w:pPr>
        <w:pStyle w:val="1"/>
        <w:spacing w:line="276" w:lineRule="auto"/>
        <w:ind w:firstLine="709" w:left="0"/>
        <w:jc w:val="center"/>
        <w:rPr>
          <w:color w:themeColor="text1" w:val="000000"/>
          <w:spacing w:val="-57"/>
        </w:rPr>
      </w:pPr>
      <w:r w:rsidRPr="00FD2D44">
        <w:rPr>
          <w:color w:themeColor="text1" w:val="000000"/>
        </w:rPr>
        <w:t xml:space="preserve">Ранний возраст </w:t>
      </w:r>
      <w:r w:rsidRPr="00386645">
        <w:rPr>
          <w:color w:themeColor="text1" w:val="000000"/>
        </w:rPr>
        <w:t>(от одного года до трёх лет)</w:t>
      </w:r>
    </w:p>
    <w:p w:rsidP="00284B9C" w:rsidR="00FD2D44" w:rsidRDefault="00FD2D44" w:rsidRPr="00FD2D44">
      <w:pPr>
        <w:pStyle w:val="1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Вторая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группа</w:t>
      </w:r>
      <w:r w:rsidRPr="00FD2D44">
        <w:rPr>
          <w:color w:themeColor="text1" w:val="000000"/>
          <w:spacing w:val="-4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раннего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возраст (</w:t>
      </w:r>
      <w:r w:rsidR="00284B9C" w:rsidRPr="00284B9C">
        <w:rPr>
          <w:color w:themeColor="text1" w:val="000000"/>
        </w:rPr>
        <w:t>1-2 года</w:t>
      </w:r>
      <w:r w:rsidRPr="00FD2D44">
        <w:rPr>
          <w:color w:themeColor="text1" w:val="000000"/>
        </w:rPr>
        <w:t>)</w:t>
      </w:r>
    </w:p>
    <w:p w:rsidP="00FD2D44" w:rsidR="00FD2D44" w:rsidRDefault="00FD2D44" w:rsidRPr="00FD2D44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proofErr w:type="spellStart"/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Росто</w:t>
      </w:r>
      <w:proofErr w:type="spellEnd"/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-весовые</w:t>
      </w:r>
      <w:r w:rsidRPr="00FD2D44">
        <w:rPr>
          <w:rFonts w:ascii="Times New Roman" w:cs="Times New Roman" w:hAnsi="Times New Roman"/>
          <w:i/>
          <w:color w:themeColor="text1" w:val="000000"/>
          <w:spacing w:val="-3"/>
          <w:sz w:val="24"/>
          <w:szCs w:val="24"/>
        </w:rPr>
        <w:t xml:space="preserve"> </w:t>
      </w:r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характеристики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Вес двухлетнего ребенка составляет одну пятую веса взрослого человека. К двум годам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мальчики набирают вес до 13,04 кг, девочки - 12,6 кг.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Ежемесячная прибавка в весе составляет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200-250 граммов, а в росте 1 см. К двум годам длина тела мальчиков достигает 88,3 см, а девочек -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86,1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см.</w:t>
      </w:r>
    </w:p>
    <w:p w:rsidP="00FD2D44" w:rsidR="00FD2D44" w:rsidRDefault="00FD2D44" w:rsidRPr="00FD2D44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Функциональное</w:t>
      </w:r>
      <w:r w:rsidRPr="00FD2D44">
        <w:rPr>
          <w:rFonts w:ascii="Times New Roman" w:cs="Times New Roman" w:hAnsi="Times New Roman"/>
          <w:i/>
          <w:color w:themeColor="text1" w:val="000000"/>
          <w:spacing w:val="-4"/>
          <w:sz w:val="24"/>
          <w:szCs w:val="24"/>
        </w:rPr>
        <w:t xml:space="preserve"> </w:t>
      </w:r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созревание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Продолжаются рост и функциональное развитие внутренних органов, костной, мышечной и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центральной нервной системы. Повышается работоспособность нервных центров. Общее время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сна,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практически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полностью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подчиненного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суточной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ритмике, составляет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11-12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часов.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lastRenderedPageBreak/>
        <w:t>Развитие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центральной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нервной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системы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этапе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характеризуется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замедлением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ростовых процессов, снижением скорости увеличения объема головного мозга и формированием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нервных связей.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proofErr w:type="gramStart"/>
      <w:r w:rsidRPr="00FD2D44">
        <w:rPr>
          <w:color w:themeColor="text1" w:val="000000"/>
        </w:rPr>
        <w:t>Начиная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16-18-ти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месяцев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уровень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мускулатуры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нервной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системы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обеспечивает рефлекторную деятельность</w:t>
      </w:r>
      <w:proofErr w:type="gramEnd"/>
      <w:r w:rsidRPr="00FD2D44">
        <w:rPr>
          <w:color w:themeColor="text1" w:val="000000"/>
        </w:rPr>
        <w:t xml:space="preserve"> по контролю выделительной системы. К двум годам 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большинства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ночное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мочеиспускание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прекращается,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хотя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время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времени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может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повторяться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многих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из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гораздо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позднее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результате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нарушения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привычных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видов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повседневной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активности,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фоне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болезни,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случаях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перевозбуждения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ребенка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или испуга.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 xml:space="preserve">Развитие моторики. </w:t>
      </w:r>
      <w:r w:rsidRPr="00FD2D44">
        <w:rPr>
          <w:color w:themeColor="text1" w:val="000000"/>
        </w:rPr>
        <w:t>Развитие моторики является определяющим для всего психического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Преимущественно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формируется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подкорковый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уровень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организации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движения,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включающий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формирование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ритма,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темпа,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тонуса.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движения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формируются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основании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ритмической картины, соответственно, чрезвычайно важно формировать ритмичность (движения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 ритм; режим дня; чередование активности и отдыха). Подавляющие большинство детей (90%)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может хорошо ходить (в год и два месяца); строить башню из двух кубиков (в полтора года);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подниматься по ступенькам (в год и десять месяцев); </w:t>
      </w:r>
      <w:proofErr w:type="gramStart"/>
      <w:r w:rsidRPr="00FD2D44">
        <w:rPr>
          <w:color w:themeColor="text1" w:val="000000"/>
        </w:rPr>
        <w:t>пинать</w:t>
      </w:r>
      <w:proofErr w:type="gramEnd"/>
      <w:r w:rsidRPr="00FD2D44">
        <w:rPr>
          <w:color w:themeColor="text1" w:val="000000"/>
        </w:rPr>
        <w:t xml:space="preserve"> мяч (к двум годам). На развитие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движений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ребенка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частично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влияют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пропорции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тела: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короткие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ноги,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длинное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туловище, большая голова. Ребенок до полутора лет часто падает при ходьбе, не всегда может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вовремя остановиться, обойти препятствие. Несовершенна и осанка. Вследствие недостаточного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развития мышечной системы ребенку трудно долго выполнять однотипные движения, например,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ходить с мамой «только за ручку». Постепенно ходьба совершенствуется. Дети учатся свободно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передвигаться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прогулке: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они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взбираются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бугорки,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ходят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траве,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перешагивают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через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небольшие препятствия, например, палку, лежащую на земле. Исчезает шаркающая походка. 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подвижных играх и на музыкальных занятиях дети делают боковые шаги, медленно кружатся 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месте. Даже в начале второго года дети много лазают: взбираются на горку, на диванчики, а позже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(приставным шагом) и на шведскую стенку. Они также перелезают через бревно, подлезают под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скамейку, пролезают через обруч. </w:t>
      </w:r>
      <w:proofErr w:type="gramStart"/>
      <w:r w:rsidRPr="00FD2D44">
        <w:rPr>
          <w:color w:themeColor="text1" w:val="000000"/>
        </w:rPr>
        <w:t>После полутора лет у малышей кроме основных развиваются 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подражательные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движения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(мишке,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зайчику).</w:t>
      </w:r>
      <w:proofErr w:type="gramEnd"/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простых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подвижных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играх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плясках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привыкают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координировать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свои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движения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друг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другом.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полтора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способны рисовать каракули, а к двум годам могут нарисовать прямую линию. Дети все лучше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контролируют простые движения, а затем объединяют их во все более сложные и согласованные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системы.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Психические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b/>
          <w:i/>
          <w:color w:themeColor="text1" w:val="000000"/>
        </w:rPr>
        <w:t>функции</w:t>
      </w:r>
      <w:r w:rsidRPr="00FD2D44">
        <w:rPr>
          <w:b/>
          <w:color w:themeColor="text1" w:val="000000"/>
        </w:rPr>
        <w:t>.</w:t>
      </w:r>
      <w:r w:rsidRPr="00FD2D44">
        <w:rPr>
          <w:b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Восприятие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становится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ведущей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психической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функцией.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Совершенствуется зрительное восприятие и становится ведущим. Вместе с тем, дети полутора –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двух лет не могут одновременно воспринимать объект в целом и отдельные его части. В области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восприятия происходит формирование перцептивных действий и предметных эталонов. Функция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перцептивных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-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ориентировочная,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обследование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перцептивных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свойств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объекта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эталонов.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Формирование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наглядно-действенного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мышления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как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отражения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скрытых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сущностных связей и отношений объектов происходит на основе развития восприятия и в ходе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овладения ребенком предметно-орудийными действиями. Первоначально перцептивные действия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представляют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собой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развернутые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внешние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мере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овладения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речью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восприятие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начинает приобретать черты произвольности. Слово начинает регулировать </w:t>
      </w:r>
      <w:r w:rsidRPr="00FD2D44">
        <w:rPr>
          <w:color w:themeColor="text1" w:val="000000"/>
        </w:rPr>
        <w:lastRenderedPageBreak/>
        <w:t>восприятие ребенка.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мере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накопления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опыта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приобретают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способность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принимать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одновременно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перерабатывать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больше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информации,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сопоставляя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знание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части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целом.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Появляются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зачатки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экспериментирования.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Физический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опыт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становится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обобщений.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Последовательность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овладения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обобщениями: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основании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цвета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(от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семи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месяцев); на основании формы (от полутора до двух лет); функциональные обобщения (от двух до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трех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лет).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ходе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формирования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умения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использовать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орудия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ребенок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проходит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четыре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стадии: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целенаправленных проб, «подстерегания», навязчивого вмешательства, объективной регуляции.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Особенности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деятельности: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педантизм,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рука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подстраивается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функциональная сторона действия опережает </w:t>
      </w:r>
      <w:proofErr w:type="spellStart"/>
      <w:r w:rsidRPr="00FD2D44">
        <w:rPr>
          <w:color w:themeColor="text1" w:val="000000"/>
        </w:rPr>
        <w:t>операциональную</w:t>
      </w:r>
      <w:proofErr w:type="spellEnd"/>
      <w:r w:rsidRPr="00FD2D44">
        <w:rPr>
          <w:color w:themeColor="text1" w:val="000000"/>
        </w:rPr>
        <w:t xml:space="preserve"> (знание действия опережает 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реализацию). Логика развития действия: неспецифичные действия - функциональные действия -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выделение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способа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-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перенос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(с</w:t>
      </w:r>
      <w:r w:rsidRPr="00FD2D44">
        <w:rPr>
          <w:color w:themeColor="text1" w:val="000000"/>
          <w:spacing w:val="8"/>
        </w:rPr>
        <w:t xml:space="preserve"> </w:t>
      </w:r>
      <w:r w:rsidRPr="00FD2D44">
        <w:rPr>
          <w:color w:themeColor="text1" w:val="000000"/>
        </w:rPr>
        <w:t>одного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предмета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другой,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из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одной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ситуации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 xml:space="preserve">в другую). Предметно-орудийные действия формируются только в сотрудничестве </w:t>
      </w:r>
      <w:proofErr w:type="gramStart"/>
      <w:r w:rsidRPr="00FD2D44">
        <w:rPr>
          <w:color w:themeColor="text1" w:val="000000"/>
        </w:rPr>
        <w:t>со</w:t>
      </w:r>
      <w:proofErr w:type="gramEnd"/>
      <w:r w:rsidRPr="00FD2D44">
        <w:rPr>
          <w:color w:themeColor="text1" w:val="000000"/>
        </w:rPr>
        <w:t xml:space="preserve"> взрослым.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Функции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формировании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действий: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показ,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совместные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поощрение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активных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проб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ребенка,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словесные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указания.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деятельность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становится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основой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наглядно-образного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мышления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через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представления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цели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ожидаемом результате, выделение соотношений и связей между предметами, условий реализации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действий.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Второй год жизни - период интенсивного формирования речи, где можно выделить два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основных этапа. Первый (от года до года и шести-восьми месяцев) - переходный, со следующими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особенностями: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интенсивное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понимания,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активной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речи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почти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нет;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активная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речь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своеобразна по лексике, семантике, фонетике, грамматике, синтаксису. Второй период (от года 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восьми месяцев до трех лет) - практическое овладение речью. Связи между предметом (действием)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и словами, их обозначающими, формируются значительно быстрее, чем в конце первого года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(«взрыв наименований»). При этом понимание речи окружающих по-прежнему опережает умение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говорить. Установлена четкая зависимость между качеством языковой стимуляции в домашнем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окружении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ребенка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речи.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усваивают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названия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предметов,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действий,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обозначения некоторых качеств и состояний. Благодаря этому можно организовать деятельность и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поведение малышей, формировать и совершенствовать восприятие, в том числе составляющие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основу сенсорного воспитания. Самые первые слова обозначают те предметы, с которыми ребенок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может играть (мяч, машинка и т. п.). Поскольку в окружении каждого ребенка набор предметов, 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которыми он может так или иначе взаимодействовать, различен, то и первоначальный словарный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запас каждого ребенка уникален. Научившись употреблять слова применительно к определенной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ситуации,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вскоре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начинают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использовать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описаниях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других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ситуаций,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замечая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производимой нередко подмены их истинного значения. В процессе разнообразной деятельности</w:t>
      </w:r>
      <w:r w:rsidRPr="00FD2D44">
        <w:rPr>
          <w:color w:themeColor="text1" w:val="000000"/>
          <w:spacing w:val="1"/>
        </w:rPr>
        <w:t xml:space="preserve"> </w:t>
      </w:r>
      <w:proofErr w:type="gramStart"/>
      <w:r w:rsidRPr="00FD2D44">
        <w:rPr>
          <w:color w:themeColor="text1" w:val="000000"/>
        </w:rPr>
        <w:t>со</w:t>
      </w:r>
      <w:proofErr w:type="gramEnd"/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взрослыми</w:t>
      </w:r>
      <w:r w:rsidRPr="00FD2D44">
        <w:rPr>
          <w:color w:themeColor="text1" w:val="000000"/>
          <w:spacing w:val="14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8"/>
        </w:rPr>
        <w:t xml:space="preserve"> </w:t>
      </w:r>
      <w:r w:rsidRPr="00FD2D44">
        <w:rPr>
          <w:color w:themeColor="text1" w:val="000000"/>
        </w:rPr>
        <w:t>усваивают,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что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одно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то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же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действие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может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относиться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к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разным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предметам: «надень шапку, надень колечки на пирамидку и т.д.». Важным приобретением речи и мышления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является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формирующаяся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втором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жизни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способность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обобщения.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Слово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сознании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ребенка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начинает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ассоциироваться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одним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предметом,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обозначать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все</w:t>
      </w:r>
      <w:r w:rsidRPr="00FD2D44">
        <w:rPr>
          <w:color w:themeColor="text1" w:val="000000"/>
          <w:spacing w:val="61"/>
        </w:rPr>
        <w:t xml:space="preserve"> </w:t>
      </w:r>
      <w:r w:rsidRPr="00FD2D44">
        <w:rPr>
          <w:color w:themeColor="text1" w:val="000000"/>
        </w:rPr>
        <w:t>предметы,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относящиеся к этой группе, несмотря на различие по цвету, размеру и даже внешнему виду (кукла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большая и маленькая). Активный словарь на протяжении года увеличивается неравномерно. 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полутора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он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равен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примерно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20-</w:t>
      </w:r>
      <w:r w:rsidRPr="00FD2D44">
        <w:rPr>
          <w:color w:themeColor="text1" w:val="000000"/>
        </w:rPr>
        <w:lastRenderedPageBreak/>
        <w:t>30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словам.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После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восьми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-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десяти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месяцев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происходит скачок, и активно используемый словарь состоит теперь из 200-300 слов. В нем много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глаголов и существительных, встречаются простые прилагательные и наречия (тут, там, туда и т.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д.),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также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предлоги.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Упрощенные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слова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(«</w:t>
      </w:r>
      <w:proofErr w:type="gramStart"/>
      <w:r w:rsidRPr="00FD2D44">
        <w:rPr>
          <w:color w:themeColor="text1" w:val="000000"/>
        </w:rPr>
        <w:t>ту-ту</w:t>
      </w:r>
      <w:proofErr w:type="gramEnd"/>
      <w:r w:rsidRPr="00FD2D44">
        <w:rPr>
          <w:color w:themeColor="text1" w:val="000000"/>
        </w:rPr>
        <w:t>»,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«</w:t>
      </w:r>
      <w:proofErr w:type="spellStart"/>
      <w:r w:rsidRPr="00FD2D44">
        <w:rPr>
          <w:color w:themeColor="text1" w:val="000000"/>
        </w:rPr>
        <w:t>ав-ав</w:t>
      </w:r>
      <w:proofErr w:type="spellEnd"/>
      <w:r w:rsidRPr="00FD2D44">
        <w:rPr>
          <w:color w:themeColor="text1" w:val="000000"/>
        </w:rPr>
        <w:t>»)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заменяются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обычными,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пусть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несовершенными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фонетическом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отношении.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После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полутора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лет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ребенок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чаще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воспроизводит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контур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слова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(число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слогов),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наполняя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звуками-заместителями,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более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или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менее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близкими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по звучанию слышимому</w:t>
      </w:r>
      <w:r w:rsidRPr="00FD2D44">
        <w:rPr>
          <w:color w:themeColor="text1" w:val="000000"/>
          <w:spacing w:val="-5"/>
        </w:rPr>
        <w:t xml:space="preserve"> </w:t>
      </w:r>
      <w:r w:rsidRPr="00FD2D44">
        <w:rPr>
          <w:color w:themeColor="text1" w:val="000000"/>
        </w:rPr>
        <w:t>образцу.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двухлетних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становится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более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сложной,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содержательной.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полтора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узнают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предназначении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многих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вещей,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закрепленном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культуре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социального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окружения,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этих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пор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игра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становится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все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более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символической.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Образы,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которые используют дети в своих играх, похожи на реальные предметы. Этапы развития игры в раннем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детстве: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первом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этапе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(один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год)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носит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узко-подражательный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характер,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представляет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собой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специфическое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манипулирование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предметом,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сначала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строго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определенным,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который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показал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взрослый,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затем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другими.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втором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этапе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репертуар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расширяется,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уже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только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сам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указание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вызывают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сложные цепочки действий. На третьем этапе (от полутора до трех лет) возникают элементы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воображаемой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ситуации,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составляющей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отличительную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особенность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игры: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замещение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одного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предмета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другим.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 xml:space="preserve">Навыки. </w:t>
      </w:r>
      <w:r w:rsidRPr="00FD2D44">
        <w:rPr>
          <w:color w:themeColor="text1" w:val="000000"/>
        </w:rPr>
        <w:t>Дети осваивают действия с разнообразными игрушками: разборными (пирамиды,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матрешки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др.),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строительным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материалом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сюжетными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игрушками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(куклы</w:t>
      </w:r>
      <w:r w:rsidRPr="00FD2D44">
        <w:rPr>
          <w:color w:themeColor="text1" w:val="000000"/>
          <w:spacing w:val="10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атрибутами</w:t>
      </w:r>
      <w:r w:rsidRPr="00FD2D44">
        <w:rPr>
          <w:color w:themeColor="text1" w:val="000000"/>
          <w:spacing w:val="12"/>
        </w:rPr>
        <w:t xml:space="preserve"> </w:t>
      </w:r>
      <w:r w:rsidRPr="00FD2D44">
        <w:rPr>
          <w:color w:themeColor="text1" w:val="000000"/>
        </w:rPr>
        <w:t>к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ним</w:t>
      </w:r>
      <w:r w:rsidRPr="00FD2D44">
        <w:rPr>
          <w:color w:themeColor="text1" w:val="000000"/>
          <w:spacing w:val="-58"/>
        </w:rPr>
        <w:t xml:space="preserve"> </w:t>
      </w:r>
      <w:r w:rsidRPr="00FD2D44">
        <w:rPr>
          <w:color w:themeColor="text1" w:val="000000"/>
        </w:rPr>
        <w:t>и пр.). Эти действия ребенок воспроизводит и после показа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взрослого, и путем отсроченного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подражания.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Постепенно,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из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отдельных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складываются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«цепочки»,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малыш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учится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доводить предметные действия до результата: заполняет колечками всю пирамиду, подбирая их по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цвету и размеру, из строительного материала возводит по образцу забор, паровозик, башенку 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другие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несложные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постройки.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активно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воспроизводят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бытовые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доминирует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подражание взрослому. Дети начинают переносить разученное действие с одной игрушкой (кукла)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на другие (мишки, зайцы и другие мягкие игрушки); они активно ищут предмет, необходимый для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завершения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(одеяло,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чтобы уложить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куклу</w:t>
      </w:r>
      <w:r w:rsidRPr="00FD2D44">
        <w:rPr>
          <w:color w:themeColor="text1" w:val="000000"/>
          <w:spacing w:val="-4"/>
        </w:rPr>
        <w:t xml:space="preserve"> </w:t>
      </w:r>
      <w:r w:rsidRPr="00FD2D44">
        <w:rPr>
          <w:color w:themeColor="text1" w:val="000000"/>
        </w:rPr>
        <w:t>спать;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мисочку,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чтобы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накормить мишку).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Коммуникация и социализация</w:t>
      </w:r>
      <w:r w:rsidRPr="00FD2D44">
        <w:rPr>
          <w:b/>
          <w:color w:themeColor="text1" w:val="000000"/>
        </w:rPr>
        <w:t xml:space="preserve">. </w:t>
      </w:r>
      <w:r w:rsidRPr="00FD2D44">
        <w:rPr>
          <w:color w:themeColor="text1" w:val="000000"/>
        </w:rPr>
        <w:t xml:space="preserve">Формируется ситуативно-деловое общение </w:t>
      </w:r>
      <w:proofErr w:type="gramStart"/>
      <w:r w:rsidRPr="00FD2D44">
        <w:rPr>
          <w:color w:themeColor="text1" w:val="000000"/>
        </w:rPr>
        <w:t>со</w:t>
      </w:r>
      <w:proofErr w:type="gramEnd"/>
      <w:r w:rsidRPr="00FD2D44">
        <w:rPr>
          <w:color w:themeColor="text1" w:val="000000"/>
        </w:rPr>
        <w:t xml:space="preserve"> взрослым,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основными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характеристиками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которого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являются: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стремление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привлечь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внимание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своей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деятельности;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поиск</w:t>
      </w:r>
      <w:r w:rsidRPr="00FD2D44">
        <w:rPr>
          <w:color w:themeColor="text1" w:val="000000"/>
          <w:spacing w:val="8"/>
        </w:rPr>
        <w:t xml:space="preserve"> </w:t>
      </w:r>
      <w:r w:rsidRPr="00FD2D44">
        <w:rPr>
          <w:color w:themeColor="text1" w:val="000000"/>
        </w:rPr>
        <w:t>оценки</w:t>
      </w:r>
      <w:r w:rsidRPr="00FD2D44">
        <w:rPr>
          <w:color w:themeColor="text1" w:val="000000"/>
          <w:spacing w:val="8"/>
        </w:rPr>
        <w:t xml:space="preserve"> </w:t>
      </w:r>
      <w:r w:rsidRPr="00FD2D44">
        <w:rPr>
          <w:color w:themeColor="text1" w:val="000000"/>
        </w:rPr>
        <w:t>своих</w:t>
      </w:r>
      <w:r w:rsidRPr="00FD2D44">
        <w:rPr>
          <w:color w:themeColor="text1" w:val="000000"/>
          <w:spacing w:val="11"/>
        </w:rPr>
        <w:t xml:space="preserve"> </w:t>
      </w:r>
      <w:r w:rsidRPr="00FD2D44">
        <w:rPr>
          <w:color w:themeColor="text1" w:val="000000"/>
        </w:rPr>
        <w:t>успехов;</w:t>
      </w:r>
      <w:r w:rsidRPr="00FD2D44">
        <w:rPr>
          <w:color w:themeColor="text1" w:val="000000"/>
          <w:spacing w:val="8"/>
        </w:rPr>
        <w:t xml:space="preserve"> </w:t>
      </w:r>
      <w:r w:rsidRPr="00FD2D44">
        <w:rPr>
          <w:color w:themeColor="text1" w:val="000000"/>
        </w:rPr>
        <w:t>обращение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за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поддержкой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случае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неуспеха;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отказ</w:t>
      </w:r>
      <w:r w:rsidRPr="00FD2D44">
        <w:rPr>
          <w:color w:themeColor="text1" w:val="000000"/>
          <w:spacing w:val="9"/>
        </w:rPr>
        <w:t xml:space="preserve"> </w:t>
      </w:r>
      <w:r w:rsidRPr="00FD2D44">
        <w:rPr>
          <w:color w:themeColor="text1" w:val="000000"/>
        </w:rPr>
        <w:t>от «чистой»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ласки,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принятие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как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поощрение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своих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достижений.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Принципиально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важной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является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позиция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ребенка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ориентации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образец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взрослого,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позиция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подражания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сотрудничества,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признания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позитивного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авторитета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взрослого.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Формирования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эмоциональной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привязанности: индивидуализация привязанности; снижение сепарационной тревоги. Появляются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первые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социальные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эмоции,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возникающие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преимущественно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типу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заражения: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сочувствие,</w:t>
      </w:r>
      <w:r w:rsidRPr="00FD2D44">
        <w:rPr>
          <w:color w:themeColor="text1" w:val="000000"/>
          <w:spacing w:val="1"/>
        </w:rPr>
        <w:t xml:space="preserve"> </w:t>
      </w:r>
      <w:proofErr w:type="spellStart"/>
      <w:r w:rsidRPr="00FD2D44">
        <w:rPr>
          <w:color w:themeColor="text1" w:val="000000"/>
        </w:rPr>
        <w:t>сорадование</w:t>
      </w:r>
      <w:proofErr w:type="spellEnd"/>
      <w:r w:rsidRPr="00FD2D44">
        <w:rPr>
          <w:color w:themeColor="text1" w:val="000000"/>
        </w:rPr>
        <w:t>. На втором году жизни у детей при направленной работе взрослого формируются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навыки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взаимодействия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сверстниками: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появляется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рядом;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могут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самостоятельно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играть друг с другом в разученные ранее при помощи взрослого игры («Прятки», «Догонялки»).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Однако несовершенство коммуникативных навыков ведет к непониманию и трудностям общения.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Ребенок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может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расплакаться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даже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ударить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жалеющего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его.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Он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активно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протестует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против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вмешательства в свою игру. </w:t>
      </w:r>
      <w:proofErr w:type="gramStart"/>
      <w:r w:rsidRPr="00FD2D44">
        <w:rPr>
          <w:color w:themeColor="text1" w:val="000000"/>
        </w:rPr>
        <w:t xml:space="preserve">Игрушка в руках другого гораздо </w:t>
      </w:r>
      <w:r w:rsidRPr="00FD2D44">
        <w:rPr>
          <w:color w:themeColor="text1" w:val="000000"/>
        </w:rPr>
        <w:lastRenderedPageBreak/>
        <w:t>интереснее для малыша, чем та, что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стоит рядом.</w:t>
      </w:r>
      <w:proofErr w:type="gramEnd"/>
      <w:r w:rsidRPr="00FD2D44">
        <w:rPr>
          <w:color w:themeColor="text1" w:val="000000"/>
        </w:rPr>
        <w:t xml:space="preserve"> Отобрав ее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у соседа, </w:t>
      </w:r>
      <w:proofErr w:type="gramStart"/>
      <w:r w:rsidRPr="00FD2D44">
        <w:rPr>
          <w:color w:themeColor="text1" w:val="000000"/>
        </w:rPr>
        <w:t>но</w:t>
      </w:r>
      <w:proofErr w:type="gramEnd"/>
      <w:r w:rsidRPr="00FD2D44">
        <w:rPr>
          <w:color w:themeColor="text1" w:val="000000"/>
        </w:rPr>
        <w:t xml:space="preserve"> не зная, что делать дальше, малыш ее просто бросает.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Общение детей в течение дня возникает, как правило, в процессе предметно-игровой деятельности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режимных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моментах,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 поскольку предметно-игровые действия 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самообслуживание только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формируются,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самостоятельность,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заинтересованность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выполнении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следует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всячески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оберегать.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15"/>
        </w:rPr>
        <w:t xml:space="preserve"> </w:t>
      </w:r>
      <w:r w:rsidRPr="00FD2D44">
        <w:rPr>
          <w:color w:themeColor="text1" w:val="000000"/>
        </w:rPr>
        <w:t>приучают</w:t>
      </w:r>
      <w:r w:rsidRPr="00FD2D44">
        <w:rPr>
          <w:color w:themeColor="text1" w:val="000000"/>
          <w:spacing w:val="14"/>
        </w:rPr>
        <w:t xml:space="preserve"> </w:t>
      </w:r>
      <w:r w:rsidRPr="00FD2D44">
        <w:rPr>
          <w:color w:themeColor="text1" w:val="000000"/>
        </w:rPr>
        <w:t>соблюдать</w:t>
      </w:r>
      <w:r w:rsidRPr="00FD2D44">
        <w:rPr>
          <w:color w:themeColor="text1" w:val="000000"/>
          <w:spacing w:val="17"/>
        </w:rPr>
        <w:t xml:space="preserve"> </w:t>
      </w:r>
      <w:r w:rsidRPr="00FD2D44">
        <w:rPr>
          <w:color w:themeColor="text1" w:val="000000"/>
        </w:rPr>
        <w:t>«дисциплину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расстояния»,</w:t>
      </w:r>
      <w:r w:rsidRPr="00FD2D44">
        <w:rPr>
          <w:color w:themeColor="text1" w:val="000000"/>
          <w:spacing w:val="14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4"/>
        </w:rPr>
        <w:t xml:space="preserve"> </w:t>
      </w:r>
      <w:r w:rsidRPr="00FD2D44">
        <w:rPr>
          <w:color w:themeColor="text1" w:val="000000"/>
        </w:rPr>
        <w:t>они</w:t>
      </w:r>
      <w:r w:rsidRPr="00FD2D44">
        <w:rPr>
          <w:color w:themeColor="text1" w:val="000000"/>
          <w:spacing w:val="15"/>
        </w:rPr>
        <w:t xml:space="preserve"> </w:t>
      </w:r>
      <w:r w:rsidRPr="00FD2D44">
        <w:rPr>
          <w:color w:themeColor="text1" w:val="000000"/>
        </w:rPr>
        <w:t>осваивают</w:t>
      </w:r>
      <w:r w:rsidRPr="00FD2D44">
        <w:rPr>
          <w:color w:themeColor="text1" w:val="000000"/>
          <w:spacing w:val="16"/>
        </w:rPr>
        <w:t xml:space="preserve"> </w:t>
      </w:r>
      <w:r w:rsidRPr="00FD2D44">
        <w:rPr>
          <w:color w:themeColor="text1" w:val="000000"/>
        </w:rPr>
        <w:t>умение</w:t>
      </w:r>
      <w:r w:rsidRPr="00FD2D44">
        <w:rPr>
          <w:color w:themeColor="text1" w:val="000000"/>
          <w:spacing w:val="13"/>
        </w:rPr>
        <w:t xml:space="preserve"> </w:t>
      </w:r>
      <w:r w:rsidRPr="00FD2D44">
        <w:rPr>
          <w:color w:themeColor="text1" w:val="000000"/>
        </w:rPr>
        <w:t>играть</w:t>
      </w:r>
      <w:r w:rsidRPr="00FD2D44">
        <w:rPr>
          <w:color w:themeColor="text1" w:val="000000"/>
          <w:spacing w:val="-58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41"/>
        </w:rPr>
        <w:t xml:space="preserve"> </w:t>
      </w:r>
      <w:r w:rsidRPr="00FD2D44">
        <w:rPr>
          <w:color w:themeColor="text1" w:val="000000"/>
        </w:rPr>
        <w:t>действовать</w:t>
      </w:r>
      <w:r w:rsidRPr="00FD2D44">
        <w:rPr>
          <w:color w:themeColor="text1" w:val="000000"/>
          <w:spacing w:val="42"/>
        </w:rPr>
        <w:t xml:space="preserve"> </w:t>
      </w:r>
      <w:r w:rsidRPr="00FD2D44">
        <w:rPr>
          <w:color w:themeColor="text1" w:val="000000"/>
        </w:rPr>
        <w:t>рядом,</w:t>
      </w:r>
      <w:r w:rsidRPr="00FD2D44">
        <w:rPr>
          <w:color w:themeColor="text1" w:val="000000"/>
          <w:spacing w:val="38"/>
        </w:rPr>
        <w:t xml:space="preserve"> </w:t>
      </w:r>
      <w:r w:rsidRPr="00FD2D44">
        <w:rPr>
          <w:color w:themeColor="text1" w:val="000000"/>
        </w:rPr>
        <w:t>не</w:t>
      </w:r>
      <w:r w:rsidRPr="00FD2D44">
        <w:rPr>
          <w:color w:themeColor="text1" w:val="000000"/>
          <w:spacing w:val="40"/>
        </w:rPr>
        <w:t xml:space="preserve"> </w:t>
      </w:r>
      <w:r w:rsidRPr="00FD2D44">
        <w:rPr>
          <w:color w:themeColor="text1" w:val="000000"/>
        </w:rPr>
        <w:t>мешая</w:t>
      </w:r>
      <w:r w:rsidRPr="00FD2D44">
        <w:rPr>
          <w:color w:themeColor="text1" w:val="000000"/>
          <w:spacing w:val="40"/>
        </w:rPr>
        <w:t xml:space="preserve"> </w:t>
      </w:r>
      <w:r w:rsidRPr="00FD2D44">
        <w:rPr>
          <w:color w:themeColor="text1" w:val="000000"/>
        </w:rPr>
        <w:t>друг</w:t>
      </w:r>
      <w:r w:rsidRPr="00FD2D44">
        <w:rPr>
          <w:color w:themeColor="text1" w:val="000000"/>
          <w:spacing w:val="40"/>
        </w:rPr>
        <w:t xml:space="preserve"> </w:t>
      </w:r>
      <w:r w:rsidRPr="00FD2D44">
        <w:rPr>
          <w:color w:themeColor="text1" w:val="000000"/>
        </w:rPr>
        <w:t>другу,</w:t>
      </w:r>
      <w:r w:rsidRPr="00FD2D44">
        <w:rPr>
          <w:color w:themeColor="text1" w:val="000000"/>
          <w:spacing w:val="43"/>
        </w:rPr>
        <w:t xml:space="preserve"> </w:t>
      </w:r>
      <w:r w:rsidRPr="00FD2D44">
        <w:rPr>
          <w:color w:themeColor="text1" w:val="000000"/>
        </w:rPr>
        <w:t>вести</w:t>
      </w:r>
      <w:r w:rsidRPr="00FD2D44">
        <w:rPr>
          <w:color w:themeColor="text1" w:val="000000"/>
          <w:spacing w:val="43"/>
        </w:rPr>
        <w:t xml:space="preserve"> </w:t>
      </w:r>
      <w:r w:rsidRPr="00FD2D44">
        <w:rPr>
          <w:color w:themeColor="text1" w:val="000000"/>
        </w:rPr>
        <w:t>себя</w:t>
      </w:r>
      <w:r w:rsidRPr="00FD2D44">
        <w:rPr>
          <w:color w:themeColor="text1" w:val="000000"/>
          <w:spacing w:val="4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40"/>
        </w:rPr>
        <w:t xml:space="preserve"> </w:t>
      </w:r>
      <w:r w:rsidRPr="00FD2D44">
        <w:rPr>
          <w:color w:themeColor="text1" w:val="000000"/>
        </w:rPr>
        <w:t>группе</w:t>
      </w:r>
      <w:r w:rsidRPr="00FD2D44">
        <w:rPr>
          <w:color w:themeColor="text1" w:val="000000"/>
          <w:spacing w:val="40"/>
        </w:rPr>
        <w:t xml:space="preserve"> </w:t>
      </w:r>
      <w:r w:rsidRPr="00FD2D44">
        <w:rPr>
          <w:color w:themeColor="text1" w:val="000000"/>
        </w:rPr>
        <w:t>соответствующим</w:t>
      </w:r>
      <w:r w:rsidRPr="00FD2D44">
        <w:rPr>
          <w:color w:themeColor="text1" w:val="000000"/>
          <w:spacing w:val="40"/>
        </w:rPr>
        <w:t xml:space="preserve"> </w:t>
      </w:r>
      <w:r w:rsidRPr="00FD2D44">
        <w:rPr>
          <w:color w:themeColor="text1" w:val="000000"/>
        </w:rPr>
        <w:t>образом:</w:t>
      </w:r>
      <w:r w:rsidRPr="00FD2D44">
        <w:rPr>
          <w:color w:themeColor="text1" w:val="000000"/>
          <w:spacing w:val="41"/>
        </w:rPr>
        <w:t xml:space="preserve"> </w:t>
      </w:r>
      <w:r w:rsidRPr="00FD2D44">
        <w:rPr>
          <w:color w:themeColor="text1" w:val="000000"/>
        </w:rPr>
        <w:t>не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лезть в тарелку соседа, подвинуться на диванчике, чтобы мог сесть еще один ребенок, не шуметь в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спальне и т.д. При этом они пользуются простыми словами: «на» («возьми»), «дай», «пусти», «не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хочу»</w:t>
      </w:r>
      <w:r w:rsidRPr="00FD2D44">
        <w:rPr>
          <w:color w:themeColor="text1" w:val="000000"/>
          <w:spacing w:val="-6"/>
        </w:rPr>
        <w:t xml:space="preserve"> </w:t>
      </w:r>
      <w:r w:rsidRPr="00FD2D44">
        <w:rPr>
          <w:color w:themeColor="text1" w:val="000000"/>
        </w:rPr>
        <w:t>и др.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proofErr w:type="spellStart"/>
      <w:r w:rsidRPr="00FD2D44">
        <w:rPr>
          <w:b/>
          <w:i/>
          <w:color w:themeColor="text1" w:val="000000"/>
        </w:rPr>
        <w:t>Саморегуляция</w:t>
      </w:r>
      <w:proofErr w:type="spellEnd"/>
      <w:r w:rsidRPr="00FD2D44">
        <w:rPr>
          <w:b/>
          <w:color w:themeColor="text1" w:val="000000"/>
        </w:rPr>
        <w:t>.</w:t>
      </w:r>
      <w:r w:rsidRPr="00FD2D44">
        <w:rPr>
          <w:b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Овладение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туалетным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поведением.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Формирование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регуляции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поведения.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речи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появляются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оценочные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суждения: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«плохой,</w:t>
      </w:r>
      <w:r w:rsidRPr="00FD2D44">
        <w:rPr>
          <w:color w:themeColor="text1" w:val="000000"/>
          <w:spacing w:val="1"/>
        </w:rPr>
        <w:t xml:space="preserve"> </w:t>
      </w:r>
      <w:proofErr w:type="gramStart"/>
      <w:r w:rsidRPr="00FD2D44">
        <w:rPr>
          <w:color w:themeColor="text1" w:val="000000"/>
        </w:rPr>
        <w:t>хороший</w:t>
      </w:r>
      <w:proofErr w:type="gramEnd"/>
      <w:r w:rsidRPr="00FD2D44">
        <w:rPr>
          <w:color w:themeColor="text1" w:val="000000"/>
        </w:rPr>
        <w:t>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красивый».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Ребенок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овладевает </w:t>
      </w:r>
      <w:proofErr w:type="gramStart"/>
      <w:r w:rsidRPr="00FD2D44">
        <w:rPr>
          <w:color w:themeColor="text1" w:val="000000"/>
        </w:rPr>
        <w:t>умением</w:t>
      </w:r>
      <w:proofErr w:type="gramEnd"/>
      <w:r w:rsidRPr="00FD2D44">
        <w:rPr>
          <w:color w:themeColor="text1" w:val="000000"/>
        </w:rPr>
        <w:t xml:space="preserve"> самостоятельно есть любые виды пищи, умыться и мыть руки, приобретает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навыки</w:t>
      </w:r>
      <w:r w:rsidRPr="00FD2D44">
        <w:rPr>
          <w:color w:themeColor="text1" w:val="000000"/>
          <w:spacing w:val="39"/>
        </w:rPr>
        <w:t xml:space="preserve"> </w:t>
      </w:r>
      <w:r w:rsidRPr="00FD2D44">
        <w:rPr>
          <w:color w:themeColor="text1" w:val="000000"/>
        </w:rPr>
        <w:t>опрятности.</w:t>
      </w:r>
      <w:r w:rsidRPr="00FD2D44">
        <w:rPr>
          <w:color w:themeColor="text1" w:val="000000"/>
          <w:spacing w:val="36"/>
        </w:rPr>
        <w:t xml:space="preserve"> </w:t>
      </w:r>
      <w:r w:rsidRPr="00FD2D44">
        <w:rPr>
          <w:color w:themeColor="text1" w:val="000000"/>
        </w:rPr>
        <w:t>Совершенствуется</w:t>
      </w:r>
      <w:r w:rsidRPr="00FD2D44">
        <w:rPr>
          <w:color w:themeColor="text1" w:val="000000"/>
          <w:spacing w:val="40"/>
        </w:rPr>
        <w:t xml:space="preserve"> </w:t>
      </w:r>
      <w:r w:rsidRPr="00FD2D44">
        <w:rPr>
          <w:color w:themeColor="text1" w:val="000000"/>
        </w:rPr>
        <w:t>самостоятельность</w:t>
      </w:r>
      <w:r w:rsidRPr="00FD2D44">
        <w:rPr>
          <w:color w:themeColor="text1" w:val="000000"/>
          <w:spacing w:val="37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39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38"/>
        </w:rPr>
        <w:t xml:space="preserve"> </w:t>
      </w:r>
      <w:r w:rsidRPr="00FD2D44">
        <w:rPr>
          <w:color w:themeColor="text1" w:val="000000"/>
        </w:rPr>
        <w:t>предметно-игровой деятельности и самообслуживании. С одной стороны, возрастает самостоятельность ребенка во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всех сферах жизни, с другой — он осваивает правила поведения в группе (играть рядом, не мешая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другим,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помогать,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если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понятно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несложно).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является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для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развития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будущем совместной игровой деятельности.</w:t>
      </w:r>
    </w:p>
    <w:p w:rsidP="0042736B" w:rsidR="00FD2D44" w:rsidRDefault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Личность.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Появляются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представления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себе,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числе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как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представителе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пола.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Разворачиваются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ярко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выраженные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процессы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идентификации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родителями.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Формируются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предпосылки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самосознания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через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осуществление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эффективных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предметных действий.</w:t>
      </w:r>
    </w:p>
    <w:p w:rsidP="00284B9C" w:rsidR="00FD2D44" w:rsidRDefault="00FD2D44" w:rsidRPr="00FD2D44">
      <w:pPr>
        <w:pStyle w:val="1"/>
        <w:spacing w:line="276" w:lineRule="auto"/>
        <w:ind w:firstLine="709" w:left="0"/>
        <w:jc w:val="center"/>
        <w:rPr>
          <w:color w:themeColor="text1" w:val="000000"/>
        </w:rPr>
      </w:pPr>
      <w:r w:rsidRPr="00FD2D44">
        <w:rPr>
          <w:color w:themeColor="text1" w:val="000000"/>
        </w:rPr>
        <w:t>Первая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младшая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группа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(</w:t>
      </w:r>
      <w:r w:rsidR="00284B9C" w:rsidRPr="00284B9C">
        <w:rPr>
          <w:color w:themeColor="text1" w:val="000000"/>
        </w:rPr>
        <w:t>2-3 года</w:t>
      </w:r>
      <w:r w:rsidRPr="00FD2D44">
        <w:rPr>
          <w:color w:themeColor="text1" w:val="000000"/>
        </w:rPr>
        <w:t>)</w:t>
      </w:r>
    </w:p>
    <w:p w:rsidP="00FD2D44" w:rsidR="00FD2D44" w:rsidRDefault="00FD2D44" w:rsidRPr="00FD2D44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proofErr w:type="spellStart"/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Росто</w:t>
      </w:r>
      <w:proofErr w:type="spellEnd"/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-весовые</w:t>
      </w:r>
      <w:r w:rsidRPr="00FD2D44">
        <w:rPr>
          <w:rFonts w:ascii="Times New Roman" w:cs="Times New Roman" w:hAnsi="Times New Roman"/>
          <w:i/>
          <w:color w:themeColor="text1" w:val="000000"/>
          <w:spacing w:val="-3"/>
          <w:sz w:val="24"/>
          <w:szCs w:val="24"/>
        </w:rPr>
        <w:t xml:space="preserve"> </w:t>
      </w:r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характеристики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Средний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вес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мальчиков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составляет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14,9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кг,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девочек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–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14,8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кг.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Средняя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длина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тела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мальчиков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до 95,7 см,</w:t>
      </w:r>
      <w:r w:rsidRPr="00FD2D44">
        <w:rPr>
          <w:color w:themeColor="text1" w:val="000000"/>
          <w:spacing w:val="2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девочек</w:t>
      </w:r>
      <w:r w:rsidRPr="00FD2D44">
        <w:rPr>
          <w:color w:themeColor="text1" w:val="000000"/>
          <w:spacing w:val="2"/>
        </w:rPr>
        <w:t xml:space="preserve"> </w:t>
      </w:r>
      <w:r w:rsidRPr="00FD2D44">
        <w:rPr>
          <w:color w:themeColor="text1" w:val="000000"/>
        </w:rPr>
        <w:t>– 97,3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см.</w:t>
      </w:r>
    </w:p>
    <w:p w:rsidP="00FD2D44" w:rsidR="00FD2D44" w:rsidRDefault="00FD2D44" w:rsidRPr="00FD2D44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Функциональное</w:t>
      </w:r>
      <w:r w:rsidRPr="00FD2D44">
        <w:rPr>
          <w:rFonts w:ascii="Times New Roman" w:cs="Times New Roman" w:hAnsi="Times New Roman"/>
          <w:i/>
          <w:color w:themeColor="text1" w:val="000000"/>
          <w:spacing w:val="-4"/>
          <w:sz w:val="24"/>
          <w:szCs w:val="24"/>
        </w:rPr>
        <w:t xml:space="preserve"> </w:t>
      </w:r>
      <w:r w:rsidRPr="00FD2D44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созревание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Продолжаются рост и функциональное развитие внутренних органов, костной, мышечной и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центральной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нервной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системы.</w:t>
      </w:r>
      <w:r w:rsidRPr="00FD2D44">
        <w:rPr>
          <w:color w:themeColor="text1" w:val="000000"/>
          <w:spacing w:val="2"/>
        </w:rPr>
        <w:t xml:space="preserve"> </w:t>
      </w:r>
      <w:r w:rsidRPr="00FD2D44">
        <w:rPr>
          <w:color w:themeColor="text1" w:val="000000"/>
        </w:rPr>
        <w:t>Совершенствуются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формы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двигательной активности.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Развитие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b/>
          <w:i/>
          <w:color w:themeColor="text1" w:val="000000"/>
        </w:rPr>
        <w:t>моторики.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Дифференциация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моторики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мальчиков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девочек.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мальчиков опережающее развитие крупной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моторики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(к трем годам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мальчики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могут</w:t>
      </w:r>
      <w:r w:rsidRPr="00FD2D44">
        <w:rPr>
          <w:color w:themeColor="text1" w:val="000000"/>
          <w:spacing w:val="60"/>
        </w:rPr>
        <w:t xml:space="preserve"> </w:t>
      </w:r>
      <w:r w:rsidRPr="00FD2D44">
        <w:rPr>
          <w:color w:themeColor="text1" w:val="000000"/>
        </w:rPr>
        <w:t>осваивать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езду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велосипеде);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девочек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опережающее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мелкой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моторики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(координированные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мелкими предметами).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Психические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b/>
          <w:i/>
          <w:color w:themeColor="text1" w:val="000000"/>
        </w:rPr>
        <w:t>функции.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Продолжает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развиваться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деятельность,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ситуативн</w:t>
      </w:r>
      <w:proofErr w:type="gramStart"/>
      <w:r w:rsidRPr="00FD2D44">
        <w:rPr>
          <w:color w:themeColor="text1" w:val="000000"/>
        </w:rPr>
        <w:t>о-</w:t>
      </w:r>
      <w:proofErr w:type="gramEnd"/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деловое общение ребенка со взрослым; совершенствуются восприятие, речь, начальные формы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произвольного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поведения,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игры,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наглядно-действенное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мышление.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Развитие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деятельности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связано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усвоением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культурных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способов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различными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предметами.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Развиваются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соотносящие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орудийные.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Умение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выполнять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орудийные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развивает произвольность, преобразуя натуральные формы активности в культурные на основе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предлагаемой взрослыми модели, которая выступает в качестве не только объекта подражания, 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и образца, регулирующего собственную активность ребенка. В ходе совместной </w:t>
      </w:r>
      <w:proofErr w:type="gramStart"/>
      <w:r w:rsidRPr="00FD2D44">
        <w:rPr>
          <w:color w:themeColor="text1" w:val="000000"/>
        </w:rPr>
        <w:t>со</w:t>
      </w:r>
      <w:proofErr w:type="gramEnd"/>
      <w:r w:rsidRPr="00FD2D44">
        <w:rPr>
          <w:color w:themeColor="text1" w:val="000000"/>
        </w:rPr>
        <w:t xml:space="preserve"> взрослыми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предметной деятельности продолжает развиваться понимание речи. Слово отделяется от ситуации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lastRenderedPageBreak/>
        <w:t>приобретает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самостоятельное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значение.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продолжают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осваивать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названия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окружающих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предметов,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учатся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выполнять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простые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словесные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просьбы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пределах</w:t>
      </w:r>
      <w:r w:rsidRPr="00FD2D44">
        <w:rPr>
          <w:color w:themeColor="text1" w:val="000000"/>
          <w:spacing w:val="61"/>
        </w:rPr>
        <w:t xml:space="preserve"> </w:t>
      </w:r>
      <w:r w:rsidRPr="00FD2D44">
        <w:rPr>
          <w:color w:themeColor="text1" w:val="000000"/>
        </w:rPr>
        <w:t>видимой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наглядной ситуации. Количество понимаемых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слов значительно возрастает. Совершенствуется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регуляция поведения в результате обращения взрослых к ребенку, который начинает понимать не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только</w:t>
      </w:r>
      <w:r w:rsidRPr="00FD2D44">
        <w:rPr>
          <w:color w:themeColor="text1" w:val="000000"/>
          <w:spacing w:val="-4"/>
        </w:rPr>
        <w:t xml:space="preserve"> </w:t>
      </w:r>
      <w:r w:rsidRPr="00FD2D44">
        <w:rPr>
          <w:color w:themeColor="text1" w:val="000000"/>
        </w:rPr>
        <w:t>инструкцию, но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и рассказ взрослых.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Интенсивно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развивается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активная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речь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детей.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трем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они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осваивают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основные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грамматические структуры, пытаются строить простые предложения, в разговоре </w:t>
      </w:r>
      <w:proofErr w:type="gramStart"/>
      <w:r w:rsidRPr="00FD2D44">
        <w:rPr>
          <w:color w:themeColor="text1" w:val="000000"/>
        </w:rPr>
        <w:t>со</w:t>
      </w:r>
      <w:proofErr w:type="gramEnd"/>
      <w:r w:rsidRPr="00FD2D44">
        <w:rPr>
          <w:color w:themeColor="text1" w:val="000000"/>
        </w:rPr>
        <w:t xml:space="preserve"> взрослым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используют практически все части речи. Активный словарь достигает примерно 1000-1500 слов. К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концу</w:t>
      </w:r>
      <w:r w:rsidRPr="00FD2D44">
        <w:rPr>
          <w:color w:themeColor="text1" w:val="000000"/>
          <w:spacing w:val="-9"/>
        </w:rPr>
        <w:t xml:space="preserve"> </w:t>
      </w:r>
      <w:r w:rsidRPr="00FD2D44">
        <w:rPr>
          <w:color w:themeColor="text1" w:val="000000"/>
        </w:rPr>
        <w:t>третьего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года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жизни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речь становится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средством общения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ребенка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со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сверстниками.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третьему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жизни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совершенствуются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зрительные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слуховые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ориентировки,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что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позволяет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детям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безошибочно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выполнять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ряд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заданий: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осуществлять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выбор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из</w:t>
      </w:r>
      <w:r w:rsidRPr="00FD2D44">
        <w:rPr>
          <w:color w:themeColor="text1" w:val="000000"/>
          <w:spacing w:val="61"/>
        </w:rPr>
        <w:t xml:space="preserve"> </w:t>
      </w:r>
      <w:r w:rsidRPr="00FD2D44">
        <w:rPr>
          <w:color w:themeColor="text1" w:val="000000"/>
        </w:rPr>
        <w:t>двух-трех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предметов по форме, величине и цвету; различать мелодии; петь. Совершенствуется слуховое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восприятие,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прежде всего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фонематический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слух.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трем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годам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воспринимают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все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звуки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родного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языка, но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произносят их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большими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искажениями.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Основной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формой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мышления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становится</w:t>
      </w:r>
      <w:r w:rsidRPr="00FD2D44">
        <w:rPr>
          <w:color w:themeColor="text1" w:val="000000"/>
          <w:spacing w:val="1"/>
        </w:rPr>
        <w:t xml:space="preserve"> </w:t>
      </w:r>
      <w:proofErr w:type="gramStart"/>
      <w:r w:rsidRPr="00FD2D44">
        <w:rPr>
          <w:color w:themeColor="text1" w:val="000000"/>
        </w:rPr>
        <w:t>наглядно-действенная</w:t>
      </w:r>
      <w:proofErr w:type="gramEnd"/>
      <w:r w:rsidRPr="00FD2D44">
        <w:rPr>
          <w:color w:themeColor="text1" w:val="000000"/>
        </w:rPr>
        <w:t>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Ее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особенность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заключается в том, что возникающие в жизни ребенка проблемные ситуации разрешаются путем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реального</w:t>
      </w:r>
      <w:r w:rsidRPr="00FD2D44">
        <w:rPr>
          <w:color w:themeColor="text1" w:val="000000"/>
          <w:spacing w:val="59"/>
        </w:rPr>
        <w:t xml:space="preserve"> </w:t>
      </w:r>
      <w:r w:rsidRPr="00FD2D44">
        <w:rPr>
          <w:color w:themeColor="text1" w:val="000000"/>
        </w:rPr>
        <w:t>действия с</w:t>
      </w:r>
      <w:r w:rsidRPr="00FD2D44">
        <w:rPr>
          <w:color w:themeColor="text1" w:val="000000"/>
          <w:spacing w:val="56"/>
        </w:rPr>
        <w:t xml:space="preserve"> </w:t>
      </w:r>
      <w:r w:rsidRPr="00FD2D44">
        <w:rPr>
          <w:color w:themeColor="text1" w:val="000000"/>
        </w:rPr>
        <w:t>предметами.  Размышляя</w:t>
      </w:r>
      <w:r w:rsidRPr="00FD2D44">
        <w:rPr>
          <w:color w:themeColor="text1" w:val="000000"/>
          <w:spacing w:val="58"/>
        </w:rPr>
        <w:t xml:space="preserve"> </w:t>
      </w:r>
      <w:r w:rsidRPr="00FD2D44">
        <w:rPr>
          <w:color w:themeColor="text1" w:val="000000"/>
        </w:rPr>
        <w:t>об отсутствующих</w:t>
      </w:r>
      <w:r w:rsidRPr="00FD2D44">
        <w:rPr>
          <w:color w:themeColor="text1" w:val="000000"/>
          <w:spacing w:val="59"/>
        </w:rPr>
        <w:t xml:space="preserve"> </w:t>
      </w:r>
      <w:r w:rsidRPr="00FD2D44">
        <w:rPr>
          <w:color w:themeColor="text1" w:val="000000"/>
        </w:rPr>
        <w:t>людях или</w:t>
      </w:r>
      <w:r w:rsidRPr="00FD2D44">
        <w:rPr>
          <w:color w:themeColor="text1" w:val="000000"/>
          <w:spacing w:val="57"/>
        </w:rPr>
        <w:t xml:space="preserve"> </w:t>
      </w:r>
      <w:r w:rsidRPr="00FD2D44">
        <w:rPr>
          <w:color w:themeColor="text1" w:val="000000"/>
        </w:rPr>
        <w:t>предметах,</w:t>
      </w:r>
      <w:r w:rsidRPr="00FD2D44">
        <w:rPr>
          <w:color w:themeColor="text1" w:val="000000"/>
          <w:spacing w:val="57"/>
        </w:rPr>
        <w:t xml:space="preserve"> </w:t>
      </w:r>
      <w:r w:rsidRPr="00FD2D44">
        <w:rPr>
          <w:color w:themeColor="text1" w:val="000000"/>
        </w:rPr>
        <w:t>дети начинают использовать их образы. Третий год жизни знаменуется появлением символического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мышления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-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способности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запечатленным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психологическим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образам-символам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предметов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воспроизводить</w:t>
      </w:r>
      <w:r w:rsidRPr="00FD2D44">
        <w:rPr>
          <w:color w:themeColor="text1" w:val="000000"/>
          <w:spacing w:val="4"/>
        </w:rPr>
        <w:t xml:space="preserve"> </w:t>
      </w:r>
      <w:r w:rsidRPr="00FD2D44">
        <w:rPr>
          <w:color w:themeColor="text1" w:val="000000"/>
        </w:rPr>
        <w:t>их</w:t>
      </w:r>
      <w:r w:rsidRPr="00FD2D44">
        <w:rPr>
          <w:color w:themeColor="text1" w:val="000000"/>
          <w:spacing w:val="8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3"/>
        </w:rPr>
        <w:t xml:space="preserve"> </w:t>
      </w:r>
      <w:r w:rsidRPr="00FD2D44">
        <w:rPr>
          <w:color w:themeColor="text1" w:val="000000"/>
        </w:rPr>
        <w:t>тот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или</w:t>
      </w:r>
      <w:r w:rsidRPr="00FD2D44">
        <w:rPr>
          <w:color w:themeColor="text1" w:val="000000"/>
          <w:spacing w:val="4"/>
        </w:rPr>
        <w:t xml:space="preserve"> </w:t>
      </w:r>
      <w:r w:rsidRPr="00FD2D44">
        <w:rPr>
          <w:color w:themeColor="text1" w:val="000000"/>
        </w:rPr>
        <w:t>иной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момент.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Теперь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они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могут</w:t>
      </w:r>
      <w:r w:rsidRPr="00FD2D44">
        <w:rPr>
          <w:color w:themeColor="text1" w:val="000000"/>
          <w:spacing w:val="7"/>
        </w:rPr>
        <w:t xml:space="preserve"> </w:t>
      </w:r>
      <w:r w:rsidRPr="00FD2D44">
        <w:rPr>
          <w:color w:themeColor="text1" w:val="000000"/>
        </w:rPr>
        <w:t>проделывать</w:t>
      </w:r>
      <w:r w:rsidRPr="00FD2D44">
        <w:rPr>
          <w:color w:themeColor="text1" w:val="000000"/>
          <w:spacing w:val="6"/>
        </w:rPr>
        <w:t xml:space="preserve"> </w:t>
      </w:r>
      <w:r w:rsidRPr="00FD2D44">
        <w:rPr>
          <w:color w:themeColor="text1" w:val="000000"/>
        </w:rPr>
        <w:t>некоторые</w:t>
      </w:r>
      <w:r w:rsidRPr="00FD2D44">
        <w:rPr>
          <w:color w:themeColor="text1" w:val="000000"/>
          <w:spacing w:val="5"/>
        </w:rPr>
        <w:t xml:space="preserve"> </w:t>
      </w:r>
      <w:r w:rsidRPr="00FD2D44">
        <w:rPr>
          <w:color w:themeColor="text1" w:val="000000"/>
        </w:rPr>
        <w:t>операции</w:t>
      </w:r>
      <w:r w:rsidRPr="00FD2D44">
        <w:rPr>
          <w:color w:themeColor="text1" w:val="000000"/>
          <w:spacing w:val="5"/>
        </w:rPr>
        <w:t xml:space="preserve"> </w:t>
      </w:r>
      <w:r w:rsidRPr="00FD2D44">
        <w:rPr>
          <w:color w:themeColor="text1" w:val="000000"/>
        </w:rPr>
        <w:t>не</w:t>
      </w:r>
      <w:r w:rsidRPr="00FD2D44">
        <w:rPr>
          <w:color w:themeColor="text1" w:val="000000"/>
          <w:spacing w:val="-58"/>
        </w:rPr>
        <w:t xml:space="preserve"> </w:t>
      </w:r>
      <w:r w:rsidRPr="00FD2D44">
        <w:rPr>
          <w:color w:themeColor="text1" w:val="000000"/>
        </w:rPr>
        <w:t>с реальными предметами, а с их образами, и эти мысленные операции - свидетельство значительно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более</w:t>
      </w:r>
      <w:r w:rsidRPr="00FD2D44">
        <w:rPr>
          <w:color w:themeColor="text1" w:val="000000"/>
          <w:spacing w:val="58"/>
        </w:rPr>
        <w:t xml:space="preserve"> </w:t>
      </w:r>
      <w:r w:rsidRPr="00FD2D44">
        <w:rPr>
          <w:color w:themeColor="text1" w:val="000000"/>
        </w:rPr>
        <w:t>сложной,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чем</w:t>
      </w:r>
      <w:r w:rsidRPr="00FD2D44">
        <w:rPr>
          <w:color w:themeColor="text1" w:val="000000"/>
          <w:spacing w:val="59"/>
        </w:rPr>
        <w:t xml:space="preserve"> </w:t>
      </w:r>
      <w:r w:rsidRPr="00FD2D44">
        <w:rPr>
          <w:color w:themeColor="text1" w:val="000000"/>
        </w:rPr>
        <w:t>прежде,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работы</w:t>
      </w:r>
      <w:r w:rsidRPr="00FD2D44">
        <w:rPr>
          <w:color w:themeColor="text1" w:val="000000"/>
          <w:spacing w:val="59"/>
        </w:rPr>
        <w:t xml:space="preserve"> </w:t>
      </w:r>
      <w:r w:rsidRPr="00FD2D44">
        <w:rPr>
          <w:color w:themeColor="text1" w:val="000000"/>
        </w:rPr>
        <w:t>детского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мышления.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Переход</w:t>
      </w:r>
      <w:r w:rsidRPr="00FD2D44">
        <w:rPr>
          <w:color w:themeColor="text1" w:val="000000"/>
          <w:spacing w:val="59"/>
        </w:rPr>
        <w:t xml:space="preserve"> </w:t>
      </w:r>
      <w:r w:rsidRPr="00FD2D44">
        <w:rPr>
          <w:color w:themeColor="text1" w:val="000000"/>
        </w:rPr>
        <w:t>от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конкретно-чувственного</w:t>
      </w:r>
      <w:r>
        <w:rPr>
          <w:color w:themeColor="text1" w:val="000000"/>
        </w:rPr>
        <w:t xml:space="preserve"> </w:t>
      </w:r>
      <w:r w:rsidRPr="00FD2D44">
        <w:rPr>
          <w:color w:themeColor="text1" w:val="000000"/>
        </w:rPr>
        <w:t>«мышления»</w:t>
      </w:r>
      <w:r w:rsidRPr="00FD2D44">
        <w:rPr>
          <w:color w:themeColor="text1" w:val="000000"/>
          <w:spacing w:val="-10"/>
        </w:rPr>
        <w:t xml:space="preserve"> </w:t>
      </w:r>
      <w:proofErr w:type="gramStart"/>
      <w:r w:rsidRPr="00FD2D44">
        <w:rPr>
          <w:color w:themeColor="text1" w:val="000000"/>
        </w:rPr>
        <w:t>к</w:t>
      </w:r>
      <w:proofErr w:type="gramEnd"/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образному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может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осуществляться на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протяжении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двух</w:t>
      </w:r>
      <w:r w:rsidRPr="00FD2D44">
        <w:rPr>
          <w:color w:themeColor="text1" w:val="000000"/>
          <w:spacing w:val="2"/>
        </w:rPr>
        <w:t xml:space="preserve"> </w:t>
      </w:r>
      <w:r w:rsidRPr="00FD2D44">
        <w:rPr>
          <w:color w:themeColor="text1" w:val="000000"/>
        </w:rPr>
        <w:t>лет.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Детские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b/>
          <w:i/>
          <w:color w:themeColor="text1" w:val="000000"/>
        </w:rPr>
        <w:t>виды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b/>
          <w:i/>
          <w:color w:themeColor="text1" w:val="000000"/>
        </w:rPr>
        <w:t>деятельности</w:t>
      </w:r>
      <w:r w:rsidRPr="00FD2D44">
        <w:rPr>
          <w:b/>
          <w:color w:themeColor="text1" w:val="000000"/>
        </w:rPr>
        <w:t>.</w:t>
      </w:r>
      <w:r w:rsidRPr="00FD2D44">
        <w:rPr>
          <w:b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возрасте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формируются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новые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виды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деятельности: игра, рисование, конструирование. Игра носит процессуальный характер, главное 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-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Они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совершаются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игровыми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предметами,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приближенными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реальности.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середине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третьего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года жизни появляются действия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предметами-заместителями.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color w:themeColor="text1" w:val="000000"/>
        </w:rPr>
        <w:t>Появление собственно изобразительной деятельности обусловлено тем, что ребенок уже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способен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сформулировать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намерение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изобразить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какой-либо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предмет.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Типичным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является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изображение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человека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виде</w:t>
      </w:r>
      <w:r w:rsidRPr="00FD2D44">
        <w:rPr>
          <w:color w:themeColor="text1" w:val="000000"/>
          <w:spacing w:val="2"/>
        </w:rPr>
        <w:t xml:space="preserve"> </w:t>
      </w:r>
      <w:r w:rsidRPr="00FD2D44">
        <w:rPr>
          <w:color w:themeColor="text1" w:val="000000"/>
        </w:rPr>
        <w:t>«</w:t>
      </w:r>
      <w:proofErr w:type="spellStart"/>
      <w:r w:rsidRPr="00FD2D44">
        <w:rPr>
          <w:color w:themeColor="text1" w:val="000000"/>
        </w:rPr>
        <w:t>головонога</w:t>
      </w:r>
      <w:proofErr w:type="spellEnd"/>
      <w:r w:rsidRPr="00FD2D44">
        <w:rPr>
          <w:color w:themeColor="text1" w:val="000000"/>
        </w:rPr>
        <w:t>»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- окружности и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отходящих</w:t>
      </w:r>
      <w:r w:rsidRPr="00FD2D44">
        <w:rPr>
          <w:color w:themeColor="text1" w:val="000000"/>
          <w:spacing w:val="2"/>
        </w:rPr>
        <w:t xml:space="preserve"> </w:t>
      </w:r>
      <w:r w:rsidRPr="00FD2D44">
        <w:rPr>
          <w:color w:themeColor="text1" w:val="000000"/>
        </w:rPr>
        <w:t>от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нее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линий.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Коммуникация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b/>
          <w:i/>
          <w:color w:themeColor="text1" w:val="000000"/>
        </w:rPr>
        <w:t>и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b/>
          <w:i/>
          <w:color w:themeColor="text1" w:val="000000"/>
        </w:rPr>
        <w:t>социализация</w:t>
      </w:r>
      <w:r w:rsidRPr="00FD2D44">
        <w:rPr>
          <w:b/>
          <w:color w:themeColor="text1" w:val="000000"/>
        </w:rPr>
        <w:t>.</w:t>
      </w:r>
      <w:r w:rsidRPr="00FD2D44">
        <w:rPr>
          <w:b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третьем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году жизни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отмечается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рост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автономии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 xml:space="preserve">изменение отношений </w:t>
      </w:r>
      <w:proofErr w:type="gramStart"/>
      <w:r w:rsidRPr="00FD2D44">
        <w:rPr>
          <w:color w:themeColor="text1" w:val="000000"/>
        </w:rPr>
        <w:t>со</w:t>
      </w:r>
      <w:proofErr w:type="gramEnd"/>
      <w:r w:rsidRPr="00FD2D44">
        <w:rPr>
          <w:color w:themeColor="text1" w:val="000000"/>
        </w:rPr>
        <w:t xml:space="preserve"> взрослым, дети становятся самостоятельнее. Начинает формироваться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критичность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к собственным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действиям.</w:t>
      </w:r>
    </w:p>
    <w:p w:rsidP="00FD2D44" w:rsidR="00FD2D44" w:rsidRDefault="00FD2D44" w:rsidRPr="00FD2D44">
      <w:pPr>
        <w:pStyle w:val="a6"/>
        <w:spacing w:line="276" w:lineRule="auto"/>
        <w:ind w:firstLine="709" w:left="0"/>
        <w:rPr>
          <w:color w:themeColor="text1" w:val="000000"/>
        </w:rPr>
      </w:pPr>
      <w:proofErr w:type="spellStart"/>
      <w:r w:rsidRPr="00FD2D44">
        <w:rPr>
          <w:b/>
          <w:i/>
          <w:color w:themeColor="text1" w:val="000000"/>
        </w:rPr>
        <w:t>Саморегуляция</w:t>
      </w:r>
      <w:proofErr w:type="spellEnd"/>
      <w:r w:rsidRPr="00FD2D44">
        <w:rPr>
          <w:b/>
          <w:color w:themeColor="text1" w:val="000000"/>
        </w:rPr>
        <w:t>.</w:t>
      </w:r>
      <w:r w:rsidRPr="00FD2D44">
        <w:rPr>
          <w:b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Для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возраста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характерна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неосознанность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мотивов,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импульсивность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зависимость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чувств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желаний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ситуации.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легко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заражаются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эмоциональным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состоянием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сверстников.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Однако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этот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период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начинает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складываться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произвольность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поведения.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Она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обусловлена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развитием</w:t>
      </w:r>
      <w:r w:rsidRPr="00FD2D44">
        <w:rPr>
          <w:color w:themeColor="text1" w:val="000000"/>
          <w:spacing w:val="-2"/>
        </w:rPr>
        <w:t xml:space="preserve"> </w:t>
      </w:r>
      <w:r w:rsidRPr="00FD2D44">
        <w:rPr>
          <w:color w:themeColor="text1" w:val="000000"/>
        </w:rPr>
        <w:t>орудийных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действий</w:t>
      </w:r>
      <w:r w:rsidRPr="00FD2D44">
        <w:rPr>
          <w:color w:themeColor="text1" w:val="000000"/>
          <w:spacing w:val="-3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речи.</w:t>
      </w:r>
    </w:p>
    <w:p w:rsidP="0042736B" w:rsidR="002F72B6" w:rsidRDefault="00FD2D44">
      <w:pPr>
        <w:pStyle w:val="a6"/>
        <w:spacing w:line="276" w:lineRule="auto"/>
        <w:ind w:firstLine="709" w:left="0"/>
        <w:rPr>
          <w:color w:themeColor="text1" w:val="000000"/>
        </w:rPr>
      </w:pPr>
      <w:r w:rsidRPr="00FD2D44">
        <w:rPr>
          <w:b/>
          <w:i/>
          <w:color w:themeColor="text1" w:val="000000"/>
        </w:rPr>
        <w:t>Личность.</w:t>
      </w:r>
      <w:r w:rsidRPr="00FD2D44">
        <w:rPr>
          <w:b/>
          <w:i/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детей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появляются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чувства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гордости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стыда,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начинают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формироваться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элементы</w:t>
      </w:r>
      <w:r w:rsidRPr="00FD2D44">
        <w:rPr>
          <w:color w:themeColor="text1" w:val="000000"/>
          <w:spacing w:val="27"/>
        </w:rPr>
        <w:t xml:space="preserve"> </w:t>
      </w:r>
      <w:r w:rsidRPr="00FD2D44">
        <w:rPr>
          <w:color w:themeColor="text1" w:val="000000"/>
        </w:rPr>
        <w:t>самосознания,</w:t>
      </w:r>
      <w:r w:rsidRPr="00FD2D44">
        <w:rPr>
          <w:color w:themeColor="text1" w:val="000000"/>
          <w:spacing w:val="27"/>
        </w:rPr>
        <w:t xml:space="preserve"> </w:t>
      </w:r>
      <w:r w:rsidRPr="00FD2D44">
        <w:rPr>
          <w:color w:themeColor="text1" w:val="000000"/>
        </w:rPr>
        <w:t>связанные</w:t>
      </w:r>
      <w:r w:rsidRPr="00FD2D44">
        <w:rPr>
          <w:color w:themeColor="text1" w:val="000000"/>
          <w:spacing w:val="26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27"/>
        </w:rPr>
        <w:t xml:space="preserve"> </w:t>
      </w:r>
      <w:r w:rsidRPr="00FD2D44">
        <w:rPr>
          <w:color w:themeColor="text1" w:val="000000"/>
        </w:rPr>
        <w:t>идентификацией</w:t>
      </w:r>
      <w:r w:rsidRPr="00FD2D44">
        <w:rPr>
          <w:color w:themeColor="text1" w:val="000000"/>
          <w:spacing w:val="28"/>
        </w:rPr>
        <w:t xml:space="preserve"> </w:t>
      </w:r>
      <w:r w:rsidRPr="00FD2D44">
        <w:rPr>
          <w:color w:themeColor="text1" w:val="000000"/>
        </w:rPr>
        <w:t>с</w:t>
      </w:r>
      <w:r w:rsidRPr="00FD2D44">
        <w:rPr>
          <w:color w:themeColor="text1" w:val="000000"/>
          <w:spacing w:val="27"/>
        </w:rPr>
        <w:t xml:space="preserve"> </w:t>
      </w:r>
      <w:r w:rsidRPr="00FD2D44">
        <w:rPr>
          <w:color w:themeColor="text1" w:val="000000"/>
        </w:rPr>
        <w:t>именем</w:t>
      </w:r>
      <w:r w:rsidRPr="00FD2D44">
        <w:rPr>
          <w:color w:themeColor="text1" w:val="000000"/>
          <w:spacing w:val="27"/>
        </w:rPr>
        <w:t xml:space="preserve"> </w:t>
      </w:r>
      <w:r w:rsidRPr="00FD2D44">
        <w:rPr>
          <w:color w:themeColor="text1" w:val="000000"/>
        </w:rPr>
        <w:t>и</w:t>
      </w:r>
      <w:r w:rsidRPr="00FD2D44">
        <w:rPr>
          <w:color w:themeColor="text1" w:val="000000"/>
          <w:spacing w:val="26"/>
        </w:rPr>
        <w:t xml:space="preserve"> </w:t>
      </w:r>
      <w:r w:rsidRPr="00FD2D44">
        <w:rPr>
          <w:color w:themeColor="text1" w:val="000000"/>
        </w:rPr>
        <w:t>полом.</w:t>
      </w:r>
      <w:r w:rsidRPr="00FD2D44">
        <w:rPr>
          <w:color w:themeColor="text1" w:val="000000"/>
          <w:spacing w:val="27"/>
        </w:rPr>
        <w:t xml:space="preserve"> </w:t>
      </w:r>
      <w:r w:rsidRPr="00FD2D44">
        <w:rPr>
          <w:color w:themeColor="text1" w:val="000000"/>
        </w:rPr>
        <w:t>Ребенок</w:t>
      </w:r>
      <w:r w:rsidRPr="00FD2D44">
        <w:rPr>
          <w:color w:themeColor="text1" w:val="000000"/>
          <w:spacing w:val="28"/>
        </w:rPr>
        <w:t xml:space="preserve"> </w:t>
      </w:r>
      <w:r w:rsidRPr="00FD2D44">
        <w:rPr>
          <w:color w:themeColor="text1" w:val="000000"/>
        </w:rPr>
        <w:t>осознает</w:t>
      </w:r>
      <w:r w:rsidRPr="00FD2D44">
        <w:rPr>
          <w:color w:themeColor="text1" w:val="000000"/>
          <w:spacing w:val="28"/>
        </w:rPr>
        <w:t xml:space="preserve"> </w:t>
      </w:r>
      <w:r w:rsidRPr="00FD2D44">
        <w:rPr>
          <w:color w:themeColor="text1" w:val="000000"/>
        </w:rPr>
        <w:t>себя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как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отдельного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человека,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отличного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взрослого.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У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него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формируется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образ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Я.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Завершается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>ранний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возраст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кризисом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трех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лет,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который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часто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lastRenderedPageBreak/>
        <w:t>сопровождается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рядом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отрицательных</w:t>
      </w:r>
      <w:r w:rsidRPr="00FD2D44">
        <w:rPr>
          <w:color w:themeColor="text1" w:val="000000"/>
          <w:spacing w:val="-57"/>
        </w:rPr>
        <w:t xml:space="preserve"> </w:t>
      </w:r>
      <w:r w:rsidRPr="00FD2D44">
        <w:rPr>
          <w:color w:themeColor="text1" w:val="000000"/>
        </w:rPr>
        <w:t xml:space="preserve">проявлений: негативизмом, упрямством, нарушением общения </w:t>
      </w:r>
      <w:proofErr w:type="gramStart"/>
      <w:r w:rsidRPr="00FD2D44">
        <w:rPr>
          <w:color w:themeColor="text1" w:val="000000"/>
        </w:rPr>
        <w:t>со</w:t>
      </w:r>
      <w:proofErr w:type="gramEnd"/>
      <w:r w:rsidRPr="00FD2D44">
        <w:rPr>
          <w:color w:themeColor="text1" w:val="000000"/>
        </w:rPr>
        <w:t xml:space="preserve"> взрослым и др. Кризис может</w:t>
      </w:r>
      <w:r w:rsidRPr="00FD2D44">
        <w:rPr>
          <w:color w:themeColor="text1" w:val="000000"/>
          <w:spacing w:val="1"/>
        </w:rPr>
        <w:t xml:space="preserve"> </w:t>
      </w:r>
      <w:r w:rsidRPr="00FD2D44">
        <w:rPr>
          <w:color w:themeColor="text1" w:val="000000"/>
        </w:rPr>
        <w:t>продолжаться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от нескольких</w:t>
      </w:r>
      <w:r w:rsidRPr="00FD2D44">
        <w:rPr>
          <w:color w:themeColor="text1" w:val="000000"/>
          <w:spacing w:val="2"/>
        </w:rPr>
        <w:t xml:space="preserve"> </w:t>
      </w:r>
      <w:r w:rsidRPr="00FD2D44">
        <w:rPr>
          <w:color w:themeColor="text1" w:val="000000"/>
        </w:rPr>
        <w:t>месяцев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до</w:t>
      </w:r>
      <w:r w:rsidRPr="00FD2D44">
        <w:rPr>
          <w:color w:themeColor="text1" w:val="000000"/>
          <w:spacing w:val="-1"/>
        </w:rPr>
        <w:t xml:space="preserve"> </w:t>
      </w:r>
      <w:r w:rsidRPr="00FD2D44">
        <w:rPr>
          <w:color w:themeColor="text1" w:val="000000"/>
        </w:rPr>
        <w:t>двух</w:t>
      </w:r>
      <w:r w:rsidRPr="00FD2D44">
        <w:rPr>
          <w:color w:themeColor="text1" w:val="000000"/>
          <w:spacing w:val="4"/>
        </w:rPr>
        <w:t xml:space="preserve"> </w:t>
      </w:r>
      <w:r w:rsidRPr="00FD2D44">
        <w:rPr>
          <w:color w:themeColor="text1" w:val="000000"/>
        </w:rPr>
        <w:t>лет.</w:t>
      </w:r>
    </w:p>
    <w:p w:rsidP="00284B9C" w:rsidR="002F72B6" w:rsidRDefault="002F72B6" w:rsidRPr="002F72B6">
      <w:pPr>
        <w:pStyle w:val="1"/>
        <w:spacing w:line="276" w:lineRule="auto"/>
        <w:ind w:firstLine="709" w:left="0"/>
        <w:jc w:val="center"/>
        <w:rPr>
          <w:color w:themeColor="text1" w:val="000000"/>
          <w:spacing w:val="-57"/>
        </w:rPr>
      </w:pPr>
      <w:r w:rsidRPr="002F72B6">
        <w:rPr>
          <w:color w:themeColor="text1" w:val="000000"/>
        </w:rPr>
        <w:t>Дошкольный возраст (от трёх до семи лет)</w:t>
      </w:r>
    </w:p>
    <w:p w:rsidP="002F72B6" w:rsidR="002F72B6" w:rsidRDefault="002F72B6" w:rsidRPr="002F72B6">
      <w:pPr>
        <w:pStyle w:val="1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Вторая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младшая группа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(</w:t>
      </w:r>
      <w:r w:rsidR="00284B9C" w:rsidRPr="00284B9C">
        <w:rPr>
          <w:color w:themeColor="text1" w:val="000000"/>
        </w:rPr>
        <w:t>3-4 года</w:t>
      </w:r>
      <w:r w:rsidRPr="002F72B6">
        <w:rPr>
          <w:color w:themeColor="text1" w:val="000000"/>
        </w:rPr>
        <w:t>)</w:t>
      </w:r>
    </w:p>
    <w:p w:rsidP="002F72B6" w:rsidR="002F72B6" w:rsidRDefault="002F72B6" w:rsidRPr="002F72B6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proofErr w:type="spellStart"/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Росто</w:t>
      </w:r>
      <w:proofErr w:type="spellEnd"/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-весовые</w:t>
      </w:r>
      <w:r w:rsidRPr="002F72B6">
        <w:rPr>
          <w:rFonts w:ascii="Times New Roman" w:cs="Times New Roman" w:hAnsi="Times New Roman"/>
          <w:i/>
          <w:color w:themeColor="text1" w:val="000000"/>
          <w:spacing w:val="-3"/>
          <w:sz w:val="24"/>
          <w:szCs w:val="24"/>
        </w:rPr>
        <w:t xml:space="preserve"> </w:t>
      </w: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характеристики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Средний вес у мальчиков к четырем годам достигает 17 кг, у девочек – 16 кг. Средний рост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-4"/>
        </w:rPr>
        <w:t xml:space="preserve"> </w:t>
      </w:r>
      <w:r w:rsidRPr="002F72B6">
        <w:rPr>
          <w:color w:themeColor="text1" w:val="000000"/>
        </w:rPr>
        <w:t>мальчиков к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четырем годам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достигает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102 см,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-5"/>
        </w:rPr>
        <w:t xml:space="preserve"> </w:t>
      </w:r>
      <w:r w:rsidRPr="002F72B6">
        <w:rPr>
          <w:color w:themeColor="text1" w:val="000000"/>
        </w:rPr>
        <w:t>девочек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-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100,6 см.</w:t>
      </w:r>
    </w:p>
    <w:p w:rsidP="002F72B6" w:rsidR="002F72B6" w:rsidRDefault="002F72B6" w:rsidRPr="002F72B6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Функциональное</w:t>
      </w:r>
      <w:r w:rsidRPr="002F72B6">
        <w:rPr>
          <w:rFonts w:ascii="Times New Roman" w:cs="Times New Roman" w:hAnsi="Times New Roman"/>
          <w:i/>
          <w:color w:themeColor="text1" w:val="000000"/>
          <w:spacing w:val="-4"/>
          <w:sz w:val="24"/>
          <w:szCs w:val="24"/>
        </w:rPr>
        <w:t xml:space="preserve"> </w:t>
      </w: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созревание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В данном возрасте уровень развития скелета и мышечной системы определяет возможность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формирования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осанки,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свода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стопы, базовых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двигательных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стереотипов.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Продолжается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физиологических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систем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организма: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дыхания,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кровообращения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терморегуляции, обеспечения обмена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веществ.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Данный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характеризуется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интенсивным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созреванием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нейронного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аппарата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проекционной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и ассоциативной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коры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больших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полушарий.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Психические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функции.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три-четыре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года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память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</w:t>
      </w:r>
      <w:r>
        <w:rPr>
          <w:color w:themeColor="text1" w:val="000000"/>
        </w:rPr>
        <w:t>ё</w:t>
      </w:r>
      <w:r w:rsidRPr="002F72B6">
        <w:rPr>
          <w:color w:themeColor="text1" w:val="000000"/>
        </w:rPr>
        <w:t>нка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носит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непроизвольный,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непосредственный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характер.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Наряду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непроизвольной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памятью,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формироваться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произвольная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память.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запоминает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эмоционально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значимую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информацию.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накопления</w:t>
      </w:r>
      <w:r w:rsidRPr="002F72B6">
        <w:rPr>
          <w:color w:themeColor="text1" w:val="000000"/>
          <w:spacing w:val="48"/>
        </w:rPr>
        <w:t xml:space="preserve"> </w:t>
      </w:r>
      <w:r w:rsidRPr="002F72B6">
        <w:rPr>
          <w:color w:themeColor="text1" w:val="000000"/>
        </w:rPr>
        <w:t>представлений</w:t>
      </w:r>
      <w:r w:rsidRPr="002F72B6">
        <w:rPr>
          <w:color w:themeColor="text1" w:val="000000"/>
          <w:spacing w:val="50"/>
        </w:rPr>
        <w:t xml:space="preserve"> </w:t>
      </w:r>
      <w:r w:rsidRPr="002F72B6">
        <w:rPr>
          <w:color w:themeColor="text1" w:val="000000"/>
        </w:rPr>
        <w:t>о</w:t>
      </w:r>
      <w:r w:rsidRPr="002F72B6">
        <w:rPr>
          <w:color w:themeColor="text1" w:val="000000"/>
          <w:spacing w:val="49"/>
        </w:rPr>
        <w:t xml:space="preserve"> </w:t>
      </w:r>
      <w:r w:rsidRPr="002F72B6">
        <w:rPr>
          <w:color w:themeColor="text1" w:val="000000"/>
        </w:rPr>
        <w:t>предметах</w:t>
      </w:r>
      <w:r w:rsidRPr="002F72B6">
        <w:rPr>
          <w:color w:themeColor="text1" w:val="000000"/>
          <w:spacing w:val="53"/>
        </w:rPr>
        <w:t xml:space="preserve"> </w:t>
      </w:r>
      <w:r w:rsidRPr="002F72B6">
        <w:rPr>
          <w:color w:themeColor="text1" w:val="000000"/>
        </w:rPr>
        <w:t>окружающего</w:t>
      </w:r>
      <w:r w:rsidRPr="002F72B6">
        <w:rPr>
          <w:color w:themeColor="text1" w:val="000000"/>
          <w:spacing w:val="51"/>
        </w:rPr>
        <w:t xml:space="preserve"> </w:t>
      </w:r>
      <w:r w:rsidRPr="002F72B6">
        <w:rPr>
          <w:color w:themeColor="text1" w:val="000000"/>
        </w:rPr>
        <w:t>мира</w:t>
      </w:r>
      <w:r w:rsidRPr="002F72B6">
        <w:rPr>
          <w:color w:themeColor="text1" w:val="000000"/>
          <w:spacing w:val="52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47"/>
        </w:rPr>
        <w:t xml:space="preserve"> </w:t>
      </w:r>
      <w:r w:rsidRPr="002F72B6">
        <w:rPr>
          <w:color w:themeColor="text1" w:val="000000"/>
        </w:rPr>
        <w:t>ребенка</w:t>
      </w:r>
      <w:r w:rsidRPr="002F72B6">
        <w:rPr>
          <w:color w:themeColor="text1" w:val="000000"/>
          <w:spacing w:val="5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51"/>
        </w:rPr>
        <w:t xml:space="preserve"> </w:t>
      </w:r>
      <w:r w:rsidRPr="002F72B6">
        <w:rPr>
          <w:color w:themeColor="text1" w:val="000000"/>
        </w:rPr>
        <w:t>развивается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образное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мышление,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воображение.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Продолжается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речи,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накопление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словаря,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развитие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связной речи.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В три-четыре года внимание реб</w:t>
      </w:r>
      <w:r>
        <w:rPr>
          <w:color w:themeColor="text1" w:val="000000"/>
        </w:rPr>
        <w:t>ё</w:t>
      </w:r>
      <w:r w:rsidRPr="002F72B6">
        <w:rPr>
          <w:color w:themeColor="text1" w:val="000000"/>
        </w:rPr>
        <w:t>нка носит непроизвольный, непосредственный характер.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Отмечается двусторонняя связь восприятия и внимания – внимание регулируется восприятием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(увидел яркое – обратил внимание). В младшем дошкольном возрасте развивается перцептивная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 xml:space="preserve">деятельность. Дети от использования </w:t>
      </w:r>
      <w:proofErr w:type="spellStart"/>
      <w:r w:rsidRPr="002F72B6">
        <w:rPr>
          <w:color w:themeColor="text1" w:val="000000"/>
        </w:rPr>
        <w:t>предэталонов</w:t>
      </w:r>
      <w:proofErr w:type="spellEnd"/>
      <w:r w:rsidRPr="002F72B6">
        <w:rPr>
          <w:color w:themeColor="text1" w:val="000000"/>
        </w:rPr>
        <w:t xml:space="preserve"> — индивидуальных единиц восприятия —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переходят к сенсорным эталонам — культурно выработанным средствам восприятия. К концу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младшего дошкольного возраста дети могут воспринимать до пяти и более форм предметов и до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семи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более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цветов,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способны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дифференцировать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предметы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величине,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ориентироваться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пространстве группы детского сада, а при определенной организации образовательного процесса и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во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всех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знакомых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ему</w:t>
      </w:r>
      <w:r w:rsidRPr="002F72B6">
        <w:rPr>
          <w:color w:themeColor="text1" w:val="000000"/>
          <w:spacing w:val="-6"/>
        </w:rPr>
        <w:t xml:space="preserve"> </w:t>
      </w:r>
      <w:r w:rsidRPr="002F72B6">
        <w:rPr>
          <w:color w:themeColor="text1" w:val="000000"/>
        </w:rPr>
        <w:t>помещениях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образовательной</w:t>
      </w:r>
      <w:r w:rsidRPr="002F72B6">
        <w:rPr>
          <w:color w:themeColor="text1" w:val="000000"/>
          <w:spacing w:val="4"/>
        </w:rPr>
        <w:t xml:space="preserve"> </w:t>
      </w:r>
      <w:r w:rsidRPr="002F72B6">
        <w:rPr>
          <w:color w:themeColor="text1" w:val="000000"/>
        </w:rPr>
        <w:t>организации.</w:t>
      </w:r>
    </w:p>
    <w:p w:rsidP="0042736B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 xml:space="preserve">Детские виды деятельности. </w:t>
      </w:r>
      <w:r w:rsidRPr="002F72B6">
        <w:rPr>
          <w:color w:themeColor="text1" w:val="000000"/>
        </w:rPr>
        <w:t>Система значимых отношений ребенка с социальной средой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определяется возможностями познавательной сферы, наличием образного мышления, наличием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самосознания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начальными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формами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произвольного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(действие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инструкции,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действие по образцу). Социальная ситуация развития характеризуется выраженным интересом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ребенка к системе социальных отношений между людьми (мама-дочка, врач-пациент), 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хочет подражать взрослому, быть «как взрослый». Противоречие между стремлением быть «как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взрослый» и невозможностью непосредственного воплощения данного стремления приводит 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формированию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игровой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деятельности,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где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доступной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для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отображает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систему человеческих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взаимоотношений,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осваивает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применяет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нормы 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правила общения 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взаимодействия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человека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сферах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жизни.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три-четыре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года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отличается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однообразием сюжетов, где центральным содержанием игровой деятельности является действие 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 xml:space="preserve">игрушкой, игра протекает либо в индивидуальной форме, либо в паре, нарушение логики </w:t>
      </w:r>
      <w:r w:rsidRPr="002F72B6">
        <w:rPr>
          <w:color w:themeColor="text1" w:val="000000"/>
        </w:rPr>
        <w:lastRenderedPageBreak/>
        <w:t>игры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ребенком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не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опротестовывается.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данный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период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формироваться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продуктивные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виды</w:t>
      </w:r>
      <w:r w:rsidRPr="002F72B6">
        <w:rPr>
          <w:color w:themeColor="text1" w:val="000000"/>
          <w:spacing w:val="61"/>
        </w:rPr>
        <w:t xml:space="preserve"> </w:t>
      </w:r>
      <w:r w:rsidRPr="002F72B6">
        <w:rPr>
          <w:color w:themeColor="text1" w:val="000000"/>
        </w:rPr>
        <w:t>деятельности,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 первичные навыки рисования, лепки, конструирования. Графические образы пока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бедны, у одних детей в изображениях отсутствуют детали, у других рисунки могут быть более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детализированы.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Дети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начинают активно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использовать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цвет.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Большое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значение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для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развития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мелкой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моторики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имеет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лепка.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способны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под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руководством взрослого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вылепить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простые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предметы.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Конструктивная деятельность в младшем дошкольном возрасте ограничена возведением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несложных построек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образцу</w:t>
      </w:r>
      <w:r w:rsidRPr="002F72B6">
        <w:rPr>
          <w:color w:themeColor="text1" w:val="000000"/>
          <w:spacing w:val="-8"/>
        </w:rPr>
        <w:t xml:space="preserve"> </w:t>
      </w:r>
      <w:r w:rsidRPr="002F72B6">
        <w:rPr>
          <w:color w:themeColor="text1" w:val="000000"/>
        </w:rPr>
        <w:t>и по замыслу.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 xml:space="preserve">Коммуникация и социализация. </w:t>
      </w:r>
      <w:r w:rsidRPr="002F72B6">
        <w:rPr>
          <w:color w:themeColor="text1" w:val="000000"/>
        </w:rPr>
        <w:t xml:space="preserve">В общении </w:t>
      </w:r>
      <w:proofErr w:type="gramStart"/>
      <w:r w:rsidRPr="002F72B6">
        <w:rPr>
          <w:color w:themeColor="text1" w:val="000000"/>
        </w:rPr>
        <w:t>со</w:t>
      </w:r>
      <w:proofErr w:type="gramEnd"/>
      <w:r w:rsidRPr="002F72B6">
        <w:rPr>
          <w:color w:themeColor="text1" w:val="000000"/>
        </w:rPr>
        <w:t xml:space="preserve"> взрослыми, наряду с ситуативно-деловой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общения,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формироваться</w:t>
      </w:r>
      <w:r w:rsidRPr="002F72B6">
        <w:rPr>
          <w:color w:themeColor="text1" w:val="000000"/>
          <w:spacing w:val="1"/>
        </w:rPr>
        <w:t xml:space="preserve"> </w:t>
      </w:r>
      <w:proofErr w:type="spellStart"/>
      <w:r w:rsidRPr="002F72B6">
        <w:rPr>
          <w:color w:themeColor="text1" w:val="000000"/>
        </w:rPr>
        <w:t>внеситуативно</w:t>
      </w:r>
      <w:proofErr w:type="spellEnd"/>
      <w:r w:rsidRPr="002F72B6">
        <w:rPr>
          <w:color w:themeColor="text1" w:val="000000"/>
        </w:rPr>
        <w:t>-познавательная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общения,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познавательного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общения.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сверстниками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ситуативно-деловая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общения,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что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определяется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становлением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игровой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деятельности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необходимостью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согласовывать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действия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другим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ходе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игрового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взаимодействия.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Положительно-индифферентное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отношение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сверстнику,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преобладающее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раннем возрасте, сменяется конкурентным типом отношения к сверстнику, где другой 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выступает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качестве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средства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самопознания.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proofErr w:type="spellStart"/>
      <w:r w:rsidRPr="002F72B6">
        <w:rPr>
          <w:b/>
          <w:i/>
          <w:color w:themeColor="text1" w:val="000000"/>
        </w:rPr>
        <w:t>Саморегуляция</w:t>
      </w:r>
      <w:proofErr w:type="spellEnd"/>
      <w:r w:rsidRPr="002F72B6">
        <w:rPr>
          <w:b/>
          <w:i/>
          <w:color w:themeColor="text1" w:val="000000"/>
        </w:rPr>
        <w:t xml:space="preserve">. </w:t>
      </w:r>
      <w:r w:rsidRPr="002F72B6">
        <w:rPr>
          <w:color w:themeColor="text1" w:val="000000"/>
        </w:rPr>
        <w:t>В три года у ребенка преобладает ситуативное поведение, произвольное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основном,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регулируется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взрослым.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этом</w:t>
      </w:r>
      <w:proofErr w:type="gramStart"/>
      <w:r w:rsidRPr="002F72B6">
        <w:rPr>
          <w:color w:themeColor="text1" w:val="000000"/>
        </w:rPr>
        <w:t>,</w:t>
      </w:r>
      <w:proofErr w:type="gram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может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действовать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инструкции,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состоящей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из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2-3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указаний.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Слово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большей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степени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побудительную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функцию,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сравнению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функцией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торможения.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Эмоции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выполняют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регулирующую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роль,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накапливается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эмоциональный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опыт,</w:t>
      </w:r>
      <w:r w:rsidRPr="002F72B6">
        <w:rPr>
          <w:color w:themeColor="text1" w:val="000000"/>
          <w:spacing w:val="-4"/>
        </w:rPr>
        <w:t xml:space="preserve"> </w:t>
      </w:r>
      <w:r w:rsidRPr="002F72B6">
        <w:rPr>
          <w:color w:themeColor="text1" w:val="000000"/>
        </w:rPr>
        <w:t>позволяющий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предвосхищать действия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ребенка.</w:t>
      </w:r>
    </w:p>
    <w:p w:rsidP="002F72B6" w:rsidR="002F72B6" w:rsidRDefault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Личность и самооценка</w:t>
      </w:r>
      <w:r w:rsidRPr="002F72B6">
        <w:rPr>
          <w:b/>
          <w:color w:themeColor="text1" w:val="000000"/>
        </w:rPr>
        <w:t xml:space="preserve">. </w:t>
      </w:r>
      <w:r w:rsidRPr="002F72B6">
        <w:rPr>
          <w:color w:themeColor="text1" w:val="000000"/>
        </w:rPr>
        <w:t>У ребенка начинает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формироваться периферия самосознания,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дифференцированная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самооценка.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Ребенок,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осознании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собственных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умений,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опирается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оценку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взрослого,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четырем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годам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сравнивать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свои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достижения</w:t>
      </w:r>
      <w:r w:rsidRPr="002F72B6">
        <w:rPr>
          <w:color w:themeColor="text1" w:val="000000"/>
          <w:spacing w:val="61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достижениями сверстников, что может повышать конфликтность между детьми. Данный возраст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связан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дебютом личности.</w:t>
      </w:r>
    </w:p>
    <w:p w:rsidP="002F72B6" w:rsidR="002F72B6" w:rsidRDefault="002F72B6">
      <w:pPr>
        <w:pStyle w:val="a6"/>
        <w:spacing w:line="276" w:lineRule="auto"/>
        <w:ind w:firstLine="709" w:left="0"/>
        <w:rPr>
          <w:color w:themeColor="text1" w:val="000000"/>
        </w:rPr>
      </w:pPr>
    </w:p>
    <w:p w:rsidP="002F72B6" w:rsidR="002F72B6" w:rsidRDefault="002F72B6" w:rsidRPr="002F72B6">
      <w:pPr>
        <w:pStyle w:val="1"/>
        <w:spacing w:line="276" w:lineRule="auto"/>
        <w:ind w:firstLine="709" w:left="0"/>
        <w:jc w:val="both"/>
        <w:rPr>
          <w:color w:themeColor="text1" w:val="000000"/>
        </w:rPr>
      </w:pPr>
      <w:r w:rsidRPr="002F72B6">
        <w:rPr>
          <w:color w:themeColor="text1" w:val="000000"/>
        </w:rPr>
        <w:t>Средняя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группа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(</w:t>
      </w:r>
      <w:r w:rsidR="00284B9C" w:rsidRPr="00284B9C">
        <w:rPr>
          <w:color w:themeColor="text1" w:val="000000"/>
        </w:rPr>
        <w:t>4-5 лет</w:t>
      </w:r>
      <w:r w:rsidRPr="002F72B6">
        <w:rPr>
          <w:color w:themeColor="text1" w:val="000000"/>
        </w:rPr>
        <w:t>)</w:t>
      </w:r>
    </w:p>
    <w:p w:rsidP="002F72B6" w:rsidR="002F72B6" w:rsidRDefault="002F72B6" w:rsidRPr="002F72B6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proofErr w:type="spellStart"/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Росто</w:t>
      </w:r>
      <w:proofErr w:type="spellEnd"/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-весовые</w:t>
      </w:r>
      <w:r w:rsidRPr="002F72B6">
        <w:rPr>
          <w:rFonts w:ascii="Times New Roman" w:cs="Times New Roman" w:hAnsi="Times New Roman"/>
          <w:i/>
          <w:color w:themeColor="text1" w:val="000000"/>
          <w:spacing w:val="-3"/>
          <w:sz w:val="24"/>
          <w:szCs w:val="24"/>
        </w:rPr>
        <w:t xml:space="preserve"> </w:t>
      </w: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характеристики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Средний вес девочек изменяется от 16 кг в четыре года до 18,4 кг в пять лет, у мальчиков –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 17 кг в четыре года до 19,7 кг в пять лет. Средняя длина тела у девочек изменяется от 100 см 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четыре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года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до 109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см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пять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лет,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-8"/>
        </w:rPr>
        <w:t xml:space="preserve"> </w:t>
      </w:r>
      <w:r w:rsidRPr="002F72B6">
        <w:rPr>
          <w:color w:themeColor="text1" w:val="000000"/>
        </w:rPr>
        <w:t>мальчиков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– от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102 см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четыре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года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до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110 см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пять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лет.</w:t>
      </w:r>
    </w:p>
    <w:p w:rsidP="002F72B6" w:rsidR="002F72B6" w:rsidRDefault="002F72B6" w:rsidRPr="002F72B6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Функциональное</w:t>
      </w:r>
      <w:r w:rsidRPr="002F72B6">
        <w:rPr>
          <w:rFonts w:ascii="Times New Roman" w:cs="Times New Roman" w:hAnsi="Times New Roman"/>
          <w:i/>
          <w:color w:themeColor="text1" w:val="000000"/>
          <w:spacing w:val="-4"/>
          <w:sz w:val="24"/>
          <w:szCs w:val="24"/>
        </w:rPr>
        <w:t xml:space="preserve"> </w:t>
      </w: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созревание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Данный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характеризуется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интенсивным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созреванием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нейронного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аппарата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ассоциативной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коры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больших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полушарий.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Возрастание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специализации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корковых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зон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межполушарных связей. Правое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полушарие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является ведущим.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Продолжается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развитие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скелета,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мышц,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изменяются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пропорции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тела.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Слабо,</w:t>
      </w:r>
      <w:r w:rsidRPr="002F72B6">
        <w:rPr>
          <w:color w:themeColor="text1" w:val="000000"/>
          <w:spacing w:val="61"/>
        </w:rPr>
        <w:t xml:space="preserve"> </w:t>
      </w:r>
      <w:r w:rsidRPr="002F72B6">
        <w:rPr>
          <w:color w:themeColor="text1" w:val="000000"/>
        </w:rPr>
        <w:t>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проявляются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различия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строении тела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мальчиков и девочек.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Психические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функции.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Ведущим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психическим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процессом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данном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является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память.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четыре-пять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произвольная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память,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эффективность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непроизвольного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запоминания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выше,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произвольного.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lastRenderedPageBreak/>
        <w:t>формироваться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опосредованная память, но непосредственное запоминание преобладает. Возрастает объем памяти,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дети запоминают до 7-8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названий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предметов.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К концу пятого года жизни восприятие становится более развитым. Интеллектуализация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процессов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восприятия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–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разложение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предметов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образов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сенсорные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эталоны.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Восприятие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опосредуется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системой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сенсорных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эталонов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способами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обследования.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Наряду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действиями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идентификации и приравнивания к образцу, интенсивно формируются перцептивные действия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наглядного моделирования (в основном, через продуктивные виды деятельности). Дети способны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упорядочить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группы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предметов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сенсорному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признаку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—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величине,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цвету;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выделить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такие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параметры, как высота, длина и ширина. Совершенствуется ориентация в пространстве. Основной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характеристикой мышления детей четырех-пяти лет является эгоцентризм. Наряду с интенсивным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развитием образного мышления и расширением кругозора, начинает формироваться наглядн</w:t>
      </w:r>
      <w:proofErr w:type="gramStart"/>
      <w:r w:rsidRPr="002F72B6">
        <w:rPr>
          <w:color w:themeColor="text1" w:val="000000"/>
        </w:rPr>
        <w:t>о-</w:t>
      </w:r>
      <w:proofErr w:type="gram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схематическое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мышление.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воображение.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такие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его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особенности,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как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беглость,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гибкость.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четырех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внимание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становится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произвольным,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увеличивается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устойчивость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произвольного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внимания.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пятом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году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жизни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улучшается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произношение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звуков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дикция,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расширяется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словарь,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связная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диалогическая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речь.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Речь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становится предметом активности детей. Для детей данного возраста характерно словотворчество.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Интерес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вызывают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ритмическая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структура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речи,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рифмы.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Развивается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грамматическая</w:t>
      </w:r>
      <w:r w:rsidRPr="002F72B6">
        <w:rPr>
          <w:color w:themeColor="text1" w:val="000000"/>
          <w:spacing w:val="60"/>
        </w:rPr>
        <w:t xml:space="preserve"> </w:t>
      </w:r>
      <w:r w:rsidRPr="002F72B6">
        <w:rPr>
          <w:color w:themeColor="text1" w:val="000000"/>
        </w:rPr>
        <w:t>сторона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речи.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период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четырех-пяти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познавательной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активности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любознательности.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Детские виды деятельности</w:t>
      </w:r>
      <w:r w:rsidRPr="002F72B6">
        <w:rPr>
          <w:b/>
          <w:color w:themeColor="text1" w:val="000000"/>
        </w:rPr>
        <w:t xml:space="preserve">. </w:t>
      </w:r>
      <w:r w:rsidRPr="002F72B6">
        <w:rPr>
          <w:color w:themeColor="text1" w:val="000000"/>
        </w:rPr>
        <w:t>На пятом году жизни ребенок осваивает сложную систему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норм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правил,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принятых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социуме.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развернутая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сюжетно-ролевая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игра,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где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центральным содержанием выступает моделирование системы человеческих отношений в ходе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выполнения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игровой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данном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различают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игровые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реальные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отношения, характерна ролевая речь. Конфликты чаще возникают в ходе распределения ролей,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роли</w:t>
      </w:r>
      <w:r w:rsidRPr="002F72B6">
        <w:rPr>
          <w:color w:themeColor="text1" w:val="000000"/>
          <w:spacing w:val="11"/>
        </w:rPr>
        <w:t xml:space="preserve"> </w:t>
      </w:r>
      <w:r w:rsidRPr="002F72B6">
        <w:rPr>
          <w:color w:themeColor="text1" w:val="000000"/>
        </w:rPr>
        <w:t>могут</w:t>
      </w:r>
      <w:r w:rsidRPr="002F72B6">
        <w:rPr>
          <w:color w:themeColor="text1" w:val="000000"/>
          <w:spacing w:val="11"/>
        </w:rPr>
        <w:t xml:space="preserve"> </w:t>
      </w:r>
      <w:r w:rsidRPr="002F72B6">
        <w:rPr>
          <w:color w:themeColor="text1" w:val="000000"/>
        </w:rPr>
        <w:t>меняться</w:t>
      </w:r>
      <w:r w:rsidRPr="002F72B6">
        <w:rPr>
          <w:color w:themeColor="text1" w:val="000000"/>
          <w:spacing w:val="10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0"/>
        </w:rPr>
        <w:t xml:space="preserve"> </w:t>
      </w:r>
      <w:r w:rsidRPr="002F72B6">
        <w:rPr>
          <w:color w:themeColor="text1" w:val="000000"/>
        </w:rPr>
        <w:t>ходе</w:t>
      </w:r>
      <w:r w:rsidRPr="002F72B6">
        <w:rPr>
          <w:color w:themeColor="text1" w:val="000000"/>
          <w:spacing w:val="7"/>
        </w:rPr>
        <w:t xml:space="preserve"> </w:t>
      </w:r>
      <w:r w:rsidRPr="002F72B6">
        <w:rPr>
          <w:color w:themeColor="text1" w:val="000000"/>
        </w:rPr>
        <w:t>игры.</w:t>
      </w:r>
      <w:r w:rsidRPr="002F72B6">
        <w:rPr>
          <w:color w:themeColor="text1" w:val="000000"/>
          <w:spacing w:val="10"/>
        </w:rPr>
        <w:t xml:space="preserve"> </w:t>
      </w:r>
      <w:r w:rsidRPr="002F72B6">
        <w:rPr>
          <w:color w:themeColor="text1" w:val="000000"/>
        </w:rPr>
        <w:t>Игра</w:t>
      </w:r>
      <w:r w:rsidRPr="002F72B6">
        <w:rPr>
          <w:color w:themeColor="text1" w:val="000000"/>
          <w:spacing w:val="9"/>
        </w:rPr>
        <w:t xml:space="preserve"> </w:t>
      </w:r>
      <w:r w:rsidRPr="002F72B6">
        <w:rPr>
          <w:color w:themeColor="text1" w:val="000000"/>
        </w:rPr>
        <w:t>носит</w:t>
      </w:r>
      <w:r w:rsidRPr="002F72B6">
        <w:rPr>
          <w:color w:themeColor="text1" w:val="000000"/>
          <w:spacing w:val="11"/>
        </w:rPr>
        <w:t xml:space="preserve"> </w:t>
      </w:r>
      <w:r w:rsidRPr="002F72B6">
        <w:rPr>
          <w:color w:themeColor="text1" w:val="000000"/>
        </w:rPr>
        <w:t>процессуальный,</w:t>
      </w:r>
      <w:r w:rsidRPr="002F72B6">
        <w:rPr>
          <w:color w:themeColor="text1" w:val="000000"/>
          <w:spacing w:val="8"/>
        </w:rPr>
        <w:t xml:space="preserve"> </w:t>
      </w:r>
      <w:r w:rsidRPr="002F72B6">
        <w:rPr>
          <w:color w:themeColor="text1" w:val="000000"/>
        </w:rPr>
        <w:t>творческий</w:t>
      </w:r>
      <w:r w:rsidRPr="002F72B6">
        <w:rPr>
          <w:color w:themeColor="text1" w:val="000000"/>
          <w:spacing w:val="9"/>
        </w:rPr>
        <w:t xml:space="preserve"> </w:t>
      </w:r>
      <w:r w:rsidRPr="002F72B6">
        <w:rPr>
          <w:color w:themeColor="text1" w:val="000000"/>
        </w:rPr>
        <w:t>характер.</w:t>
      </w:r>
      <w:r w:rsidRPr="002F72B6">
        <w:rPr>
          <w:color w:themeColor="text1" w:val="000000"/>
          <w:spacing w:val="8"/>
        </w:rPr>
        <w:t xml:space="preserve"> </w:t>
      </w:r>
      <w:r w:rsidRPr="002F72B6">
        <w:rPr>
          <w:color w:themeColor="text1" w:val="000000"/>
        </w:rPr>
        <w:t>Детям доступны игры с правилами, дидактические игры.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Развивается изобразительная деятельность.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Совершенствуется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техническая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сторона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изобразительной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деятельности,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замысел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смещается</w:t>
      </w:r>
      <w:r w:rsidRPr="002F72B6">
        <w:rPr>
          <w:color w:themeColor="text1" w:val="000000"/>
          <w:spacing w:val="60"/>
        </w:rPr>
        <w:t xml:space="preserve"> </w:t>
      </w:r>
      <w:r w:rsidRPr="002F72B6">
        <w:rPr>
          <w:color w:themeColor="text1" w:val="000000"/>
        </w:rPr>
        <w:t>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конца на начало рисования. Дети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могут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рисовать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основные геометрические фигуры, вырезать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ножницами,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наклеивать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изображения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на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бумагу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т. д.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Усложняется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конструирование.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навыки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конструирования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образцу,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доступно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конструирование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схеме,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условию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замыслу,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также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планирование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последовательности действий.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Продуктивные</w:t>
      </w:r>
      <w:r w:rsidRPr="002F72B6">
        <w:rPr>
          <w:color w:themeColor="text1" w:val="000000"/>
          <w:spacing w:val="-6"/>
        </w:rPr>
        <w:t xml:space="preserve"> </w:t>
      </w:r>
      <w:r w:rsidRPr="002F72B6">
        <w:rPr>
          <w:color w:themeColor="text1" w:val="000000"/>
        </w:rPr>
        <w:t>виды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деятельности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способствуют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развитию</w:t>
      </w:r>
      <w:r w:rsidRPr="002F72B6">
        <w:rPr>
          <w:color w:themeColor="text1" w:val="000000"/>
          <w:spacing w:val="-4"/>
        </w:rPr>
        <w:t xml:space="preserve"> </w:t>
      </w:r>
      <w:r w:rsidRPr="002F72B6">
        <w:rPr>
          <w:color w:themeColor="text1" w:val="000000"/>
        </w:rPr>
        <w:t>мелкой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моторики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рук.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Коммуникация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и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социализация</w:t>
      </w:r>
      <w:r w:rsidRPr="002F72B6">
        <w:rPr>
          <w:b/>
          <w:color w:themeColor="text1" w:val="000000"/>
        </w:rPr>
        <w:t>.</w:t>
      </w:r>
      <w:r w:rsidRPr="002F72B6">
        <w:rPr>
          <w:b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общении</w:t>
      </w:r>
      <w:r w:rsidRPr="002F72B6">
        <w:rPr>
          <w:color w:themeColor="text1" w:val="000000"/>
          <w:spacing w:val="1"/>
        </w:rPr>
        <w:t xml:space="preserve"> </w:t>
      </w:r>
      <w:proofErr w:type="gramStart"/>
      <w:r w:rsidRPr="002F72B6">
        <w:rPr>
          <w:color w:themeColor="text1" w:val="000000"/>
        </w:rPr>
        <w:t>со</w:t>
      </w:r>
      <w:proofErr w:type="gram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взрослыми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proofErr w:type="spellStart"/>
      <w:r w:rsidRPr="002F72B6">
        <w:rPr>
          <w:color w:themeColor="text1" w:val="000000"/>
        </w:rPr>
        <w:t>внеситуативные</w:t>
      </w:r>
      <w:proofErr w:type="spellEnd"/>
      <w:r w:rsidRPr="002F72B6">
        <w:rPr>
          <w:color w:themeColor="text1" w:val="000000"/>
        </w:rPr>
        <w:t xml:space="preserve"> формы общения, в частности – </w:t>
      </w:r>
      <w:proofErr w:type="spellStart"/>
      <w:r w:rsidRPr="002F72B6">
        <w:rPr>
          <w:color w:themeColor="text1" w:val="000000"/>
        </w:rPr>
        <w:t>внеситуативно</w:t>
      </w:r>
      <w:proofErr w:type="spellEnd"/>
      <w:r w:rsidRPr="002F72B6">
        <w:rPr>
          <w:color w:themeColor="text1" w:val="000000"/>
        </w:rPr>
        <w:t>-познавательная форма общения,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 «почемучек» приходится именно на четыре-пять лет. У детей формируется потребность 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уважении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стороны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взрослого,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для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них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оказывается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чрезвычайно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важной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его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похвала.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Это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приводит к их повышенной обидчивости на замечания. Повышенная обидчивость представляет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собой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феномен.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сверстниками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продолжает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формироваться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ситуативно-деловая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форма общения, что определяется развитием развернутой сюжетно-ролевой игры и совместными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видами деятельности со сверстниками.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 этом</w:t>
      </w:r>
      <w:proofErr w:type="gramStart"/>
      <w:r w:rsidRPr="002F72B6">
        <w:rPr>
          <w:color w:themeColor="text1" w:val="000000"/>
        </w:rPr>
        <w:t>,</w:t>
      </w:r>
      <w:proofErr w:type="gramEnd"/>
      <w:r w:rsidRPr="002F72B6">
        <w:rPr>
          <w:color w:themeColor="text1" w:val="000000"/>
        </w:rPr>
        <w:t xml:space="preserve"> характер межличностных отношений отличает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 xml:space="preserve">ярко выраженный интерес по отношению к сверстнику, высокую значимость </w:t>
      </w:r>
      <w:r w:rsidRPr="002F72B6">
        <w:rPr>
          <w:color w:themeColor="text1" w:val="000000"/>
        </w:rPr>
        <w:lastRenderedPageBreak/>
        <w:t>сверстника, 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болезненно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реагирует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похвалу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другого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стороны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взрослых,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конфликтность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сверстниками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также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характерна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для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данного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группе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формируется</w:t>
      </w:r>
      <w:r w:rsidRPr="002F72B6">
        <w:rPr>
          <w:color w:themeColor="text1" w:val="000000"/>
          <w:spacing w:val="60"/>
        </w:rPr>
        <w:t xml:space="preserve"> </w:t>
      </w:r>
      <w:r w:rsidRPr="002F72B6">
        <w:rPr>
          <w:color w:themeColor="text1" w:val="000000"/>
        </w:rPr>
        <w:t>стабильная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структура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взаимоотношений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между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детьми,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определяющая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социометрический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статус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каждого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ребенка.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proofErr w:type="spellStart"/>
      <w:r w:rsidRPr="002F72B6">
        <w:rPr>
          <w:b/>
          <w:i/>
          <w:color w:themeColor="text1" w:val="000000"/>
        </w:rPr>
        <w:t>Саморегуляция</w:t>
      </w:r>
      <w:proofErr w:type="spellEnd"/>
      <w:r w:rsidRPr="002F72B6">
        <w:rPr>
          <w:b/>
          <w:i/>
          <w:color w:themeColor="text1" w:val="000000"/>
        </w:rPr>
        <w:t>.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период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четырех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пяти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существенно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регулятивных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механизмов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Потребность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самовыражении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(стремление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быть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компетентным в доступных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видах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деятельности) определяет развитие произвольности. В игре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ребенок может управлять собственным поведением, опираясь на систему правил, заложенных 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данной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доступно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осознание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правил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ходе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общения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социуме.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Речь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начинает</w:t>
      </w:r>
      <w:r w:rsidRPr="002F72B6">
        <w:rPr>
          <w:color w:themeColor="text1" w:val="000000"/>
          <w:spacing w:val="1"/>
        </w:rPr>
        <w:t xml:space="preserve"> </w:t>
      </w:r>
      <w:proofErr w:type="gramStart"/>
      <w:r w:rsidRPr="002F72B6">
        <w:rPr>
          <w:color w:themeColor="text1" w:val="000000"/>
        </w:rPr>
        <w:t>выполнять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роль</w:t>
      </w:r>
      <w:proofErr w:type="gram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планирования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регуляции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социальные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эмоции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(чувство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стыда,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смущение,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гордость,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зависть,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переживание успеха-неуспеха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и др.).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 xml:space="preserve">Личность и самооценка. </w:t>
      </w:r>
      <w:r w:rsidRPr="002F72B6">
        <w:rPr>
          <w:color w:themeColor="text1" w:val="000000"/>
        </w:rPr>
        <w:t>У ребенка интенсивно формируется периферия самосознания,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продолжает формироваться дифференцированная самооценка. Оценка взрослого, оценка взрослым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других детей, а также механизм сравнения своих результатов деятельности с результатами других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оказывают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существенное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влияние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характер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самооценки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самосознания.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Появляется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краткосрочная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временная перспектива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 xml:space="preserve">(вчера-сегодня-завтра, </w:t>
      </w:r>
      <w:proofErr w:type="gramStart"/>
      <w:r w:rsidRPr="002F72B6">
        <w:rPr>
          <w:color w:themeColor="text1" w:val="000000"/>
        </w:rPr>
        <w:t>было-будет</w:t>
      </w:r>
      <w:proofErr w:type="gramEnd"/>
      <w:r w:rsidRPr="002F72B6">
        <w:rPr>
          <w:color w:themeColor="text1" w:val="000000"/>
        </w:rPr>
        <w:t>).</w:t>
      </w:r>
    </w:p>
    <w:p w:rsidP="002F72B6" w:rsidR="002F72B6" w:rsidRDefault="002F72B6">
      <w:pPr>
        <w:pStyle w:val="a6"/>
        <w:spacing w:line="276" w:lineRule="auto"/>
        <w:ind w:firstLine="709" w:left="0"/>
        <w:rPr>
          <w:color w:themeColor="text1" w:val="000000"/>
        </w:rPr>
      </w:pPr>
    </w:p>
    <w:p w:rsidP="002F72B6" w:rsidR="002F72B6" w:rsidRDefault="002F72B6" w:rsidRPr="002F72B6">
      <w:pPr>
        <w:pStyle w:val="1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Старшая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группа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(</w:t>
      </w:r>
      <w:r w:rsidR="00284B9C" w:rsidRPr="00284B9C">
        <w:rPr>
          <w:color w:themeColor="text1" w:val="000000"/>
        </w:rPr>
        <w:t>5-6 лет</w:t>
      </w:r>
      <w:r w:rsidRPr="002F72B6">
        <w:rPr>
          <w:color w:themeColor="text1" w:val="000000"/>
        </w:rPr>
        <w:t>)</w:t>
      </w:r>
    </w:p>
    <w:p w:rsidP="002F72B6" w:rsidR="002F72B6" w:rsidRDefault="002F72B6" w:rsidRPr="002F72B6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proofErr w:type="spellStart"/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Росто</w:t>
      </w:r>
      <w:proofErr w:type="spellEnd"/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-весовые</w:t>
      </w:r>
      <w:r w:rsidRPr="002F72B6">
        <w:rPr>
          <w:rFonts w:ascii="Times New Roman" w:cs="Times New Roman" w:hAnsi="Times New Roman"/>
          <w:i/>
          <w:color w:themeColor="text1" w:val="000000"/>
          <w:spacing w:val="-3"/>
          <w:sz w:val="24"/>
          <w:szCs w:val="24"/>
        </w:rPr>
        <w:t xml:space="preserve"> </w:t>
      </w: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характеристики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Средний</w:t>
      </w:r>
      <w:r w:rsidRPr="002F72B6">
        <w:rPr>
          <w:color w:themeColor="text1" w:val="000000"/>
          <w:spacing w:val="7"/>
        </w:rPr>
        <w:t xml:space="preserve"> </w:t>
      </w:r>
      <w:r w:rsidRPr="002F72B6">
        <w:rPr>
          <w:color w:themeColor="text1" w:val="000000"/>
        </w:rPr>
        <w:t>вес</w:t>
      </w:r>
      <w:r w:rsidRPr="002F72B6">
        <w:rPr>
          <w:color w:themeColor="text1" w:val="000000"/>
          <w:spacing w:val="9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3"/>
        </w:rPr>
        <w:t xml:space="preserve"> </w:t>
      </w:r>
      <w:r w:rsidRPr="002F72B6">
        <w:rPr>
          <w:color w:themeColor="text1" w:val="000000"/>
        </w:rPr>
        <w:t>мальчиков</w:t>
      </w:r>
      <w:r w:rsidRPr="002F72B6">
        <w:rPr>
          <w:color w:themeColor="text1" w:val="000000"/>
          <w:spacing w:val="7"/>
        </w:rPr>
        <w:t xml:space="preserve"> </w:t>
      </w:r>
      <w:r w:rsidRPr="002F72B6">
        <w:rPr>
          <w:color w:themeColor="text1" w:val="000000"/>
        </w:rPr>
        <w:t>изменяется</w:t>
      </w:r>
      <w:r w:rsidRPr="002F72B6">
        <w:rPr>
          <w:color w:themeColor="text1" w:val="000000"/>
          <w:spacing w:val="8"/>
        </w:rPr>
        <w:t xml:space="preserve"> </w:t>
      </w:r>
      <w:r w:rsidRPr="002F72B6">
        <w:rPr>
          <w:color w:themeColor="text1" w:val="000000"/>
        </w:rPr>
        <w:t>от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19,7</w:t>
      </w:r>
      <w:r w:rsidRPr="002F72B6">
        <w:rPr>
          <w:color w:themeColor="text1" w:val="000000"/>
          <w:spacing w:val="6"/>
        </w:rPr>
        <w:t xml:space="preserve"> </w:t>
      </w:r>
      <w:r w:rsidRPr="002F72B6">
        <w:rPr>
          <w:color w:themeColor="text1" w:val="000000"/>
        </w:rPr>
        <w:t>кг</w:t>
      </w:r>
      <w:r w:rsidRPr="002F72B6">
        <w:rPr>
          <w:color w:themeColor="text1" w:val="000000"/>
          <w:spacing w:val="8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9"/>
        </w:rPr>
        <w:t xml:space="preserve"> </w:t>
      </w:r>
      <w:r w:rsidRPr="002F72B6">
        <w:rPr>
          <w:color w:themeColor="text1" w:val="000000"/>
        </w:rPr>
        <w:t>пять</w:t>
      </w:r>
      <w:r w:rsidRPr="002F72B6">
        <w:rPr>
          <w:color w:themeColor="text1" w:val="000000"/>
          <w:spacing w:val="8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9"/>
        </w:rPr>
        <w:t xml:space="preserve"> </w:t>
      </w:r>
      <w:r w:rsidRPr="002F72B6">
        <w:rPr>
          <w:color w:themeColor="text1" w:val="000000"/>
        </w:rPr>
        <w:t>до</w:t>
      </w:r>
      <w:r w:rsidRPr="002F72B6">
        <w:rPr>
          <w:color w:themeColor="text1" w:val="000000"/>
          <w:spacing w:val="9"/>
        </w:rPr>
        <w:t xml:space="preserve"> </w:t>
      </w:r>
      <w:r w:rsidRPr="002F72B6">
        <w:rPr>
          <w:color w:themeColor="text1" w:val="000000"/>
        </w:rPr>
        <w:t>21,9</w:t>
      </w:r>
      <w:r w:rsidRPr="002F72B6">
        <w:rPr>
          <w:color w:themeColor="text1" w:val="000000"/>
          <w:spacing w:val="6"/>
        </w:rPr>
        <w:t xml:space="preserve"> </w:t>
      </w:r>
      <w:r w:rsidRPr="002F72B6">
        <w:rPr>
          <w:color w:themeColor="text1" w:val="000000"/>
        </w:rPr>
        <w:t>кг</w:t>
      </w:r>
      <w:r w:rsidRPr="002F72B6">
        <w:rPr>
          <w:color w:themeColor="text1" w:val="000000"/>
          <w:spacing w:val="5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9"/>
        </w:rPr>
        <w:t xml:space="preserve"> </w:t>
      </w:r>
      <w:r w:rsidRPr="002F72B6">
        <w:rPr>
          <w:color w:themeColor="text1" w:val="000000"/>
        </w:rPr>
        <w:t>шесть</w:t>
      </w:r>
      <w:r w:rsidRPr="002F72B6">
        <w:rPr>
          <w:color w:themeColor="text1" w:val="000000"/>
          <w:spacing w:val="10"/>
        </w:rPr>
        <w:t xml:space="preserve"> </w:t>
      </w:r>
      <w:r w:rsidRPr="002F72B6">
        <w:rPr>
          <w:color w:themeColor="text1" w:val="000000"/>
        </w:rPr>
        <w:t>лет,</w:t>
      </w:r>
      <w:r w:rsidRPr="002F72B6">
        <w:rPr>
          <w:color w:themeColor="text1" w:val="000000"/>
          <w:spacing w:val="11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девочек –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от</w:t>
      </w:r>
      <w:r w:rsidRPr="002F72B6">
        <w:rPr>
          <w:color w:themeColor="text1" w:val="000000"/>
          <w:spacing w:val="15"/>
        </w:rPr>
        <w:t xml:space="preserve"> </w:t>
      </w:r>
      <w:r w:rsidRPr="002F72B6">
        <w:rPr>
          <w:color w:themeColor="text1" w:val="000000"/>
        </w:rPr>
        <w:t>18,5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кг</w:t>
      </w:r>
      <w:r w:rsidRPr="002F72B6">
        <w:rPr>
          <w:color w:themeColor="text1" w:val="000000"/>
          <w:spacing w:val="14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пять</w:t>
      </w:r>
      <w:r w:rsidRPr="002F72B6">
        <w:rPr>
          <w:color w:themeColor="text1" w:val="000000"/>
          <w:spacing w:val="15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11"/>
        </w:rPr>
        <w:t xml:space="preserve"> </w:t>
      </w:r>
      <w:r w:rsidRPr="002F72B6">
        <w:rPr>
          <w:color w:themeColor="text1" w:val="000000"/>
        </w:rPr>
        <w:t>до</w:t>
      </w:r>
      <w:r w:rsidRPr="002F72B6">
        <w:rPr>
          <w:color w:themeColor="text1" w:val="000000"/>
          <w:spacing w:val="15"/>
        </w:rPr>
        <w:t xml:space="preserve"> </w:t>
      </w:r>
      <w:r w:rsidRPr="002F72B6">
        <w:rPr>
          <w:color w:themeColor="text1" w:val="000000"/>
        </w:rPr>
        <w:t>21,3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кг</w:t>
      </w:r>
      <w:r w:rsidRPr="002F72B6">
        <w:rPr>
          <w:color w:themeColor="text1" w:val="000000"/>
          <w:spacing w:val="14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шесть</w:t>
      </w:r>
      <w:r w:rsidRPr="002F72B6">
        <w:rPr>
          <w:color w:themeColor="text1" w:val="000000"/>
          <w:spacing w:val="16"/>
        </w:rPr>
        <w:t xml:space="preserve"> </w:t>
      </w:r>
      <w:r w:rsidRPr="002F72B6">
        <w:rPr>
          <w:color w:themeColor="text1" w:val="000000"/>
        </w:rPr>
        <w:t>лет.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Средняя</w:t>
      </w:r>
      <w:r w:rsidRPr="002F72B6">
        <w:rPr>
          <w:color w:themeColor="text1" w:val="000000"/>
          <w:spacing w:val="14"/>
        </w:rPr>
        <w:t xml:space="preserve"> </w:t>
      </w:r>
      <w:r w:rsidRPr="002F72B6">
        <w:rPr>
          <w:color w:themeColor="text1" w:val="000000"/>
        </w:rPr>
        <w:t>длина</w:t>
      </w:r>
      <w:r w:rsidRPr="002F72B6">
        <w:rPr>
          <w:color w:themeColor="text1" w:val="000000"/>
          <w:spacing w:val="12"/>
        </w:rPr>
        <w:t xml:space="preserve"> </w:t>
      </w:r>
      <w:r w:rsidRPr="002F72B6">
        <w:rPr>
          <w:color w:themeColor="text1" w:val="000000"/>
        </w:rPr>
        <w:t>тела</w:t>
      </w:r>
      <w:r w:rsidRPr="002F72B6">
        <w:rPr>
          <w:color w:themeColor="text1" w:val="000000"/>
          <w:spacing w:val="15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10"/>
        </w:rPr>
        <w:t xml:space="preserve"> </w:t>
      </w:r>
      <w:r w:rsidRPr="002F72B6">
        <w:rPr>
          <w:color w:themeColor="text1" w:val="000000"/>
        </w:rPr>
        <w:t>мальчиков</w:t>
      </w:r>
      <w:r w:rsidRPr="002F72B6">
        <w:rPr>
          <w:color w:themeColor="text1" w:val="000000"/>
          <w:spacing w:val="13"/>
        </w:rPr>
        <w:t xml:space="preserve"> </w:t>
      </w:r>
      <w:r w:rsidRPr="002F72B6">
        <w:rPr>
          <w:color w:themeColor="text1" w:val="000000"/>
        </w:rPr>
        <w:t>от</w:t>
      </w:r>
      <w:r w:rsidRPr="002F72B6">
        <w:rPr>
          <w:color w:themeColor="text1" w:val="000000"/>
          <w:spacing w:val="17"/>
        </w:rPr>
        <w:t xml:space="preserve"> </w:t>
      </w:r>
      <w:r w:rsidRPr="002F72B6">
        <w:rPr>
          <w:color w:themeColor="text1" w:val="000000"/>
        </w:rPr>
        <w:t>110,4</w:t>
      </w:r>
      <w:r w:rsidRPr="002F72B6">
        <w:rPr>
          <w:color w:themeColor="text1" w:val="000000"/>
          <w:spacing w:val="14"/>
        </w:rPr>
        <w:t xml:space="preserve"> </w:t>
      </w:r>
      <w:r w:rsidRPr="002F72B6">
        <w:rPr>
          <w:color w:themeColor="text1" w:val="000000"/>
        </w:rPr>
        <w:t>см</w:t>
      </w:r>
      <w:r w:rsidRPr="002F72B6">
        <w:rPr>
          <w:color w:themeColor="text1" w:val="000000"/>
          <w:spacing w:val="12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4"/>
        </w:rPr>
        <w:t xml:space="preserve"> </w:t>
      </w:r>
      <w:r w:rsidRPr="002F72B6">
        <w:rPr>
          <w:color w:themeColor="text1" w:val="000000"/>
        </w:rPr>
        <w:t>пять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до 115,9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см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шесть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лет,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-5"/>
        </w:rPr>
        <w:t xml:space="preserve"> </w:t>
      </w:r>
      <w:r w:rsidRPr="002F72B6">
        <w:rPr>
          <w:color w:themeColor="text1" w:val="000000"/>
        </w:rPr>
        <w:t>девочек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–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от 109,0 см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пять лет до 115,7 см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шесть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лет.</w:t>
      </w:r>
    </w:p>
    <w:p w:rsidP="002F72B6" w:rsidR="002F72B6" w:rsidRDefault="002F72B6" w:rsidRPr="002F72B6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Функциональное</w:t>
      </w:r>
      <w:r w:rsidRPr="002F72B6">
        <w:rPr>
          <w:rFonts w:ascii="Times New Roman" w:cs="Times New Roman" w:hAnsi="Times New Roman"/>
          <w:i/>
          <w:color w:themeColor="text1" w:val="000000"/>
          <w:spacing w:val="-4"/>
          <w:sz w:val="24"/>
          <w:szCs w:val="24"/>
        </w:rPr>
        <w:t xml:space="preserve"> </w:t>
      </w:r>
      <w:r w:rsidRPr="002F72B6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созревание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Развитие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центральной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нервной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опорно-двигательной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систем,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зрительно-моторной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координации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позволяет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значительно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расширить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доступный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набор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двигательных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стереотипов.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Психические функции.</w:t>
      </w:r>
      <w:r w:rsidRPr="002F72B6">
        <w:rPr>
          <w:b/>
          <w:color w:themeColor="text1" w:val="000000"/>
        </w:rPr>
        <w:t xml:space="preserve"> </w:t>
      </w:r>
      <w:r w:rsidRPr="002F72B6">
        <w:rPr>
          <w:color w:themeColor="text1" w:val="000000"/>
        </w:rPr>
        <w:t>В период от пяти до шести лет детям доступно опосредованное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запоминание. Эффективность запоминания с помощью внешних средств (картинок, пиктограмм)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может возрастать в 2 раза. В старшем дошкольном возрасте продолжает развиваться образное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мышление.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способны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только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решить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задачу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наглядном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плане,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совершить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преобразования объекта, указать, в какой последовательности объекты вступят во взаимодействие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т.д.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Эгоцентризм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детского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мышления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сохраняется.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развития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мыслительных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способностей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данном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является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наглядно-схематическое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мышление,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развиваться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логического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мышления.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обобщения,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что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является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словесно-логического мышления. Интенсивно формируется творческое воображение. Наряду с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образной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креативностью,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развивается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вербальная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креативность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параметрам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беглости,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гибкости,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оригинальности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разработанности.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Увеличивается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устойчивость,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распределение, переключаемость внимания. Развитие речи идет в направлении развития словаря,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грамматической стороны речи, связной речи, ребенку доступен фонематический анализ слова, что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является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основой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для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освоения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навыков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чтения.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Проявляется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любознательность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ребенка,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расширяется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круг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познавательных интересов. Складывается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lastRenderedPageBreak/>
        <w:t>первичная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картина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мира.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Детские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виды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деятельности.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шестого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года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жизни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отмечается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существенное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расширение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регулятивных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способностей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счет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усложнения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системы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взаимоотношений</w:t>
      </w:r>
      <w:r w:rsidRPr="002F72B6">
        <w:rPr>
          <w:color w:themeColor="text1" w:val="000000"/>
          <w:spacing w:val="1"/>
        </w:rPr>
        <w:t xml:space="preserve"> </w:t>
      </w:r>
      <w:proofErr w:type="gramStart"/>
      <w:r w:rsidRPr="002F72B6">
        <w:rPr>
          <w:color w:themeColor="text1" w:val="000000"/>
        </w:rPr>
        <w:t>со</w:t>
      </w:r>
      <w:proofErr w:type="gram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взрослыми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сверстниками.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Творческая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сюжетно-ролевая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имеет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сложную структуру. В игре могут принимать участие несколько детей (до 5-6 человек). Дети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шестого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года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жизни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могут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планировать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распределять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начала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строят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придерживаясь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Игровое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взаимодействие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сопровождается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речью,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соответствующей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взятой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роли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содержанию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интонационно.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Нарушение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логики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игры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принимается и обосновывается. При распределении ролей могут возникать конфликты, связанные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 субординацией ролевого поведения, а также нарушением правил. Сюжеты игр становятся более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разнообразными,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содержание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игр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определяется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логикой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игры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системой правил.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развиваются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продуктивные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виды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деятельности,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которые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способствуют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развитию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творческого воображения и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самовыражения ребенка.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color w:themeColor="text1" w:val="000000"/>
        </w:rPr>
        <w:t xml:space="preserve">Детям </w:t>
      </w:r>
      <w:proofErr w:type="gramStart"/>
      <w:r w:rsidRPr="002F72B6">
        <w:rPr>
          <w:color w:themeColor="text1" w:val="000000"/>
        </w:rPr>
        <w:t>доступны</w:t>
      </w:r>
      <w:proofErr w:type="gramEnd"/>
      <w:r w:rsidRPr="002F72B6">
        <w:rPr>
          <w:color w:themeColor="text1" w:val="000000"/>
        </w:rPr>
        <w:t xml:space="preserve"> рисование, конструирование, лепка, аппликация по образцу, условию и по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замыслу самого ребенка. Необходимо отметить, что сюжетно-ролевая игра и продуктивные виды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деятельности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пять-шесть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приобретают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целостные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где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требуется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целеполагание,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планирование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деятельности,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осуществление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действий,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контроль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оценка.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Продуктивные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виды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деятельности могут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осуществляться в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ходе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совместной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деятельности.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Коммуникация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и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социализация.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общении</w:t>
      </w:r>
      <w:r w:rsidRPr="002F72B6">
        <w:rPr>
          <w:color w:themeColor="text1" w:val="000000"/>
          <w:spacing w:val="1"/>
        </w:rPr>
        <w:t xml:space="preserve"> </w:t>
      </w:r>
      <w:proofErr w:type="gramStart"/>
      <w:r w:rsidRPr="002F72B6">
        <w:rPr>
          <w:color w:themeColor="text1" w:val="000000"/>
        </w:rPr>
        <w:t>со</w:t>
      </w:r>
      <w:proofErr w:type="gram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взрослыми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интенсивно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формируются</w:t>
      </w:r>
      <w:r w:rsidRPr="002F72B6">
        <w:rPr>
          <w:color w:themeColor="text1" w:val="000000"/>
          <w:spacing w:val="1"/>
        </w:rPr>
        <w:t xml:space="preserve"> </w:t>
      </w:r>
      <w:proofErr w:type="spellStart"/>
      <w:r w:rsidRPr="002F72B6">
        <w:rPr>
          <w:color w:themeColor="text1" w:val="000000"/>
        </w:rPr>
        <w:t>внеситуативно</w:t>
      </w:r>
      <w:proofErr w:type="spellEnd"/>
      <w:r w:rsidRPr="002F72B6">
        <w:rPr>
          <w:color w:themeColor="text1" w:val="000000"/>
        </w:rPr>
        <w:t xml:space="preserve">-познавательная и </w:t>
      </w:r>
      <w:proofErr w:type="spellStart"/>
      <w:r w:rsidRPr="002F72B6">
        <w:rPr>
          <w:color w:themeColor="text1" w:val="000000"/>
        </w:rPr>
        <w:t>внеситуативно</w:t>
      </w:r>
      <w:proofErr w:type="spellEnd"/>
      <w:r w:rsidRPr="002F72B6">
        <w:rPr>
          <w:color w:themeColor="text1" w:val="000000"/>
        </w:rPr>
        <w:t>-личностная форма общения. У детей формируется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потребность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самоутверждении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через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возможность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соответствовать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нормам,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правилам,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ожиданиям,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транслируемым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стороны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взрослых.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сверстниками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формироваться</w:t>
      </w:r>
      <w:r w:rsidRPr="002F72B6">
        <w:rPr>
          <w:color w:themeColor="text1" w:val="000000"/>
          <w:spacing w:val="1"/>
        </w:rPr>
        <w:t xml:space="preserve"> </w:t>
      </w:r>
      <w:proofErr w:type="spellStart"/>
      <w:r w:rsidRPr="002F72B6">
        <w:rPr>
          <w:color w:themeColor="text1" w:val="000000"/>
        </w:rPr>
        <w:t>внеситуативно</w:t>
      </w:r>
      <w:proofErr w:type="spellEnd"/>
      <w:r w:rsidRPr="002F72B6">
        <w:rPr>
          <w:color w:themeColor="text1" w:val="000000"/>
        </w:rPr>
        <w:t>-деловая форма общения, что определяется возрастающим интересом к личности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сверстника, появляются избирательные отношения, чувство привязанности к определенным детям,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дружба.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Характер межличностных отношений отличает выраженный интерес по отношению 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сверстнику,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высокую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значимость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сверстника,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возрастанием</w:t>
      </w:r>
      <w:r w:rsidRPr="002F72B6">
        <w:rPr>
          <w:color w:themeColor="text1" w:val="000000"/>
          <w:spacing w:val="1"/>
        </w:rPr>
        <w:t xml:space="preserve"> </w:t>
      </w:r>
      <w:proofErr w:type="spellStart"/>
      <w:r w:rsidRPr="002F72B6">
        <w:rPr>
          <w:color w:themeColor="text1" w:val="000000"/>
        </w:rPr>
        <w:t>просоциальных</w:t>
      </w:r>
      <w:proofErr w:type="spell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поведения.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Детские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группы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характеризуются стабильной</w:t>
      </w:r>
      <w:r w:rsidRPr="002F72B6">
        <w:rPr>
          <w:color w:themeColor="text1" w:val="000000"/>
          <w:spacing w:val="-3"/>
        </w:rPr>
        <w:t xml:space="preserve"> </w:t>
      </w:r>
      <w:r w:rsidRPr="002F72B6">
        <w:rPr>
          <w:color w:themeColor="text1" w:val="000000"/>
        </w:rPr>
        <w:t>структурой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взаимоотношений между</w:t>
      </w:r>
      <w:r w:rsidRPr="002F72B6">
        <w:rPr>
          <w:color w:themeColor="text1" w:val="000000"/>
          <w:spacing w:val="-6"/>
        </w:rPr>
        <w:t xml:space="preserve"> </w:t>
      </w:r>
      <w:r w:rsidRPr="002F72B6">
        <w:rPr>
          <w:color w:themeColor="text1" w:val="000000"/>
        </w:rPr>
        <w:t>детьми.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proofErr w:type="spellStart"/>
      <w:r w:rsidRPr="002F72B6">
        <w:rPr>
          <w:b/>
          <w:i/>
          <w:color w:themeColor="text1" w:val="000000"/>
        </w:rPr>
        <w:t>Саморегуляция</w:t>
      </w:r>
      <w:proofErr w:type="spellEnd"/>
      <w:r w:rsidRPr="002F72B6">
        <w:rPr>
          <w:b/>
          <w:i/>
          <w:color w:themeColor="text1" w:val="000000"/>
        </w:rPr>
        <w:t>.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период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от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пяти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до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шести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начинают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формироваться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устойчивые</w:t>
      </w:r>
      <w:r w:rsidRPr="002F72B6">
        <w:rPr>
          <w:color w:themeColor="text1" w:val="000000"/>
          <w:spacing w:val="-57"/>
        </w:rPr>
        <w:t xml:space="preserve"> </w:t>
      </w:r>
      <w:r w:rsidRPr="002F72B6">
        <w:rPr>
          <w:color w:themeColor="text1" w:val="000000"/>
        </w:rPr>
        <w:t>представления о том, «что такое хорошо» и «что такое плохо», которые становятся внутренними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регуляторами поведения ребенка. Формируется произвольность поведения, социально значимые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мотивы</w:t>
      </w:r>
      <w:r w:rsidRPr="002F72B6">
        <w:rPr>
          <w:color w:themeColor="text1" w:val="000000"/>
          <w:spacing w:val="-2"/>
        </w:rPr>
        <w:t xml:space="preserve"> </w:t>
      </w:r>
      <w:r w:rsidRPr="002F72B6">
        <w:rPr>
          <w:color w:themeColor="text1" w:val="000000"/>
        </w:rPr>
        <w:t>начинают</w:t>
      </w:r>
      <w:r w:rsidRPr="002F72B6">
        <w:rPr>
          <w:color w:themeColor="text1" w:val="000000"/>
          <w:spacing w:val="2"/>
        </w:rPr>
        <w:t xml:space="preserve"> </w:t>
      </w:r>
      <w:r w:rsidRPr="002F72B6">
        <w:rPr>
          <w:color w:themeColor="text1" w:val="000000"/>
        </w:rPr>
        <w:t>управлять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личными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мотивами.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  <w:r w:rsidRPr="002F72B6">
        <w:rPr>
          <w:b/>
          <w:i/>
          <w:color w:themeColor="text1" w:val="000000"/>
        </w:rPr>
        <w:t>Личность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и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b/>
          <w:i/>
          <w:color w:themeColor="text1" w:val="000000"/>
        </w:rPr>
        <w:t>самооценка.</w:t>
      </w:r>
      <w:r w:rsidRPr="002F72B6">
        <w:rPr>
          <w:b/>
          <w:i/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Складывается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первая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иерархия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мотивов.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Формируется</w:t>
      </w:r>
      <w:r w:rsidRPr="002F72B6">
        <w:rPr>
          <w:color w:themeColor="text1" w:val="000000"/>
          <w:spacing w:val="1"/>
        </w:rPr>
        <w:t xml:space="preserve"> </w:t>
      </w:r>
      <w:proofErr w:type="spellStart"/>
      <w:r w:rsidRPr="002F72B6">
        <w:rPr>
          <w:color w:themeColor="text1" w:val="000000"/>
        </w:rPr>
        <w:t>дифференцированность</w:t>
      </w:r>
      <w:proofErr w:type="spellEnd"/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самооценки.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Преобладает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высокая,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неадекватная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самооценка.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Ребенок</w:t>
      </w:r>
      <w:r w:rsidRPr="002F72B6">
        <w:rPr>
          <w:color w:themeColor="text1" w:val="000000"/>
          <w:spacing w:val="1"/>
        </w:rPr>
        <w:t xml:space="preserve"> </w:t>
      </w:r>
      <w:r w:rsidRPr="002F72B6">
        <w:rPr>
          <w:color w:themeColor="text1" w:val="000000"/>
        </w:rPr>
        <w:t>стремится</w:t>
      </w:r>
      <w:r w:rsidRPr="002F72B6">
        <w:rPr>
          <w:color w:themeColor="text1" w:val="000000"/>
          <w:spacing w:val="-1"/>
        </w:rPr>
        <w:t xml:space="preserve"> </w:t>
      </w:r>
      <w:r w:rsidRPr="002F72B6">
        <w:rPr>
          <w:color w:themeColor="text1" w:val="000000"/>
        </w:rPr>
        <w:t>к сохранению позитивной самооценки.</w:t>
      </w:r>
    </w:p>
    <w:p w:rsidP="002F72B6" w:rsidR="002F72B6" w:rsidRDefault="002F72B6" w:rsidRPr="002F72B6">
      <w:pPr>
        <w:pStyle w:val="a6"/>
        <w:spacing w:line="276" w:lineRule="auto"/>
        <w:ind w:firstLine="709" w:left="0"/>
        <w:rPr>
          <w:color w:themeColor="text1" w:val="000000"/>
        </w:rPr>
      </w:pPr>
    </w:p>
    <w:p w:rsidP="002A3555" w:rsidR="002A3555" w:rsidRDefault="002A3555" w:rsidRPr="002A3555">
      <w:pPr>
        <w:pStyle w:val="1"/>
        <w:spacing w:line="276" w:lineRule="auto"/>
        <w:ind w:firstLine="709" w:left="0"/>
        <w:jc w:val="both"/>
        <w:rPr>
          <w:color w:themeColor="text1" w:val="000000"/>
        </w:rPr>
      </w:pPr>
      <w:r w:rsidRPr="002A3555">
        <w:rPr>
          <w:color w:themeColor="text1" w:val="000000"/>
        </w:rPr>
        <w:t>Подготовительная</w:t>
      </w:r>
      <w:r w:rsidRPr="002A3555">
        <w:rPr>
          <w:color w:themeColor="text1" w:val="000000"/>
          <w:spacing w:val="-5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-3"/>
        </w:rPr>
        <w:t xml:space="preserve"> </w:t>
      </w:r>
      <w:r w:rsidRPr="002A3555">
        <w:rPr>
          <w:color w:themeColor="text1" w:val="000000"/>
        </w:rPr>
        <w:t>школе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группа (</w:t>
      </w:r>
      <w:r w:rsidR="00284B9C" w:rsidRPr="00284B9C">
        <w:rPr>
          <w:color w:themeColor="text1" w:val="000000"/>
        </w:rPr>
        <w:t>6-7 лет</w:t>
      </w:r>
      <w:r w:rsidRPr="002A3555">
        <w:rPr>
          <w:color w:themeColor="text1" w:val="000000"/>
        </w:rPr>
        <w:t>)</w:t>
      </w:r>
    </w:p>
    <w:p w:rsidP="002A3555" w:rsidR="002A3555" w:rsidRDefault="002A3555" w:rsidRPr="009E2429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proofErr w:type="spellStart"/>
      <w:r w:rsidRPr="009E2429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Росто</w:t>
      </w:r>
      <w:proofErr w:type="spellEnd"/>
      <w:r w:rsidRPr="009E2429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-весовые</w:t>
      </w:r>
      <w:r w:rsidRPr="009E2429">
        <w:rPr>
          <w:rFonts w:ascii="Times New Roman" w:cs="Times New Roman" w:hAnsi="Times New Roman"/>
          <w:i/>
          <w:color w:themeColor="text1" w:val="000000"/>
          <w:spacing w:val="-3"/>
          <w:sz w:val="24"/>
          <w:szCs w:val="24"/>
        </w:rPr>
        <w:t xml:space="preserve"> </w:t>
      </w:r>
      <w:r w:rsidRPr="009E2429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характеристики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Средний вес мальчиков к семи годам достигает 24,9 кг, девочек – 24,7 кг. Средняя длина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тела у</w:t>
      </w:r>
      <w:r w:rsidRPr="002A3555">
        <w:rPr>
          <w:color w:themeColor="text1" w:val="000000"/>
          <w:spacing w:val="-3"/>
        </w:rPr>
        <w:t xml:space="preserve"> </w:t>
      </w:r>
      <w:r w:rsidRPr="002A3555">
        <w:rPr>
          <w:color w:themeColor="text1" w:val="000000"/>
        </w:rPr>
        <w:t>мальчиков к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семи годам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достигает</w:t>
      </w:r>
      <w:r w:rsidRPr="002A3555">
        <w:rPr>
          <w:color w:themeColor="text1" w:val="000000"/>
          <w:spacing w:val="3"/>
        </w:rPr>
        <w:t xml:space="preserve"> </w:t>
      </w:r>
      <w:r w:rsidRPr="002A3555">
        <w:rPr>
          <w:color w:themeColor="text1" w:val="000000"/>
        </w:rPr>
        <w:t>123,9,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у</w:t>
      </w:r>
      <w:r w:rsidRPr="002A3555">
        <w:rPr>
          <w:color w:themeColor="text1" w:val="000000"/>
          <w:spacing w:val="-5"/>
        </w:rPr>
        <w:t xml:space="preserve"> </w:t>
      </w:r>
      <w:r w:rsidRPr="002A3555">
        <w:rPr>
          <w:color w:themeColor="text1" w:val="000000"/>
        </w:rPr>
        <w:t>девочек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– 123,6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см.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В период от пяти до семи лет наблюдается выраженное увеличение скорости роста тела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ребенка в длину (</w:t>
      </w:r>
      <w:r w:rsidRPr="002A3555">
        <w:rPr>
          <w:i/>
          <w:color w:themeColor="text1" w:val="000000"/>
        </w:rPr>
        <w:t>«</w:t>
      </w:r>
      <w:proofErr w:type="spellStart"/>
      <w:r w:rsidRPr="002A3555">
        <w:rPr>
          <w:i/>
          <w:color w:themeColor="text1" w:val="000000"/>
        </w:rPr>
        <w:t>полуростовой</w:t>
      </w:r>
      <w:proofErr w:type="spellEnd"/>
      <w:r w:rsidRPr="002A3555">
        <w:rPr>
          <w:i/>
          <w:color w:themeColor="text1" w:val="000000"/>
        </w:rPr>
        <w:t xml:space="preserve"> скачок роста»</w:t>
      </w:r>
      <w:r w:rsidRPr="002A3555">
        <w:rPr>
          <w:color w:themeColor="text1" w:val="000000"/>
        </w:rPr>
        <w:t xml:space="preserve">), причем конечности в это время </w:t>
      </w:r>
      <w:r w:rsidRPr="002A3555">
        <w:rPr>
          <w:color w:themeColor="text1" w:val="000000"/>
        </w:rPr>
        <w:lastRenderedPageBreak/>
        <w:t>растут быстрее,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чем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туловище. Изменяются кости, формирующие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облик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лица.</w:t>
      </w:r>
    </w:p>
    <w:p w:rsidP="002A3555" w:rsidR="002A3555" w:rsidRDefault="002A3555" w:rsidRPr="009E2429">
      <w:pPr>
        <w:pStyle w:val="2"/>
        <w:spacing w:before="0" w:line="276" w:lineRule="auto"/>
        <w:ind w:firstLine="709"/>
        <w:rPr>
          <w:rFonts w:ascii="Times New Roman" w:cs="Times New Roman" w:hAnsi="Times New Roman"/>
          <w:i/>
          <w:color w:themeColor="text1" w:val="000000"/>
          <w:sz w:val="24"/>
          <w:szCs w:val="24"/>
        </w:rPr>
      </w:pPr>
      <w:r w:rsidRPr="009E2429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Функциональное</w:t>
      </w:r>
      <w:r w:rsidRPr="009E2429">
        <w:rPr>
          <w:rFonts w:ascii="Times New Roman" w:cs="Times New Roman" w:hAnsi="Times New Roman"/>
          <w:i/>
          <w:color w:themeColor="text1" w:val="000000"/>
          <w:spacing w:val="-4"/>
          <w:sz w:val="24"/>
          <w:szCs w:val="24"/>
        </w:rPr>
        <w:t xml:space="preserve"> </w:t>
      </w:r>
      <w:r w:rsidRPr="009E2429">
        <w:rPr>
          <w:rFonts w:ascii="Times New Roman" w:cs="Times New Roman" w:hAnsi="Times New Roman"/>
          <w:i/>
          <w:color w:themeColor="text1" w:val="000000"/>
          <w:sz w:val="24"/>
          <w:szCs w:val="24"/>
        </w:rPr>
        <w:t>созревание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Уровень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развития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костной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мышечной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систем,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наработка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двигательных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стереотипов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отвечают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требованиям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длительных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подвижных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игр.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Скелетные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мышцы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детей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этого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возраста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хорошо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приспособлены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длительным,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слишком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высоким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точности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мощности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нагрузкам.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Качественные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изменения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развитии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телесной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сферы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ребенка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(</w:t>
      </w:r>
      <w:proofErr w:type="spellStart"/>
      <w:r w:rsidRPr="002A3555">
        <w:rPr>
          <w:color w:themeColor="text1" w:val="000000"/>
        </w:rPr>
        <w:t>полуростовой</w:t>
      </w:r>
      <w:proofErr w:type="spellEnd"/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скачок)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отражает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существенные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изменения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центральной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нервной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системе.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шести-семи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годам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продолжительность необходимого сна составляет 9-11 часов, при этом длительность цикла сна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возрастает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60-70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минут,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сравнению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45-50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минутам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у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детей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годовалого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возраста,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приближаясь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90 минутам,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характерным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для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сна детей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старшего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возраста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и взрослых.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Важнейшим признаком морфофункциональной зрелости становится формирование тонкой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биомеханики работы кисти ребенка. К этому возрасту начинает формироваться способность 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сложным пространственным программам движения, в том числе к такой важнейшей функции как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письму</w:t>
      </w:r>
      <w:r w:rsidRPr="002A3555">
        <w:rPr>
          <w:color w:themeColor="text1" w:val="000000"/>
          <w:spacing w:val="-7"/>
        </w:rPr>
        <w:t xml:space="preserve"> </w:t>
      </w:r>
      <w:r w:rsidRPr="002A3555">
        <w:rPr>
          <w:color w:themeColor="text1" w:val="000000"/>
        </w:rPr>
        <w:t>–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отдельные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элементы письма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объединяются в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буквы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слова.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К пяти-шести годам в значительной степени развивается глазомер. Дети называют более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мелкие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детали,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присутствующие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изображении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предметов,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могут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дать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оценку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предметов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отношении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их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красоты, комбинации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тех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или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иных черт.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Процессы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возбуждения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торможения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становятся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лучше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сбалансированными.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этому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возрасту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значительно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развиваются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такие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свойства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нервной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системы,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как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сила,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подвижность,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уравновешенность.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же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время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все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эти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свойства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нервных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процессов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характеризуются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неустойчивостью,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высокой истощаемостью нервных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центров.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b/>
          <w:i/>
          <w:color w:themeColor="text1" w:val="000000"/>
        </w:rPr>
        <w:t>Психические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b/>
          <w:i/>
          <w:color w:themeColor="text1" w:val="000000"/>
        </w:rPr>
        <w:t>функции.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шести-семи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годам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особую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значимость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приобретает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процесс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формирования «взрослых» механизмов восприятия. Формируется способность дифференцировать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слабо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различающиеся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физическим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характеристикам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редко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появляющиеся</w:t>
      </w:r>
      <w:r w:rsidRPr="002A3555">
        <w:rPr>
          <w:color w:themeColor="text1" w:val="000000"/>
          <w:spacing w:val="61"/>
        </w:rPr>
        <w:t xml:space="preserve"> </w:t>
      </w:r>
      <w:r w:rsidRPr="002A3555">
        <w:rPr>
          <w:color w:themeColor="text1" w:val="000000"/>
        </w:rPr>
        <w:t>сенсорные</w:t>
      </w:r>
      <w:r w:rsidRPr="002A3555">
        <w:rPr>
          <w:color w:themeColor="text1" w:val="000000"/>
          <w:spacing w:val="-57"/>
        </w:rPr>
        <w:t xml:space="preserve"> </w:t>
      </w:r>
      <w:r w:rsidRPr="002A3555">
        <w:rPr>
          <w:color w:themeColor="text1" w:val="000000"/>
        </w:rPr>
        <w:t>стимулы.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Качественные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перестройки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нейрофизиологических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механизмов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организации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системы</w:t>
      </w:r>
      <w:r w:rsidRPr="002A3555">
        <w:rPr>
          <w:color w:themeColor="text1" w:val="000000"/>
          <w:spacing w:val="-57"/>
        </w:rPr>
        <w:t xml:space="preserve"> </w:t>
      </w:r>
      <w:r w:rsidRPr="002A3555">
        <w:rPr>
          <w:color w:themeColor="text1" w:val="000000"/>
        </w:rPr>
        <w:t xml:space="preserve">восприятия позволяют рассматривать этот период как </w:t>
      </w:r>
      <w:r w:rsidRPr="002A3555">
        <w:rPr>
          <w:i/>
          <w:color w:themeColor="text1" w:val="000000"/>
        </w:rPr>
        <w:t xml:space="preserve">сенситивный </w:t>
      </w:r>
      <w:r w:rsidRPr="002A3555">
        <w:rPr>
          <w:color w:themeColor="text1" w:val="000000"/>
        </w:rPr>
        <w:t>для становления когнитивных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функций,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первую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очередь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произвольного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внимания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памяти.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Время</w:t>
      </w:r>
      <w:r w:rsidRPr="002A3555">
        <w:rPr>
          <w:color w:themeColor="text1" w:val="000000"/>
          <w:spacing w:val="60"/>
        </w:rPr>
        <w:t xml:space="preserve"> </w:t>
      </w:r>
      <w:r w:rsidRPr="002A3555">
        <w:rPr>
          <w:color w:themeColor="text1" w:val="000000"/>
        </w:rPr>
        <w:t>сосредоточенного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внимания,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работы без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отвлечений по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инструкции достигает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10-15 минут.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Детям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становятся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доступны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опосредованной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памяти,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где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средствами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могут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выступать не только внешние объекты (картинки, пиктограммы), но и некоторые мыслительные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операции (классификация).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Существенно повышается роль словесного мышления, как основы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умственной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деятельности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ребенка,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все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более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обособляющегося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мышления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предметного,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наглядно-образного. Формируются основы словесно-логического мышления, логические операции</w:t>
      </w:r>
      <w:r w:rsidRPr="002A3555">
        <w:rPr>
          <w:color w:themeColor="text1" w:val="000000"/>
          <w:spacing w:val="-57"/>
        </w:rPr>
        <w:t xml:space="preserve"> </w:t>
      </w:r>
      <w:r w:rsidRPr="002A3555">
        <w:rPr>
          <w:color w:themeColor="text1" w:val="000000"/>
        </w:rPr>
        <w:t>классификации,</w:t>
      </w:r>
      <w:r w:rsidRPr="002A3555">
        <w:rPr>
          <w:color w:themeColor="text1" w:val="000000"/>
          <w:spacing w:val="-3"/>
        </w:rPr>
        <w:t xml:space="preserve"> </w:t>
      </w:r>
      <w:proofErr w:type="spellStart"/>
      <w:r w:rsidRPr="002A3555">
        <w:rPr>
          <w:color w:themeColor="text1" w:val="000000"/>
        </w:rPr>
        <w:t>сериации</w:t>
      </w:r>
      <w:proofErr w:type="spellEnd"/>
      <w:r w:rsidRPr="002A3555">
        <w:rPr>
          <w:color w:themeColor="text1" w:val="000000"/>
        </w:rPr>
        <w:t>,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сравнения.</w:t>
      </w:r>
      <w:r w:rsidRPr="002A3555">
        <w:rPr>
          <w:color w:themeColor="text1" w:val="000000"/>
          <w:spacing w:val="-5"/>
        </w:rPr>
        <w:t xml:space="preserve"> </w:t>
      </w:r>
      <w:r w:rsidRPr="002A3555">
        <w:rPr>
          <w:color w:themeColor="text1" w:val="000000"/>
        </w:rPr>
        <w:t>Продолжают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развиваться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навыки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обобщения</w:t>
      </w:r>
      <w:r w:rsidRPr="002A3555">
        <w:rPr>
          <w:color w:themeColor="text1" w:val="000000"/>
          <w:spacing w:val="-4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рассуждения, 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они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еще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ограничиваются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наглядными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признаками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ситуации.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Увеличивается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длительность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произвольного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внимания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(до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30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минут).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Развитие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речи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характеризуется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правильным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произношением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всех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звуков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родного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языка,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правильным</w:t>
      </w:r>
      <w:r w:rsidRPr="002A3555">
        <w:rPr>
          <w:color w:themeColor="text1" w:val="000000"/>
          <w:spacing w:val="61"/>
        </w:rPr>
        <w:t xml:space="preserve"> </w:t>
      </w:r>
      <w:r w:rsidRPr="002A3555">
        <w:rPr>
          <w:color w:themeColor="text1" w:val="000000"/>
        </w:rPr>
        <w:t>построением</w:t>
      </w:r>
      <w:r w:rsidRPr="002A3555">
        <w:rPr>
          <w:color w:themeColor="text1" w:val="000000"/>
          <w:spacing w:val="61"/>
        </w:rPr>
        <w:t xml:space="preserve"> </w:t>
      </w:r>
      <w:r w:rsidRPr="002A3555">
        <w:rPr>
          <w:color w:themeColor="text1" w:val="000000"/>
        </w:rPr>
        <w:t>предложений,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способностью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составлять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рассказ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сюжетным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последовательным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картинкам.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результате</w:t>
      </w:r>
      <w:r w:rsidRPr="002A3555">
        <w:rPr>
          <w:color w:themeColor="text1" w:val="000000"/>
          <w:spacing w:val="-57"/>
        </w:rPr>
        <w:t xml:space="preserve"> </w:t>
      </w:r>
      <w:r w:rsidRPr="002A3555">
        <w:rPr>
          <w:color w:themeColor="text1" w:val="000000"/>
        </w:rPr>
        <w:t>правильно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организованной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образовательной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работы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у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детей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развивается</w:t>
      </w:r>
      <w:r w:rsidRPr="002A3555">
        <w:rPr>
          <w:color w:themeColor="text1" w:val="000000"/>
          <w:spacing w:val="1"/>
        </w:rPr>
        <w:t xml:space="preserve"> </w:t>
      </w:r>
      <w:proofErr w:type="gramStart"/>
      <w:r w:rsidRPr="002A3555">
        <w:rPr>
          <w:color w:themeColor="text1" w:val="000000"/>
        </w:rPr>
        <w:t>диалогическая</w:t>
      </w:r>
      <w:proofErr w:type="gramEnd"/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некоторые виды монологической речи, формируются предпосылки к обучению чтения. Активный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lastRenderedPageBreak/>
        <w:t>словарный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запас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достигает 3,5</w:t>
      </w:r>
      <w:r w:rsidRPr="002A3555">
        <w:rPr>
          <w:color w:themeColor="text1" w:val="000000"/>
          <w:spacing w:val="2"/>
        </w:rPr>
        <w:t xml:space="preserve"> </w:t>
      </w:r>
      <w:r w:rsidRPr="002A3555">
        <w:rPr>
          <w:color w:themeColor="text1" w:val="000000"/>
        </w:rPr>
        <w:t>-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7 тысяч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слов.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b/>
          <w:i/>
          <w:color w:themeColor="text1" w:val="000000"/>
        </w:rPr>
        <w:t>Детские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b/>
          <w:i/>
          <w:color w:themeColor="text1" w:val="000000"/>
        </w:rPr>
        <w:t>виды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b/>
          <w:i/>
          <w:color w:themeColor="text1" w:val="000000"/>
        </w:rPr>
        <w:t>деятельности</w:t>
      </w:r>
      <w:r w:rsidRPr="002A3555">
        <w:rPr>
          <w:b/>
          <w:color w:themeColor="text1" w:val="000000"/>
        </w:rPr>
        <w:t>.</w:t>
      </w:r>
      <w:r w:rsidRPr="002A3555">
        <w:rPr>
          <w:b/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Процессуальная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сюжетно-ролевая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игра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сменяется</w:t>
      </w:r>
      <w:r w:rsidRPr="002A3555">
        <w:rPr>
          <w:color w:themeColor="text1" w:val="000000"/>
          <w:spacing w:val="-57"/>
        </w:rPr>
        <w:t xml:space="preserve"> </w:t>
      </w:r>
      <w:r w:rsidRPr="002A3555">
        <w:rPr>
          <w:color w:themeColor="text1" w:val="000000"/>
        </w:rPr>
        <w:t>результативной игрой (игры с правилами, настольные игры). Игровое пространство усложняется.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Система взаимоотношений в игре усложняется, дети способны отслеживать поведение партнеров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всему</w:t>
      </w:r>
      <w:r w:rsidRPr="002A3555">
        <w:rPr>
          <w:color w:themeColor="text1" w:val="000000"/>
          <w:spacing w:val="-6"/>
        </w:rPr>
        <w:t xml:space="preserve"> </w:t>
      </w:r>
      <w:r w:rsidRPr="002A3555">
        <w:rPr>
          <w:color w:themeColor="text1" w:val="000000"/>
        </w:rPr>
        <w:t>игровому</w:t>
      </w:r>
      <w:r w:rsidRPr="002A3555">
        <w:rPr>
          <w:color w:themeColor="text1" w:val="000000"/>
          <w:spacing w:val="-5"/>
        </w:rPr>
        <w:t xml:space="preserve"> </w:t>
      </w:r>
      <w:r w:rsidRPr="002A3555">
        <w:rPr>
          <w:color w:themeColor="text1" w:val="000000"/>
        </w:rPr>
        <w:t>пространству</w:t>
      </w:r>
      <w:r w:rsidRPr="002A3555">
        <w:rPr>
          <w:color w:themeColor="text1" w:val="000000"/>
          <w:spacing w:val="-6"/>
        </w:rPr>
        <w:t xml:space="preserve"> </w:t>
      </w:r>
      <w:r w:rsidRPr="002A3555">
        <w:rPr>
          <w:color w:themeColor="text1" w:val="000000"/>
        </w:rPr>
        <w:t>и менять свое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поведение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зависимости от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места в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нем.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color w:themeColor="text1" w:val="000000"/>
        </w:rPr>
        <w:t>Продуктивные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виды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деятельности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выступают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как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самостоятельные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целенаправленного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поведения.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Рисунки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приобретают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более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детализированный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характер,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обогащается их цветовая гамма.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Дети подготовительной к школе группы в значительной степени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осваивают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конструирование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из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различного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строительного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материала.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Они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свободно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владеют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обобщенными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способами</w:t>
      </w:r>
      <w:r w:rsidRPr="002A3555">
        <w:rPr>
          <w:color w:themeColor="text1" w:val="000000"/>
          <w:spacing w:val="1"/>
        </w:rPr>
        <w:t xml:space="preserve"> </w:t>
      </w:r>
      <w:proofErr w:type="gramStart"/>
      <w:r w:rsidRPr="002A3555">
        <w:rPr>
          <w:color w:themeColor="text1" w:val="000000"/>
        </w:rPr>
        <w:t>анализа</w:t>
      </w:r>
      <w:proofErr w:type="gramEnd"/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как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изображений,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так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построек;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только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анализируют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основные конструктивные особенности различных деталей, но и определяют их форму на основе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сходства со знакомыми им объемными предметами.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Способны выполнять различные по степени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сложности</w:t>
      </w:r>
      <w:r w:rsidRPr="002A3555">
        <w:rPr>
          <w:color w:themeColor="text1" w:val="000000"/>
          <w:spacing w:val="1"/>
        </w:rPr>
        <w:t xml:space="preserve"> </w:t>
      </w:r>
      <w:proofErr w:type="gramStart"/>
      <w:r w:rsidRPr="002A3555">
        <w:rPr>
          <w:color w:themeColor="text1" w:val="000000"/>
        </w:rPr>
        <w:t>постройки</w:t>
      </w:r>
      <w:proofErr w:type="gramEnd"/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как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по собственному</w:t>
      </w:r>
      <w:r w:rsidRPr="002A3555">
        <w:rPr>
          <w:color w:themeColor="text1" w:val="000000"/>
          <w:spacing w:val="-5"/>
        </w:rPr>
        <w:t xml:space="preserve"> </w:t>
      </w:r>
      <w:r w:rsidRPr="002A3555">
        <w:rPr>
          <w:color w:themeColor="text1" w:val="000000"/>
        </w:rPr>
        <w:t>замыслу, так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и по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условиям.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b/>
          <w:i/>
          <w:color w:themeColor="text1" w:val="000000"/>
        </w:rPr>
        <w:t>Коммуникация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b/>
          <w:i/>
          <w:color w:themeColor="text1" w:val="000000"/>
        </w:rPr>
        <w:t>и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b/>
          <w:i/>
          <w:color w:themeColor="text1" w:val="000000"/>
        </w:rPr>
        <w:t>социализация</w:t>
      </w:r>
      <w:r w:rsidRPr="002A3555">
        <w:rPr>
          <w:b/>
          <w:color w:themeColor="text1" w:val="000000"/>
        </w:rPr>
        <w:t>.</w:t>
      </w:r>
      <w:r w:rsidRPr="002A3555">
        <w:rPr>
          <w:b/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общении</w:t>
      </w:r>
      <w:r w:rsidRPr="002A3555">
        <w:rPr>
          <w:color w:themeColor="text1" w:val="000000"/>
          <w:spacing w:val="1"/>
        </w:rPr>
        <w:t xml:space="preserve"> </w:t>
      </w:r>
      <w:proofErr w:type="gramStart"/>
      <w:r w:rsidRPr="002A3555">
        <w:rPr>
          <w:color w:themeColor="text1" w:val="000000"/>
        </w:rPr>
        <w:t>со</w:t>
      </w:r>
      <w:proofErr w:type="gramEnd"/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взрослыми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интенсивно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проявляется</w:t>
      </w:r>
      <w:r w:rsidRPr="002A3555">
        <w:rPr>
          <w:color w:themeColor="text1" w:val="000000"/>
          <w:spacing w:val="1"/>
        </w:rPr>
        <w:t xml:space="preserve"> </w:t>
      </w:r>
      <w:proofErr w:type="spellStart"/>
      <w:r w:rsidRPr="002A3555">
        <w:rPr>
          <w:color w:themeColor="text1" w:val="000000"/>
        </w:rPr>
        <w:t>внеситуативно</w:t>
      </w:r>
      <w:proofErr w:type="spellEnd"/>
      <w:r w:rsidRPr="002A3555">
        <w:rPr>
          <w:color w:themeColor="text1" w:val="000000"/>
        </w:rPr>
        <w:t>-личностная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общения.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общении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сверстниками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преобладает</w:t>
      </w:r>
      <w:r w:rsidRPr="002A3555">
        <w:rPr>
          <w:color w:themeColor="text1" w:val="000000"/>
          <w:spacing w:val="1"/>
        </w:rPr>
        <w:t xml:space="preserve"> </w:t>
      </w:r>
      <w:proofErr w:type="spellStart"/>
      <w:r w:rsidRPr="002A3555">
        <w:rPr>
          <w:color w:themeColor="text1" w:val="000000"/>
        </w:rPr>
        <w:t>внеситуативно</w:t>
      </w:r>
      <w:proofErr w:type="spellEnd"/>
      <w:r w:rsidRPr="002A3555">
        <w:rPr>
          <w:color w:themeColor="text1" w:val="000000"/>
        </w:rPr>
        <w:t>-деловая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общения.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Характер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межличностных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отношений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отличает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выраженный интерес по отношению к сверстнику, высокую значимость сверстника, возрастание</w:t>
      </w:r>
      <w:r w:rsidRPr="002A3555">
        <w:rPr>
          <w:color w:themeColor="text1" w:val="000000"/>
          <w:spacing w:val="1"/>
        </w:rPr>
        <w:t xml:space="preserve"> </w:t>
      </w:r>
      <w:proofErr w:type="spellStart"/>
      <w:r w:rsidRPr="002A3555">
        <w:rPr>
          <w:color w:themeColor="text1" w:val="000000"/>
        </w:rPr>
        <w:t>просоциальных</w:t>
      </w:r>
      <w:proofErr w:type="spellEnd"/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поведения,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феномен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детской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дружбы,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активно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проявляется</w:t>
      </w:r>
      <w:r w:rsidRPr="002A3555">
        <w:rPr>
          <w:color w:themeColor="text1" w:val="000000"/>
          <w:spacing w:val="1"/>
        </w:rPr>
        <w:t xml:space="preserve"> </w:t>
      </w:r>
      <w:proofErr w:type="spellStart"/>
      <w:r w:rsidRPr="002A3555">
        <w:rPr>
          <w:color w:themeColor="text1" w:val="000000"/>
        </w:rPr>
        <w:t>эмпатия</w:t>
      </w:r>
      <w:proofErr w:type="spellEnd"/>
      <w:r w:rsidRPr="002A3555">
        <w:rPr>
          <w:color w:themeColor="text1" w:val="000000"/>
        </w:rPr>
        <w:t>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сочувствие, содействие, сопереживание. Детские группы характеризуются стабильной структурой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взаимоотношений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между</w:t>
      </w:r>
      <w:r w:rsidRPr="002A3555">
        <w:rPr>
          <w:color w:themeColor="text1" w:val="000000"/>
          <w:spacing w:val="-5"/>
        </w:rPr>
        <w:t xml:space="preserve"> </w:t>
      </w:r>
      <w:r w:rsidRPr="002A3555">
        <w:rPr>
          <w:color w:themeColor="text1" w:val="000000"/>
        </w:rPr>
        <w:t>детьми.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proofErr w:type="spellStart"/>
      <w:r w:rsidRPr="002A3555">
        <w:rPr>
          <w:b/>
          <w:i/>
          <w:color w:themeColor="text1" w:val="000000"/>
        </w:rPr>
        <w:t>Саморегуляция</w:t>
      </w:r>
      <w:proofErr w:type="spellEnd"/>
      <w:r w:rsidRPr="002A3555">
        <w:rPr>
          <w:b/>
          <w:i/>
          <w:color w:themeColor="text1" w:val="000000"/>
        </w:rPr>
        <w:t>.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Формируется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соподчинение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мотивов.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Социально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значимые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мотивы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регулируют личные мотивы, «надо» начинает управлять «хочу». Выражено стремление ребенка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заниматься социально значимой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деятельностью. Происходит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«потеря непосредственности» (по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Л.С.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Выготскому),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поведение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ребенка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опосредуется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системой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внутренних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норм,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правил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представлений.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Формируется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система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реально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действующих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мотивов,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связанных</w:t>
      </w:r>
      <w:r w:rsidRPr="002A3555">
        <w:rPr>
          <w:color w:themeColor="text1" w:val="000000"/>
          <w:spacing w:val="61"/>
        </w:rPr>
        <w:t xml:space="preserve"> </w:t>
      </w:r>
      <w:r w:rsidRPr="002A3555">
        <w:rPr>
          <w:color w:themeColor="text1" w:val="000000"/>
        </w:rPr>
        <w:t>с</w:t>
      </w:r>
      <w:r w:rsidRPr="002A3555">
        <w:rPr>
          <w:color w:themeColor="text1" w:val="000000"/>
          <w:spacing w:val="-57"/>
        </w:rPr>
        <w:t xml:space="preserve"> </w:t>
      </w:r>
      <w:r w:rsidRPr="002A3555">
        <w:rPr>
          <w:color w:themeColor="text1" w:val="000000"/>
        </w:rPr>
        <w:t>формированием социальных эмоций, актуализируется способность к «эмоциональной коррекции»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поведения.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Постепенно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формируются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предпосылки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произвольной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регуляции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поведения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внешним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инструкциям.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От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преобладающей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роли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эмоциональных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механизмов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регуляции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постепенно</w:t>
      </w:r>
      <w:r w:rsidRPr="002A3555">
        <w:rPr>
          <w:color w:themeColor="text1" w:val="000000"/>
          <w:spacing w:val="-4"/>
        </w:rPr>
        <w:t xml:space="preserve"> </w:t>
      </w:r>
      <w:r w:rsidRPr="002A3555">
        <w:rPr>
          <w:color w:themeColor="text1" w:val="000000"/>
        </w:rPr>
        <w:t>намечается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переход</w:t>
      </w:r>
      <w:r w:rsidRPr="002A3555">
        <w:rPr>
          <w:color w:themeColor="text1" w:val="000000"/>
          <w:spacing w:val="-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рациональным, волевым</w:t>
      </w:r>
      <w:r w:rsidRPr="002A3555">
        <w:rPr>
          <w:color w:themeColor="text1" w:val="000000"/>
          <w:spacing w:val="-2"/>
        </w:rPr>
        <w:t xml:space="preserve"> </w:t>
      </w:r>
      <w:r w:rsidRPr="002A3555">
        <w:rPr>
          <w:color w:themeColor="text1" w:val="000000"/>
        </w:rPr>
        <w:t>формам.</w:t>
      </w:r>
    </w:p>
    <w:p w:rsidP="002A3555" w:rsidR="002A3555" w:rsidRDefault="002A3555" w:rsidRPr="002A3555">
      <w:pPr>
        <w:pStyle w:val="a6"/>
        <w:spacing w:line="276" w:lineRule="auto"/>
        <w:ind w:firstLine="709" w:left="0"/>
        <w:rPr>
          <w:color w:themeColor="text1" w:val="000000"/>
        </w:rPr>
      </w:pPr>
      <w:r w:rsidRPr="002A3555">
        <w:rPr>
          <w:b/>
          <w:i/>
          <w:color w:themeColor="text1" w:val="000000"/>
        </w:rPr>
        <w:t>Личность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b/>
          <w:i/>
          <w:color w:themeColor="text1" w:val="000000"/>
        </w:rPr>
        <w:t>и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b/>
          <w:i/>
          <w:color w:themeColor="text1" w:val="000000"/>
        </w:rPr>
        <w:t>самооценка.</w:t>
      </w:r>
      <w:r w:rsidRPr="002A3555">
        <w:rPr>
          <w:b/>
          <w:i/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Складывается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иерархия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мотивов.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Формируется</w:t>
      </w:r>
      <w:r w:rsidRPr="002A3555">
        <w:rPr>
          <w:color w:themeColor="text1" w:val="000000"/>
          <w:spacing w:val="1"/>
        </w:rPr>
        <w:t xml:space="preserve"> </w:t>
      </w:r>
      <w:proofErr w:type="spellStart"/>
      <w:r w:rsidRPr="002A3555">
        <w:rPr>
          <w:color w:themeColor="text1" w:val="000000"/>
        </w:rPr>
        <w:t>дифференцированность</w:t>
      </w:r>
      <w:proofErr w:type="spellEnd"/>
      <w:r w:rsidRPr="002A3555">
        <w:rPr>
          <w:color w:themeColor="text1" w:val="000000"/>
        </w:rPr>
        <w:t xml:space="preserve"> самооценки и уровень притязаний. Преобладает высокая, неадекватная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самооценка. Ребенок стремится к сохранению позитивной самооценки. Формируются внутренняя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 xml:space="preserve">позиция школьника; гендерная и </w:t>
      </w:r>
      <w:proofErr w:type="spellStart"/>
      <w:r w:rsidRPr="002A3555">
        <w:rPr>
          <w:color w:themeColor="text1" w:val="000000"/>
        </w:rPr>
        <w:t>полоролевая</w:t>
      </w:r>
      <w:proofErr w:type="spellEnd"/>
      <w:r w:rsidRPr="002A3555">
        <w:rPr>
          <w:color w:themeColor="text1" w:val="000000"/>
        </w:rPr>
        <w:t xml:space="preserve"> идентичность, основы гражданской идентичности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(представление о принадлежности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своей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семье, национальная, религиозная принадлежность,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соотнесение с названием своего места жительства,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со своей культурой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и страной); первичная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картина мира, которая включает представление о себе, о других людях и мире в целом, чувство</w:t>
      </w:r>
      <w:r w:rsidRPr="002A3555">
        <w:rPr>
          <w:color w:themeColor="text1" w:val="000000"/>
          <w:spacing w:val="1"/>
        </w:rPr>
        <w:t xml:space="preserve"> </w:t>
      </w:r>
      <w:r w:rsidRPr="002A3555">
        <w:rPr>
          <w:color w:themeColor="text1" w:val="000000"/>
        </w:rPr>
        <w:t>справедливости.</w:t>
      </w:r>
    </w:p>
    <w:p w:rsidP="00215231" w:rsidR="00AF4D8D" w:rsidRDefault="00AF4D8D">
      <w:pPr>
        <w:pStyle w:val="a6"/>
        <w:spacing w:line="276" w:lineRule="auto"/>
        <w:ind w:firstLine="0" w:left="0"/>
        <w:rPr>
          <w:color w:themeColor="text1" w:val="000000"/>
        </w:rPr>
      </w:pPr>
    </w:p>
    <w:p w:rsidP="009204FE" w:rsidR="009204FE" w:rsidRDefault="009204FE" w:rsidRPr="0087388F">
      <w:pPr>
        <w:pStyle w:val="1"/>
        <w:tabs>
          <w:tab w:pos="633" w:val="left"/>
        </w:tabs>
        <w:spacing w:line="276" w:lineRule="auto"/>
        <w:ind w:firstLine="709" w:left="0"/>
      </w:pPr>
      <w:r>
        <w:t>1.</w:t>
      </w:r>
      <w:r w:rsidR="00284B9C">
        <w:t>3</w:t>
      </w:r>
      <w:r>
        <w:t xml:space="preserve">. </w:t>
      </w:r>
      <w:r w:rsidRPr="0087388F">
        <w:t>Планируемые</w:t>
      </w:r>
      <w:r w:rsidRPr="0087388F">
        <w:rPr>
          <w:spacing w:val="-6"/>
        </w:rPr>
        <w:t xml:space="preserve"> </w:t>
      </w:r>
      <w:r w:rsidRPr="0087388F">
        <w:t>результаты</w:t>
      </w:r>
      <w:r w:rsidRPr="0087388F">
        <w:rPr>
          <w:spacing w:val="-3"/>
        </w:rPr>
        <w:t xml:space="preserve"> </w:t>
      </w:r>
      <w:r w:rsidRPr="0087388F">
        <w:t>реализации</w:t>
      </w:r>
      <w:r w:rsidRPr="0087388F">
        <w:rPr>
          <w:spacing w:val="-2"/>
        </w:rPr>
        <w:t xml:space="preserve"> </w:t>
      </w:r>
      <w:r w:rsidRPr="0087388F">
        <w:t>Программы</w:t>
      </w:r>
    </w:p>
    <w:p w:rsidP="009204FE" w:rsidR="009204FE" w:rsidRDefault="009204FE" w:rsidRPr="0087388F">
      <w:pPr>
        <w:pStyle w:val="a6"/>
        <w:spacing w:line="276" w:lineRule="auto"/>
        <w:ind w:firstLine="709" w:left="0"/>
        <w:rPr>
          <w:i/>
        </w:rPr>
      </w:pPr>
      <w:r w:rsidRPr="0087388F">
        <w:t xml:space="preserve">В соответствии с ФГОС </w:t>
      </w:r>
      <w:proofErr w:type="gramStart"/>
      <w:r w:rsidRPr="0087388F">
        <w:t>ДО</w:t>
      </w:r>
      <w:proofErr w:type="gramEnd"/>
      <w:r w:rsidRPr="0087388F">
        <w:t xml:space="preserve"> </w:t>
      </w:r>
      <w:proofErr w:type="gramStart"/>
      <w:r w:rsidRPr="0087388F">
        <w:t>специфика</w:t>
      </w:r>
      <w:proofErr w:type="gramEnd"/>
      <w:r w:rsidRPr="0087388F">
        <w:t xml:space="preserve"> дошкольного детства и системные особенности ДО</w:t>
      </w:r>
      <w:r w:rsidRPr="0087388F">
        <w:rPr>
          <w:spacing w:val="1"/>
        </w:rPr>
        <w:t xml:space="preserve"> </w:t>
      </w:r>
      <w:r w:rsidRPr="0087388F">
        <w:t>делают</w:t>
      </w:r>
      <w:r w:rsidRPr="0087388F">
        <w:rPr>
          <w:spacing w:val="1"/>
        </w:rPr>
        <w:t xml:space="preserve"> </w:t>
      </w:r>
      <w:r w:rsidRPr="0087388F">
        <w:t>неправомерными</w:t>
      </w:r>
      <w:r w:rsidRPr="0087388F">
        <w:rPr>
          <w:spacing w:val="1"/>
        </w:rPr>
        <w:t xml:space="preserve"> </w:t>
      </w:r>
      <w:r w:rsidRPr="0087388F">
        <w:t>требования</w:t>
      </w:r>
      <w:r w:rsidRPr="0087388F">
        <w:rPr>
          <w:spacing w:val="1"/>
        </w:rPr>
        <w:t xml:space="preserve"> </w:t>
      </w:r>
      <w:r w:rsidRPr="0087388F">
        <w:t>от</w:t>
      </w:r>
      <w:r w:rsidRPr="0087388F">
        <w:rPr>
          <w:spacing w:val="1"/>
        </w:rPr>
        <w:t xml:space="preserve"> </w:t>
      </w:r>
      <w:r w:rsidRPr="0087388F">
        <w:t>реб</w:t>
      </w:r>
      <w:r w:rsidR="00EE1311">
        <w:t>ё</w:t>
      </w:r>
      <w:r w:rsidRPr="0087388F">
        <w:t>нка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1"/>
        </w:rPr>
        <w:t xml:space="preserve"> </w:t>
      </w:r>
      <w:r w:rsidRPr="0087388F">
        <w:t>возраста</w:t>
      </w:r>
      <w:r w:rsidRPr="0087388F">
        <w:rPr>
          <w:spacing w:val="1"/>
        </w:rPr>
        <w:t xml:space="preserve"> </w:t>
      </w:r>
      <w:r w:rsidRPr="0087388F">
        <w:t>конкретных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достижений.</w:t>
      </w:r>
      <w:r w:rsidRPr="0087388F">
        <w:rPr>
          <w:spacing w:val="1"/>
        </w:rPr>
        <w:t xml:space="preserve"> </w:t>
      </w:r>
      <w:r w:rsidRPr="0087388F">
        <w:t>Поэтому</w:t>
      </w:r>
      <w:r w:rsidRPr="0087388F">
        <w:rPr>
          <w:spacing w:val="1"/>
        </w:rPr>
        <w:t xml:space="preserve"> </w:t>
      </w:r>
      <w:r w:rsidRPr="0087388F">
        <w:t>результаты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lastRenderedPageBreak/>
        <w:t xml:space="preserve">представлены в виде целевых ориентиров ДО и представляют собой </w:t>
      </w:r>
      <w:r w:rsidRPr="0087388F">
        <w:rPr>
          <w:i/>
        </w:rPr>
        <w:t>возрастные характеристики</w:t>
      </w:r>
      <w:r w:rsidRPr="0087388F">
        <w:rPr>
          <w:i/>
          <w:spacing w:val="1"/>
        </w:rPr>
        <w:t xml:space="preserve"> </w:t>
      </w:r>
      <w:r w:rsidRPr="0087388F">
        <w:rPr>
          <w:i/>
        </w:rPr>
        <w:t>возможных</w:t>
      </w:r>
      <w:r w:rsidRPr="0087388F">
        <w:rPr>
          <w:i/>
          <w:spacing w:val="-2"/>
        </w:rPr>
        <w:t xml:space="preserve"> </w:t>
      </w:r>
      <w:r w:rsidRPr="0087388F">
        <w:rPr>
          <w:i/>
        </w:rPr>
        <w:t>достижений реб</w:t>
      </w:r>
      <w:r w:rsidR="00EE1311">
        <w:rPr>
          <w:i/>
        </w:rPr>
        <w:t>ё</w:t>
      </w:r>
      <w:r w:rsidRPr="0087388F">
        <w:rPr>
          <w:i/>
        </w:rPr>
        <w:t>нка к завершению</w:t>
      </w:r>
      <w:r w:rsidRPr="0087388F">
        <w:rPr>
          <w:i/>
          <w:spacing w:val="4"/>
        </w:rPr>
        <w:t xml:space="preserve"> </w:t>
      </w:r>
      <w:proofErr w:type="gramStart"/>
      <w:r w:rsidRPr="0087388F">
        <w:rPr>
          <w:i/>
        </w:rPr>
        <w:t>ДО</w:t>
      </w:r>
      <w:proofErr w:type="gramEnd"/>
      <w:r w:rsidRPr="0087388F">
        <w:rPr>
          <w:i/>
        </w:rPr>
        <w:t>.</w:t>
      </w:r>
    </w:p>
    <w:p w:rsidP="009204FE" w:rsidR="009204FE" w:rsidRDefault="009204FE" w:rsidRPr="0087388F">
      <w:pPr>
        <w:pStyle w:val="a6"/>
        <w:spacing w:line="276" w:lineRule="auto"/>
        <w:ind w:firstLine="709" w:left="0"/>
      </w:pPr>
      <w:r w:rsidRPr="0087388F">
        <w:t>Реализация</w:t>
      </w:r>
      <w:r w:rsidRPr="0087388F">
        <w:rPr>
          <w:spacing w:val="1"/>
        </w:rPr>
        <w:t xml:space="preserve"> </w:t>
      </w:r>
      <w:r w:rsidRPr="0087388F">
        <w:t>образовательных</w:t>
      </w:r>
      <w:r w:rsidRPr="0087388F">
        <w:rPr>
          <w:spacing w:val="1"/>
        </w:rPr>
        <w:t xml:space="preserve"> </w:t>
      </w:r>
      <w:r w:rsidRPr="0087388F">
        <w:t>целей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задач</w:t>
      </w:r>
      <w:r w:rsidRPr="0087388F">
        <w:rPr>
          <w:spacing w:val="1"/>
        </w:rPr>
        <w:t xml:space="preserve"> </w:t>
      </w:r>
      <w:r w:rsidRPr="0087388F">
        <w:t>Программы</w:t>
      </w:r>
      <w:r w:rsidRPr="0087388F">
        <w:rPr>
          <w:spacing w:val="1"/>
        </w:rPr>
        <w:t xml:space="preserve"> </w:t>
      </w:r>
      <w:r w:rsidRPr="0087388F">
        <w:t>направлена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 xml:space="preserve">достижение целевых </w:t>
      </w:r>
      <w:proofErr w:type="gramStart"/>
      <w:r w:rsidRPr="0087388F">
        <w:t>ориентиров</w:t>
      </w:r>
      <w:proofErr w:type="gramEnd"/>
      <w:r w:rsidRPr="0087388F">
        <w:t xml:space="preserve"> ДО, которые описаны как основные характеристики развития</w:t>
      </w:r>
      <w:r w:rsidRPr="0087388F">
        <w:rPr>
          <w:spacing w:val="1"/>
        </w:rPr>
        <w:t xml:space="preserve"> </w:t>
      </w:r>
      <w:r w:rsidRPr="0087388F">
        <w:t>реб</w:t>
      </w:r>
      <w:r w:rsidR="00303BC9">
        <w:t>ё</w:t>
      </w:r>
      <w:r w:rsidRPr="0087388F">
        <w:t>нка.</w:t>
      </w:r>
    </w:p>
    <w:p w:rsidP="009204FE" w:rsidR="009204FE" w:rsidRDefault="009204FE" w:rsidRPr="0087388F">
      <w:pPr>
        <w:pStyle w:val="a6"/>
        <w:spacing w:line="276" w:lineRule="auto"/>
        <w:ind w:firstLine="709" w:left="0"/>
      </w:pPr>
      <w:r w:rsidRPr="0087388F">
        <w:t>Основные характеристики развития реб</w:t>
      </w:r>
      <w:r w:rsidR="00EE1311">
        <w:t>ё</w:t>
      </w:r>
      <w:r w:rsidRPr="0087388F">
        <w:t>нка представлены в виде перечисления 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-1"/>
        </w:rPr>
        <w:t xml:space="preserve"> </w:t>
      </w:r>
      <w:r w:rsidRPr="0087388F">
        <w:t>воспитанников</w:t>
      </w:r>
      <w:r w:rsidRPr="0087388F">
        <w:rPr>
          <w:spacing w:val="-1"/>
        </w:rPr>
        <w:t xml:space="preserve"> </w:t>
      </w:r>
      <w:r w:rsidRPr="0087388F">
        <w:t>на</w:t>
      </w:r>
      <w:r w:rsidRPr="0087388F">
        <w:rPr>
          <w:spacing w:val="-2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возрастных этапах</w:t>
      </w:r>
      <w:r w:rsidRPr="0087388F">
        <w:rPr>
          <w:spacing w:val="1"/>
        </w:rPr>
        <w:t xml:space="preserve"> </w:t>
      </w:r>
      <w:r w:rsidRPr="0087388F">
        <w:t>дошкольного</w:t>
      </w:r>
      <w:r w:rsidRPr="0087388F">
        <w:rPr>
          <w:spacing w:val="-1"/>
        </w:rPr>
        <w:t xml:space="preserve"> </w:t>
      </w:r>
      <w:r w:rsidRPr="0087388F">
        <w:t>детства.</w:t>
      </w:r>
    </w:p>
    <w:p w:rsidP="009204FE" w:rsidR="009204FE" w:rsidRDefault="009204FE" w:rsidRPr="0087388F">
      <w:pPr>
        <w:pStyle w:val="a6"/>
        <w:spacing w:line="276" w:lineRule="auto"/>
        <w:ind w:firstLine="709" w:left="0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соответствии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периодизацией</w:t>
      </w:r>
      <w:r w:rsidRPr="0087388F">
        <w:rPr>
          <w:spacing w:val="1"/>
        </w:rPr>
        <w:t xml:space="preserve"> </w:t>
      </w:r>
      <w:r w:rsidRPr="0087388F">
        <w:t>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реб</w:t>
      </w:r>
      <w:r w:rsidR="00EE1311">
        <w:t>ё</w:t>
      </w:r>
      <w:r w:rsidRPr="0087388F">
        <w:t>нка</w:t>
      </w:r>
      <w:r w:rsidRPr="0087388F">
        <w:rPr>
          <w:spacing w:val="1"/>
        </w:rPr>
        <w:t xml:space="preserve"> </w:t>
      </w:r>
      <w:r w:rsidRPr="0087388F">
        <w:t>согласно</w:t>
      </w:r>
      <w:r w:rsidRPr="0087388F">
        <w:rPr>
          <w:spacing w:val="1"/>
        </w:rPr>
        <w:t xml:space="preserve"> </w:t>
      </w:r>
      <w:r w:rsidRPr="0087388F">
        <w:t>культурно-исторической</w:t>
      </w:r>
      <w:r w:rsidRPr="0087388F">
        <w:rPr>
          <w:spacing w:val="1"/>
        </w:rPr>
        <w:t xml:space="preserve"> </w:t>
      </w:r>
      <w:r w:rsidRPr="0087388F">
        <w:t>психологии,</w:t>
      </w:r>
      <w:r w:rsidRPr="0087388F">
        <w:rPr>
          <w:spacing w:val="1"/>
        </w:rPr>
        <w:t xml:space="preserve"> </w:t>
      </w:r>
      <w:r w:rsidRPr="0087388F">
        <w:t>дошкольное детство</w:t>
      </w:r>
      <w:r w:rsidRPr="0087388F">
        <w:rPr>
          <w:spacing w:val="1"/>
        </w:rPr>
        <w:t xml:space="preserve"> </w:t>
      </w:r>
      <w:r w:rsidRPr="0087388F">
        <w:t>подразделяется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три</w:t>
      </w:r>
      <w:r w:rsidRPr="0087388F">
        <w:rPr>
          <w:spacing w:val="1"/>
        </w:rPr>
        <w:t xml:space="preserve"> </w:t>
      </w:r>
      <w:r w:rsidRPr="0087388F">
        <w:t>возраста:</w:t>
      </w:r>
      <w:r w:rsidRPr="0087388F">
        <w:rPr>
          <w:spacing w:val="1"/>
        </w:rPr>
        <w:t xml:space="preserve"> </w:t>
      </w:r>
      <w:r w:rsidRPr="0087388F">
        <w:t>младенческий</w:t>
      </w:r>
      <w:r w:rsidRPr="0087388F">
        <w:rPr>
          <w:spacing w:val="1"/>
        </w:rPr>
        <w:t xml:space="preserve"> </w:t>
      </w:r>
      <w:r w:rsidRPr="0087388F">
        <w:t>(первое и второе полугодия жизни), ранний (от 1 года до 3 лет) и дошкольный возраст (от 3 до 7</w:t>
      </w:r>
      <w:r w:rsidRPr="0087388F">
        <w:rPr>
          <w:spacing w:val="1"/>
        </w:rPr>
        <w:t xml:space="preserve"> </w:t>
      </w:r>
      <w:r w:rsidRPr="0087388F">
        <w:t>лет).</w:t>
      </w:r>
    </w:p>
    <w:p w:rsidP="009204FE" w:rsidR="009204FE" w:rsidRDefault="009204FE" w:rsidRPr="0087388F">
      <w:pPr>
        <w:pStyle w:val="a6"/>
        <w:spacing w:line="276" w:lineRule="auto"/>
        <w:ind w:firstLine="709" w:left="0"/>
      </w:pPr>
      <w:r w:rsidRPr="0087388F">
        <w:t>Обозначенные в Программе возрастные ориентиры «</w:t>
      </w:r>
      <w:r>
        <w:t>от</w:t>
      </w:r>
      <w:r w:rsidRPr="0087388F">
        <w:t xml:space="preserve"> одно</w:t>
      </w:r>
      <w:r>
        <w:t>го</w:t>
      </w:r>
      <w:r w:rsidRPr="0087388F">
        <w:t xml:space="preserve"> год</w:t>
      </w:r>
      <w:r>
        <w:t>а</w:t>
      </w:r>
      <w:r w:rsidRPr="0087388F">
        <w:t>», «к тр</w:t>
      </w:r>
      <w:r>
        <w:t>ё</w:t>
      </w:r>
      <w:r w:rsidRPr="0087388F">
        <w:t>м,</w:t>
      </w:r>
      <w:r w:rsidRPr="0087388F">
        <w:rPr>
          <w:spacing w:val="1"/>
        </w:rPr>
        <w:t xml:space="preserve"> </w:t>
      </w:r>
      <w:r w:rsidRPr="0087388F">
        <w:t>четыр</w:t>
      </w:r>
      <w:r>
        <w:t>ё</w:t>
      </w:r>
      <w:r w:rsidRPr="0087388F">
        <w:t>м, пяти, шести</w:t>
      </w:r>
      <w:r>
        <w:t>, семи</w:t>
      </w:r>
      <w:r w:rsidRPr="0087388F">
        <w:t xml:space="preserve"> годам» имеют условный характер, что предполагает широкий возрастной</w:t>
      </w:r>
      <w:r w:rsidRPr="0087388F">
        <w:rPr>
          <w:spacing w:val="1"/>
        </w:rPr>
        <w:t xml:space="preserve"> </w:t>
      </w:r>
      <w:r w:rsidRPr="0087388F">
        <w:t>диапазон для достижения реб</w:t>
      </w:r>
      <w:r>
        <w:t>ё</w:t>
      </w:r>
      <w:r w:rsidRPr="0087388F">
        <w:t>нком планируемых результатов. Это связано с неустойчивостью,</w:t>
      </w:r>
      <w:r w:rsidRPr="0087388F">
        <w:rPr>
          <w:spacing w:val="1"/>
        </w:rPr>
        <w:t xml:space="preserve"> </w:t>
      </w:r>
      <w:proofErr w:type="spellStart"/>
      <w:r w:rsidRPr="0087388F">
        <w:t>гетерохронностью</w:t>
      </w:r>
      <w:proofErr w:type="spellEnd"/>
      <w:r w:rsidRPr="0087388F">
        <w:t xml:space="preserve"> и индивидуальным темпом психического развития детей в дошкольном детстве,</w:t>
      </w:r>
      <w:r w:rsidRPr="0087388F">
        <w:rPr>
          <w:spacing w:val="-57"/>
        </w:rPr>
        <w:t xml:space="preserve"> </w:t>
      </w:r>
      <w:r w:rsidRPr="0087388F">
        <w:t>особенно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прохождении</w:t>
      </w:r>
      <w:r w:rsidRPr="0087388F">
        <w:rPr>
          <w:spacing w:val="1"/>
        </w:rPr>
        <w:t xml:space="preserve"> </w:t>
      </w:r>
      <w:r w:rsidRPr="0087388F">
        <w:t>критических</w:t>
      </w:r>
      <w:r w:rsidRPr="0087388F">
        <w:rPr>
          <w:spacing w:val="1"/>
        </w:rPr>
        <w:t xml:space="preserve"> </w:t>
      </w:r>
      <w:r w:rsidRPr="0087388F">
        <w:t>периодов.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этой</w:t>
      </w:r>
      <w:r w:rsidRPr="0087388F">
        <w:rPr>
          <w:spacing w:val="1"/>
        </w:rPr>
        <w:t xml:space="preserve"> </w:t>
      </w:r>
      <w:r w:rsidRPr="0087388F">
        <w:t>причине</w:t>
      </w:r>
      <w:r w:rsidRPr="0087388F">
        <w:rPr>
          <w:spacing w:val="1"/>
        </w:rPr>
        <w:t xml:space="preserve"> </w:t>
      </w:r>
      <w:r w:rsidRPr="0087388F">
        <w:t>реб</w:t>
      </w:r>
      <w:r>
        <w:t>ё</w:t>
      </w:r>
      <w:r w:rsidRPr="0087388F">
        <w:t>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продемонстрировать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планируемых</w:t>
      </w:r>
      <w:r w:rsidRPr="0087388F">
        <w:rPr>
          <w:spacing w:val="1"/>
        </w:rPr>
        <w:t xml:space="preserve"> </w:t>
      </w:r>
      <w:r w:rsidRPr="0087388F">
        <w:t>результатах</w:t>
      </w:r>
      <w:r w:rsidRPr="0087388F">
        <w:rPr>
          <w:spacing w:val="1"/>
        </w:rPr>
        <w:t xml:space="preserve"> </w:t>
      </w:r>
      <w:r w:rsidRPr="0087388F">
        <w:t>возрастные</w:t>
      </w:r>
      <w:r w:rsidRPr="0087388F">
        <w:rPr>
          <w:spacing w:val="1"/>
        </w:rPr>
        <w:t xml:space="preserve"> </w:t>
      </w:r>
      <w:r w:rsidRPr="0087388F">
        <w:t>характеристики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-1"/>
        </w:rPr>
        <w:t xml:space="preserve"> </w:t>
      </w:r>
      <w:r w:rsidRPr="0087388F">
        <w:t>раньше</w:t>
      </w:r>
      <w:r w:rsidRPr="0087388F">
        <w:rPr>
          <w:spacing w:val="-1"/>
        </w:rPr>
        <w:t xml:space="preserve"> </w:t>
      </w:r>
      <w:r w:rsidRPr="0087388F">
        <w:t>или</w:t>
      </w:r>
      <w:r w:rsidRPr="0087388F">
        <w:rPr>
          <w:spacing w:val="-2"/>
        </w:rPr>
        <w:t xml:space="preserve"> </w:t>
      </w:r>
      <w:r w:rsidRPr="0087388F">
        <w:t>позже</w:t>
      </w:r>
      <w:r w:rsidRPr="0087388F">
        <w:rPr>
          <w:spacing w:val="-3"/>
        </w:rPr>
        <w:t xml:space="preserve"> </w:t>
      </w:r>
      <w:r w:rsidRPr="0087388F">
        <w:t>заданных</w:t>
      </w:r>
      <w:r w:rsidRPr="0087388F">
        <w:rPr>
          <w:spacing w:val="2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ориентиров.</w:t>
      </w:r>
    </w:p>
    <w:p w:rsidP="009204FE" w:rsidR="009204FE" w:rsidRDefault="009204FE" w:rsidRPr="0087388F">
      <w:pPr>
        <w:pStyle w:val="a6"/>
        <w:spacing w:line="276" w:lineRule="auto"/>
        <w:ind w:firstLine="709" w:left="0"/>
      </w:pPr>
      <w:r w:rsidRPr="0087388F">
        <w:t>Степень</w:t>
      </w:r>
      <w:r w:rsidRPr="0087388F">
        <w:rPr>
          <w:spacing w:val="1"/>
        </w:rPr>
        <w:t xml:space="preserve"> </w:t>
      </w:r>
      <w:r w:rsidRPr="0087388F">
        <w:t>выраженности</w:t>
      </w:r>
      <w:r w:rsidRPr="0087388F">
        <w:rPr>
          <w:spacing w:val="1"/>
        </w:rPr>
        <w:t xml:space="preserve"> </w:t>
      </w:r>
      <w:r w:rsidRPr="0087388F">
        <w:t>возрастных</w:t>
      </w:r>
      <w:r w:rsidRPr="0087388F">
        <w:rPr>
          <w:spacing w:val="1"/>
        </w:rPr>
        <w:t xml:space="preserve"> </w:t>
      </w:r>
      <w:r w:rsidRPr="0087388F">
        <w:t>характеристик</w:t>
      </w:r>
      <w:r w:rsidRPr="0087388F">
        <w:rPr>
          <w:spacing w:val="1"/>
        </w:rPr>
        <w:t xml:space="preserve"> </w:t>
      </w:r>
      <w:r w:rsidRPr="0087388F">
        <w:t>возможных</w:t>
      </w:r>
      <w:r w:rsidRPr="0087388F">
        <w:rPr>
          <w:spacing w:val="1"/>
        </w:rPr>
        <w:t xml:space="preserve"> </w:t>
      </w:r>
      <w:r w:rsidRPr="0087388F">
        <w:t>достижений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различаться у детей одного возраста по причине высокой индивидуализации их психического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стартовых</w:t>
      </w:r>
      <w:r w:rsidRPr="0087388F">
        <w:rPr>
          <w:spacing w:val="1"/>
        </w:rPr>
        <w:t xml:space="preserve"> </w:t>
      </w:r>
      <w:r w:rsidRPr="0087388F">
        <w:t>условий</w:t>
      </w:r>
      <w:r w:rsidRPr="0087388F">
        <w:rPr>
          <w:spacing w:val="1"/>
        </w:rPr>
        <w:t xml:space="preserve"> </w:t>
      </w:r>
      <w:r w:rsidRPr="0087388F">
        <w:t>освоения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1"/>
        </w:rPr>
        <w:t xml:space="preserve"> </w:t>
      </w:r>
      <w:r w:rsidRPr="0087388F">
        <w:t>программы.</w:t>
      </w:r>
      <w:r w:rsidRPr="0087388F">
        <w:rPr>
          <w:spacing w:val="1"/>
        </w:rPr>
        <w:t xml:space="preserve"> </w:t>
      </w:r>
      <w:r w:rsidRPr="0087388F">
        <w:t>Обозначенные</w:t>
      </w:r>
      <w:r w:rsidRPr="0087388F">
        <w:rPr>
          <w:spacing w:val="1"/>
        </w:rPr>
        <w:t xml:space="preserve"> </w:t>
      </w:r>
      <w:r w:rsidRPr="0087388F">
        <w:t>различия</w:t>
      </w:r>
      <w:r w:rsidRPr="0087388F">
        <w:rPr>
          <w:spacing w:val="1"/>
        </w:rPr>
        <w:t xml:space="preserve"> </w:t>
      </w:r>
      <w:r w:rsidRPr="0087388F">
        <w:t>не</w:t>
      </w:r>
      <w:r w:rsidRPr="0087388F">
        <w:rPr>
          <w:spacing w:val="1"/>
        </w:rPr>
        <w:t xml:space="preserve"> </w:t>
      </w:r>
      <w:r w:rsidRPr="0087388F">
        <w:t>должны</w:t>
      </w:r>
      <w:r w:rsidRPr="0087388F">
        <w:rPr>
          <w:spacing w:val="1"/>
        </w:rPr>
        <w:t xml:space="preserve"> </w:t>
      </w:r>
      <w:r w:rsidRPr="0087388F">
        <w:t>быть</w:t>
      </w:r>
      <w:r w:rsidRPr="0087388F">
        <w:rPr>
          <w:spacing w:val="1"/>
        </w:rPr>
        <w:t xml:space="preserve"> </w:t>
      </w:r>
      <w:r w:rsidRPr="0087388F">
        <w:t>констатированы</w:t>
      </w:r>
      <w:r w:rsidRPr="0087388F">
        <w:rPr>
          <w:spacing w:val="1"/>
        </w:rPr>
        <w:t xml:space="preserve"> </w:t>
      </w:r>
      <w:r w:rsidRPr="0087388F">
        <w:t>как</w:t>
      </w:r>
      <w:r w:rsidRPr="0087388F">
        <w:rPr>
          <w:spacing w:val="1"/>
        </w:rPr>
        <w:t xml:space="preserve"> </w:t>
      </w:r>
      <w:r w:rsidRPr="0087388F">
        <w:t>трудности</w:t>
      </w:r>
      <w:r w:rsidRPr="0087388F">
        <w:rPr>
          <w:spacing w:val="1"/>
        </w:rPr>
        <w:t xml:space="preserve"> </w:t>
      </w:r>
      <w:r w:rsidRPr="0087388F">
        <w:t>реб</w:t>
      </w:r>
      <w:r>
        <w:t>ё</w:t>
      </w:r>
      <w:r w:rsidRPr="0087388F">
        <w:t>нка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освоении</w:t>
      </w:r>
      <w:r w:rsidRPr="0087388F">
        <w:rPr>
          <w:spacing w:val="1"/>
        </w:rPr>
        <w:t xml:space="preserve"> </w:t>
      </w:r>
      <w:r w:rsidRPr="0087388F">
        <w:t>основной</w:t>
      </w:r>
      <w:r w:rsidRPr="0087388F">
        <w:rPr>
          <w:spacing w:val="-57"/>
        </w:rPr>
        <w:t xml:space="preserve"> </w:t>
      </w:r>
      <w:r w:rsidRPr="0087388F">
        <w:t>образовательной программы Организации и не подразумевают его включения в соответствующую</w:t>
      </w:r>
      <w:r w:rsidRPr="0087388F">
        <w:rPr>
          <w:spacing w:val="1"/>
        </w:rPr>
        <w:t xml:space="preserve"> </w:t>
      </w:r>
      <w:r w:rsidRPr="0087388F">
        <w:t>целевую</w:t>
      </w:r>
      <w:r w:rsidRPr="0087388F">
        <w:rPr>
          <w:spacing w:val="-1"/>
        </w:rPr>
        <w:t xml:space="preserve"> </w:t>
      </w:r>
      <w:r w:rsidRPr="0087388F">
        <w:t>группу.</w:t>
      </w:r>
    </w:p>
    <w:p w:rsidP="00205D90" w:rsidR="00205D90" w:rsidRDefault="00205D90">
      <w:pPr>
        <w:pStyle w:val="a6"/>
        <w:spacing w:line="276" w:lineRule="auto"/>
        <w:ind w:firstLine="709" w:left="0"/>
        <w:rPr>
          <w:b/>
          <w:i/>
          <w:color w:themeColor="text1" w:val="000000"/>
        </w:rPr>
      </w:pPr>
      <w:r w:rsidRPr="00205D90">
        <w:rPr>
          <w:color w:themeColor="text1" w:val="000000"/>
        </w:rPr>
        <w:t>Планируемые результаты освоения образовательной программы ДОО представляют собой возрастные характеристики возможных достижений реб</w:t>
      </w:r>
      <w:r>
        <w:rPr>
          <w:color w:themeColor="text1" w:val="000000"/>
        </w:rPr>
        <w:t>ё</w:t>
      </w:r>
      <w:r w:rsidRPr="00205D90">
        <w:rPr>
          <w:color w:themeColor="text1" w:val="000000"/>
        </w:rPr>
        <w:t>нка дошкольного возраста на разных возрастных этапах и к завершению дошкольного образования</w:t>
      </w:r>
      <w:r>
        <w:rPr>
          <w:color w:themeColor="text1" w:val="000000"/>
        </w:rPr>
        <w:t xml:space="preserve"> </w:t>
      </w:r>
      <w:r w:rsidRPr="00205D90">
        <w:rPr>
          <w:b/>
          <w:i/>
          <w:color w:themeColor="text1" w:val="000000"/>
        </w:rPr>
        <w:t xml:space="preserve">(п. 15 целевого раздела ФОП </w:t>
      </w:r>
      <w:proofErr w:type="gramStart"/>
      <w:r w:rsidRPr="00205D90">
        <w:rPr>
          <w:b/>
          <w:i/>
          <w:color w:themeColor="text1" w:val="000000"/>
        </w:rPr>
        <w:t>ДО</w:t>
      </w:r>
      <w:proofErr w:type="gramEnd"/>
      <w:r w:rsidRPr="00205D90">
        <w:rPr>
          <w:b/>
          <w:i/>
          <w:color w:themeColor="text1" w:val="000000"/>
        </w:rPr>
        <w:t>)</w:t>
      </w:r>
      <w:r>
        <w:rPr>
          <w:b/>
          <w:i/>
          <w:color w:themeColor="text1" w:val="000000"/>
        </w:rPr>
        <w:t>:</w:t>
      </w:r>
    </w:p>
    <w:p w:rsidP="0042736B" w:rsidR="005A48A4" w:rsidRDefault="005A48A4" w:rsidRPr="00205D90">
      <w:pPr>
        <w:pStyle w:val="a6"/>
        <w:tabs>
          <w:tab w:pos="4170" w:val="left"/>
        </w:tabs>
        <w:spacing w:line="276" w:lineRule="auto"/>
        <w:ind w:firstLine="0" w:left="0"/>
        <w:rPr>
          <w:b/>
          <w:i/>
          <w:color w:themeColor="text1" w:val="000000"/>
        </w:rPr>
      </w:pPr>
    </w:p>
    <w:tbl>
      <w:tblPr>
        <w:tblStyle w:val="14"/>
        <w:tblW w:type="auto" w:w="0"/>
        <w:jc w:val="center"/>
        <w:tblLook w:firstColumn="1" w:firstRow="1" w:lastColumn="0" w:lastRow="0" w:noHBand="0" w:noVBand="1" w:val="04A0"/>
      </w:tblPr>
      <w:tblGrid>
        <w:gridCol w:w="2030"/>
        <w:gridCol w:w="2756"/>
        <w:gridCol w:w="2126"/>
        <w:gridCol w:w="2659"/>
      </w:tblGrid>
      <w:tr w:rsidR="00386645" w:rsidRPr="0042736B" w:rsidTr="003D0A07">
        <w:trPr>
          <w:jc w:val="center"/>
        </w:trPr>
        <w:tc>
          <w:tcPr>
            <w:tcW w:type="dxa" w:w="203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type="dxa" w:w="27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ФОП ДО/</w:t>
            </w:r>
            <w:proofErr w:type="spellStart"/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Страница</w:t>
            </w:r>
          </w:p>
        </w:tc>
        <w:tc>
          <w:tcPr>
            <w:tcW w:type="dxa" w:w="26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GB"/>
              </w:rPr>
            </w:pPr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386645" w:rsidRPr="0042736B" w:rsidTr="003D0A07">
        <w:trPr>
          <w:jc w:val="center"/>
        </w:trPr>
        <w:tc>
          <w:tcPr>
            <w:tcW w:type="dxa" w:w="203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t>к тр</w:t>
            </w:r>
            <w:r w:rsidR="005A48A4" w:rsidRPr="0042736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Pr="0042736B">
              <w:rPr>
                <w:rFonts w:ascii="Times New Roman" w:eastAsia="Calibri" w:hAnsi="Times New Roman"/>
                <w:sz w:val="24"/>
                <w:szCs w:val="24"/>
              </w:rPr>
              <w:t>м годам</w:t>
            </w:r>
          </w:p>
        </w:tc>
        <w:tc>
          <w:tcPr>
            <w:tcW w:type="dxa" w:w="27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8C42FB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0" w:history="1">
              <w:r w:rsidR="00386645" w:rsidRPr="0042736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15.2</w:t>
              </w:r>
            </w:hyperlink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5A48A4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t>7-8</w:t>
            </w:r>
          </w:p>
        </w:tc>
        <w:tc>
          <w:tcPr>
            <w:tcW w:type="dxa" w:w="26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386645" w:rsidRPr="004273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7048A8F4" wp14:editId="2E86988B">
                  <wp:extent cx="727075" cy="727075"/>
                  <wp:effectExtent b="0" l="0" r="0" t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8A4" w:rsidRPr="0042736B" w:rsidTr="0042736B">
        <w:trPr>
          <w:jc w:val="center"/>
        </w:trPr>
        <w:tc>
          <w:tcPr>
            <w:tcW w:type="dxa" w:w="9571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42736B" w:rsidR="005A48A4" w:rsidRDefault="005A48A4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b/>
                <w:sz w:val="24"/>
                <w:szCs w:val="24"/>
              </w:rPr>
              <w:t>15.3</w:t>
            </w:r>
            <w:r w:rsidRPr="004273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2736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 дошкольном возрасте</w:t>
            </w:r>
          </w:p>
        </w:tc>
      </w:tr>
      <w:tr w:rsidR="00386645" w:rsidRPr="0042736B" w:rsidTr="003D0A07">
        <w:trPr>
          <w:jc w:val="center"/>
        </w:trPr>
        <w:tc>
          <w:tcPr>
            <w:tcW w:type="dxa" w:w="203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t>к четыр</w:t>
            </w:r>
            <w:r w:rsidR="005A48A4" w:rsidRPr="0042736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Pr="0042736B">
              <w:rPr>
                <w:rFonts w:ascii="Times New Roman" w:eastAsia="Calibri" w:hAnsi="Times New Roman"/>
                <w:sz w:val="24"/>
                <w:szCs w:val="24"/>
              </w:rPr>
              <w:t>м годам</w:t>
            </w:r>
          </w:p>
        </w:tc>
        <w:tc>
          <w:tcPr>
            <w:tcW w:type="dxa" w:w="27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8C42FB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2" w:history="1">
              <w:r w:rsidR="00386645" w:rsidRPr="0042736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15.3.1</w:t>
              </w:r>
            </w:hyperlink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5A48A4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t>8-10</w:t>
            </w:r>
          </w:p>
        </w:tc>
        <w:tc>
          <w:tcPr>
            <w:tcW w:type="dxa" w:w="26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386645" w:rsidRPr="0042736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7E0B581B" wp14:editId="143FFA33">
                  <wp:extent cx="727075" cy="727075"/>
                  <wp:effectExtent b="0" l="0" r="0" t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645" w:rsidRPr="0042736B" w:rsidTr="003D0A07">
        <w:trPr>
          <w:jc w:val="center"/>
        </w:trPr>
        <w:tc>
          <w:tcPr>
            <w:tcW w:type="dxa" w:w="203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type="dxa" w:w="27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8C42FB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4" w:history="1">
              <w:r w:rsidR="00386645" w:rsidRPr="0042736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15.3.2</w:t>
              </w:r>
            </w:hyperlink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5A48A4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t>10-12</w:t>
            </w:r>
          </w:p>
        </w:tc>
        <w:tc>
          <w:tcPr>
            <w:tcW w:type="dxa" w:w="26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386645" w:rsidRPr="004273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2DDF342D" wp14:editId="66E16CC0">
                  <wp:extent cx="762000" cy="762000"/>
                  <wp:effectExtent b="0" l="0" r="0" t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645" w:rsidRPr="0042736B" w:rsidTr="003D0A07">
        <w:trPr>
          <w:jc w:val="center"/>
        </w:trPr>
        <w:tc>
          <w:tcPr>
            <w:tcW w:type="dxa" w:w="203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42736B" w:rsidR="00386645" w:rsidRDefault="00386645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 шести годам</w:t>
            </w:r>
          </w:p>
        </w:tc>
        <w:tc>
          <w:tcPr>
            <w:tcW w:type="dxa" w:w="275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8C42FB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16" w:history="1">
              <w:r w:rsidR="00386645" w:rsidRPr="0042736B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15.3.3</w:t>
              </w:r>
            </w:hyperlink>
          </w:p>
        </w:tc>
        <w:tc>
          <w:tcPr>
            <w:tcW w:type="dxa" w:w="2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5A48A4" w:rsidRPr="004273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sz w:val="24"/>
                <w:szCs w:val="24"/>
              </w:rPr>
              <w:t>12-15</w:t>
            </w:r>
          </w:p>
        </w:tc>
        <w:tc>
          <w:tcPr>
            <w:tcW w:type="dxa" w:w="265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  <w:hideMark/>
          </w:tcPr>
          <w:p w:rsidP="0042736B" w:rsidR="00386645" w:rsidRDefault="00386645" w:rsidRPr="0042736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2736B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18922315" wp14:editId="395898CC">
                  <wp:extent cx="734060" cy="734060"/>
                  <wp:effectExtent b="8890" l="0" r="8890" t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205D90" w:rsidR="00386645" w:rsidRDefault="00386645">
      <w:pPr>
        <w:pStyle w:val="a6"/>
        <w:spacing w:line="276" w:lineRule="auto"/>
        <w:ind w:firstLine="851" w:left="0"/>
        <w:rPr>
          <w:b/>
          <w:color w:themeColor="text1" w:val="000000"/>
        </w:rPr>
      </w:pPr>
    </w:p>
    <w:p w:rsidP="005A48A4" w:rsidR="00922F95" w:rsidRDefault="005A48A4" w:rsidRPr="00922F95">
      <w:pPr>
        <w:pStyle w:val="a6"/>
        <w:spacing w:line="276" w:lineRule="auto"/>
        <w:ind w:firstLine="0" w:left="0"/>
        <w:rPr>
          <w:color w:themeColor="text1" w:val="000000"/>
        </w:rPr>
      </w:pPr>
      <w:r>
        <w:rPr>
          <w:b/>
          <w:color w:themeColor="text1" w:val="000000"/>
        </w:rPr>
        <w:t>Н</w:t>
      </w:r>
      <w:r w:rsidR="00922F95" w:rsidRPr="00922F95">
        <w:rPr>
          <w:b/>
          <w:color w:themeColor="text1" w:val="000000"/>
        </w:rPr>
        <w:t>а этапе завершения освоения</w:t>
      </w:r>
      <w:r w:rsidR="00922F95" w:rsidRPr="00922F95">
        <w:rPr>
          <w:color w:themeColor="text1" w:val="000000"/>
        </w:rPr>
        <w:t xml:space="preserve"> Основной образовательной Программы </w:t>
      </w:r>
      <w:r>
        <w:rPr>
          <w:color w:themeColor="text1" w:val="000000"/>
        </w:rPr>
        <w:t>(</w:t>
      </w:r>
      <w:r>
        <w:rPr>
          <w:b/>
          <w:color w:themeColor="text1" w:val="000000"/>
        </w:rPr>
        <w:t>к</w:t>
      </w:r>
      <w:r w:rsidRPr="00922F95">
        <w:rPr>
          <w:b/>
          <w:color w:themeColor="text1" w:val="000000"/>
        </w:rPr>
        <w:t xml:space="preserve"> концу дошкольного возраста</w:t>
      </w:r>
      <w:r>
        <w:rPr>
          <w:b/>
          <w:color w:themeColor="text1" w:val="000000"/>
        </w:rPr>
        <w:t>)</w:t>
      </w:r>
      <w:r w:rsidRPr="00922F95">
        <w:rPr>
          <w:color w:themeColor="text1" w:val="000000"/>
        </w:rPr>
        <w:t xml:space="preserve"> </w:t>
      </w:r>
      <w:r w:rsidR="00922F95" w:rsidRPr="00922F95">
        <w:rPr>
          <w:color w:themeColor="text1" w:val="000000"/>
        </w:rPr>
        <w:t>соотве</w:t>
      </w:r>
      <w:r>
        <w:rPr>
          <w:color w:themeColor="text1" w:val="000000"/>
        </w:rPr>
        <w:t>тствуют пункту 15.4.: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у реб</w:t>
      </w:r>
      <w:r>
        <w:rPr>
          <w:color w:themeColor="text1" w:val="000000"/>
        </w:rPr>
        <w:t>ё</w:t>
      </w:r>
      <w:r w:rsidRPr="00922F95">
        <w:rPr>
          <w:color w:themeColor="text1" w:val="000000"/>
        </w:rPr>
        <w:t>нка сформированы основные физические и нравственно-волевые качества;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922F95">
        <w:rPr>
          <w:color w:themeColor="text1" w:val="000000"/>
        </w:rPr>
        <w:t>свои</w:t>
      </w:r>
      <w:proofErr w:type="gramEnd"/>
      <w:r w:rsidRPr="00922F95">
        <w:rPr>
          <w:color w:themeColor="text1" w:val="000000"/>
        </w:rPr>
        <w:t xml:space="preserve"> движение и управлять ими;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соблюдает элементарные правила здорового образа жизни и личной гигиены;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922F95">
        <w:rPr>
          <w:color w:themeColor="text1" w:val="000000"/>
        </w:rPr>
        <w:t>со</w:t>
      </w:r>
      <w:proofErr w:type="gramEnd"/>
      <w:r w:rsidRPr="00922F95">
        <w:rPr>
          <w:color w:themeColor="text1" w:val="000000"/>
        </w:rPr>
        <w:t xml:space="preserve"> взрослыми и сверстниками;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 xml:space="preserve">ребёнок владеет средствами общения и способами взаимодействия </w:t>
      </w:r>
      <w:proofErr w:type="gramStart"/>
      <w:r w:rsidRPr="00922F95">
        <w:rPr>
          <w:color w:themeColor="text1" w:val="000000"/>
        </w:rPr>
        <w:t>со</w:t>
      </w:r>
      <w:proofErr w:type="gramEnd"/>
      <w:r w:rsidRPr="00922F95">
        <w:rPr>
          <w:color w:themeColor="text1" w:val="000000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проявляет положительное отношение к миру, разным видам труда, другим людям и самому себе;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у ребёнка выражено стремление заниматься социально значимой деятельностью;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 xml:space="preserve">ребёнок способен откликаться на эмоции близких людей, проявлять </w:t>
      </w:r>
      <w:proofErr w:type="spellStart"/>
      <w:r w:rsidRPr="00922F95">
        <w:rPr>
          <w:color w:themeColor="text1" w:val="000000"/>
        </w:rPr>
        <w:t>эмпатию</w:t>
      </w:r>
      <w:proofErr w:type="spellEnd"/>
      <w:r w:rsidRPr="00922F95">
        <w:rPr>
          <w:color w:themeColor="text1" w:val="000000"/>
        </w:rPr>
        <w:t xml:space="preserve"> (сочувствие, сопереживание, содействие);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lastRenderedPageBreak/>
        <w:t>•</w:t>
      </w:r>
      <w:r w:rsidRPr="00922F95">
        <w:rPr>
          <w:color w:themeColor="text1" w:val="000000"/>
        </w:rPr>
        <w:tab/>
        <w:t xml:space="preserve">ребёнок владеет речью как средством коммуникации, ведет диалог </w:t>
      </w:r>
      <w:proofErr w:type="gramStart"/>
      <w:r w:rsidRPr="00922F95">
        <w:rPr>
          <w:color w:themeColor="text1" w:val="000000"/>
        </w:rPr>
        <w:t>со</w:t>
      </w:r>
      <w:proofErr w:type="gramEnd"/>
      <w:r w:rsidRPr="00922F95">
        <w:rPr>
          <w:color w:themeColor="text1" w:val="000000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proofErr w:type="gramStart"/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обладает начальными знаниями о природном и социальном мире, в котором он жив</w:t>
      </w:r>
      <w:r w:rsidR="0088084E">
        <w:rPr>
          <w:color w:themeColor="text1" w:val="000000"/>
        </w:rPr>
        <w:t>ё</w:t>
      </w:r>
      <w:r w:rsidRPr="00922F95">
        <w:rPr>
          <w:color w:themeColor="text1" w:val="000000"/>
        </w:rPr>
        <w:t>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</w:t>
      </w:r>
      <w:r w:rsidR="0088084E">
        <w:rPr>
          <w:color w:themeColor="text1" w:val="000000"/>
        </w:rPr>
        <w:t>ё</w:t>
      </w:r>
      <w:r w:rsidRPr="00922F95">
        <w:rPr>
          <w:color w:themeColor="text1" w:val="000000"/>
        </w:rPr>
        <w:t>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922F95">
        <w:rPr>
          <w:color w:themeColor="text1" w:val="000000"/>
        </w:rPr>
        <w:t xml:space="preserve"> </w:t>
      </w:r>
      <w:proofErr w:type="gramStart"/>
      <w:r w:rsidRPr="00922F95">
        <w:rPr>
          <w:color w:themeColor="text1" w:val="000000"/>
        </w:rPr>
        <w:t>государстве</w:t>
      </w:r>
      <w:proofErr w:type="gramEnd"/>
      <w:r w:rsidRPr="00922F95">
        <w:rPr>
          <w:color w:themeColor="text1" w:val="000000"/>
        </w:rPr>
        <w:t xml:space="preserve"> и принадлежности к нему;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proofErr w:type="gramStart"/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 xml:space="preserve">ребёнок </w:t>
      </w:r>
      <w:proofErr w:type="gramStart"/>
      <w:r w:rsidRPr="00922F95">
        <w:rPr>
          <w:color w:themeColor="text1" w:val="000000"/>
        </w:rPr>
        <w:t>выражает интерес</w:t>
      </w:r>
      <w:proofErr w:type="gramEnd"/>
      <w:r w:rsidRPr="00922F95">
        <w:rPr>
          <w:color w:themeColor="text1" w:val="000000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lastRenderedPageBreak/>
        <w:t>•</w:t>
      </w:r>
      <w:r w:rsidRPr="00922F95">
        <w:rPr>
          <w:color w:themeColor="text1" w:val="000000"/>
        </w:rPr>
        <w:tab/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P="00922F95" w:rsidR="00922F95" w:rsidRDefault="00922F95" w:rsidRPr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P="00922F95" w:rsidR="00922F95" w:rsidRDefault="00922F95">
      <w:pPr>
        <w:pStyle w:val="a6"/>
        <w:spacing w:line="276" w:lineRule="auto"/>
        <w:ind w:firstLine="567" w:left="0"/>
        <w:rPr>
          <w:color w:themeColor="text1" w:val="000000"/>
        </w:rPr>
      </w:pPr>
      <w:r w:rsidRPr="00922F95">
        <w:rPr>
          <w:color w:themeColor="text1" w:val="000000"/>
        </w:rPr>
        <w:t>•</w:t>
      </w:r>
      <w:r w:rsidRPr="00922F95">
        <w:rPr>
          <w:color w:themeColor="text1" w:val="000000"/>
        </w:rPr>
        <w:tab/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P="00922F95" w:rsidR="00922F95" w:rsidRDefault="00922F95">
      <w:pPr>
        <w:pStyle w:val="a6"/>
        <w:spacing w:line="276" w:lineRule="auto"/>
        <w:ind w:firstLine="567" w:left="0"/>
        <w:rPr>
          <w:color w:themeColor="text1" w:val="000000"/>
        </w:rPr>
      </w:pPr>
    </w:p>
    <w:p w:rsidP="00284B9C" w:rsidR="00922F95" w:rsidRDefault="00284B9C" w:rsidRPr="006F353B">
      <w:pPr>
        <w:pStyle w:val="1"/>
        <w:tabs>
          <w:tab w:pos="633" w:val="left"/>
        </w:tabs>
        <w:spacing w:line="276" w:lineRule="auto"/>
        <w:ind w:left="709"/>
      </w:pPr>
      <w:r w:rsidRPr="00BD3768">
        <w:t xml:space="preserve">1.4. </w:t>
      </w:r>
      <w:r w:rsidR="00922F95" w:rsidRPr="00BD3768">
        <w:t>Педагогическая</w:t>
      </w:r>
      <w:r w:rsidR="00922F95" w:rsidRPr="00BD3768">
        <w:rPr>
          <w:spacing w:val="-3"/>
        </w:rPr>
        <w:t xml:space="preserve"> </w:t>
      </w:r>
      <w:r w:rsidR="00922F95" w:rsidRPr="00BD3768">
        <w:t>диагностика</w:t>
      </w:r>
      <w:r w:rsidR="00922F95" w:rsidRPr="00BD3768">
        <w:rPr>
          <w:spacing w:val="-3"/>
        </w:rPr>
        <w:t xml:space="preserve"> </w:t>
      </w:r>
      <w:r w:rsidR="00922F95" w:rsidRPr="00BD3768">
        <w:t>д</w:t>
      </w:r>
      <w:r w:rsidR="00922F95" w:rsidRPr="006F353B">
        <w:t>остижения</w:t>
      </w:r>
      <w:r w:rsidR="00922F95" w:rsidRPr="006F353B">
        <w:rPr>
          <w:spacing w:val="-2"/>
        </w:rPr>
        <w:t xml:space="preserve"> </w:t>
      </w:r>
      <w:r w:rsidR="00922F95" w:rsidRPr="006F353B">
        <w:t>планируемых</w:t>
      </w:r>
      <w:r w:rsidR="00922F95" w:rsidRPr="006F353B">
        <w:rPr>
          <w:spacing w:val="-4"/>
        </w:rPr>
        <w:t xml:space="preserve"> </w:t>
      </w:r>
      <w:r w:rsidR="00922F95" w:rsidRPr="006F353B">
        <w:t>результатов</w:t>
      </w:r>
    </w:p>
    <w:p w:rsidP="00922F95" w:rsidR="00922F95" w:rsidRDefault="00922F95" w:rsidRPr="00922F95">
      <w:pPr>
        <w:pStyle w:val="a6"/>
        <w:spacing w:line="276" w:lineRule="auto"/>
        <w:ind w:firstLine="709" w:left="0"/>
        <w:rPr>
          <w:color w:themeColor="text1" w:val="000000"/>
        </w:rPr>
      </w:pPr>
      <w:r w:rsidRPr="00922F95">
        <w:rPr>
          <w:color w:themeColor="text1" w:val="000000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922F95">
        <w:rPr>
          <w:color w:themeColor="text1" w:val="000000"/>
        </w:rPr>
        <w:t>деятельностных</w:t>
      </w:r>
      <w:proofErr w:type="spellEnd"/>
      <w:r w:rsidRPr="00922F95">
        <w:rPr>
          <w:color w:themeColor="text1" w:val="000000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922F95">
        <w:rPr>
          <w:color w:themeColor="text1" w:val="000000"/>
        </w:rPr>
        <w:t>со</w:t>
      </w:r>
      <w:proofErr w:type="gramEnd"/>
      <w:r w:rsidRPr="00922F95">
        <w:rPr>
          <w:color w:themeColor="text1" w:val="000000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P="00922F95" w:rsidR="00922F95" w:rsidRDefault="00922F95" w:rsidRPr="00922F95">
      <w:pPr>
        <w:pStyle w:val="a6"/>
        <w:spacing w:line="276" w:lineRule="auto"/>
        <w:ind w:firstLine="709" w:left="0"/>
        <w:rPr>
          <w:color w:themeColor="text1" w:val="000000"/>
        </w:rPr>
      </w:pPr>
      <w:r w:rsidRPr="00922F95">
        <w:rPr>
          <w:color w:themeColor="text1" w:val="000000"/>
        </w:rPr>
        <w:t>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</w:t>
      </w:r>
      <w:r w:rsidR="002173B7">
        <w:rPr>
          <w:color w:themeColor="text1" w:val="000000"/>
        </w:rPr>
        <w:t>ё</w:t>
      </w:r>
      <w:r w:rsidRPr="00922F95">
        <w:rPr>
          <w:color w:themeColor="text1" w:val="000000"/>
        </w:rPr>
        <w:t xml:space="preserve"> функция заключается в обеспечении эффективной обратной связи, позволяющей осуществлять управление образовательным процессом.</w:t>
      </w:r>
    </w:p>
    <w:p w:rsidP="00922F95" w:rsidR="00922F95" w:rsidRDefault="00922F95" w:rsidRPr="00922F95">
      <w:pPr>
        <w:pStyle w:val="a6"/>
        <w:spacing w:line="276" w:lineRule="auto"/>
        <w:ind w:firstLine="709" w:left="0"/>
        <w:rPr>
          <w:color w:themeColor="text1" w:val="000000"/>
        </w:rPr>
      </w:pPr>
      <w:r w:rsidRPr="00922F95">
        <w:rPr>
          <w:color w:themeColor="text1" w:val="000000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922F95">
        <w:rPr>
          <w:color w:themeColor="text1" w:val="000000"/>
        </w:rPr>
        <w:t>ДО</w:t>
      </w:r>
      <w:proofErr w:type="gramEnd"/>
      <w:r w:rsidRPr="00922F95">
        <w:rPr>
          <w:color w:themeColor="text1" w:val="000000"/>
        </w:rPr>
        <w:t>. При реализации Программы может проводиться оценка</w:t>
      </w:r>
      <w:r>
        <w:rPr>
          <w:color w:themeColor="text1" w:val="000000"/>
        </w:rPr>
        <w:t xml:space="preserve"> индивидуального развития детей</w:t>
      </w:r>
      <w:r w:rsidRPr="00922F95">
        <w:rPr>
          <w:color w:themeColor="text1" w:val="000000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:rsidP="00922F95" w:rsidR="00922F95" w:rsidRDefault="00922F95" w:rsidRPr="00922F95">
      <w:pPr>
        <w:pStyle w:val="a6"/>
        <w:spacing w:line="276" w:lineRule="auto"/>
        <w:ind w:firstLine="709" w:left="0"/>
        <w:rPr>
          <w:color w:themeColor="text1" w:val="000000"/>
        </w:rPr>
      </w:pPr>
      <w:r w:rsidRPr="00922F95">
        <w:rPr>
          <w:color w:themeColor="text1" w:val="000000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922F95">
        <w:rPr>
          <w:color w:themeColor="text1" w:val="000000"/>
        </w:rPr>
        <w:t>ДО</w:t>
      </w:r>
      <w:proofErr w:type="gramEnd"/>
      <w:r w:rsidRPr="00922F95">
        <w:rPr>
          <w:color w:themeColor="text1" w:val="000000"/>
        </w:rPr>
        <w:t>:</w:t>
      </w:r>
    </w:p>
    <w:p w:rsidP="00922F95" w:rsidR="00922F95" w:rsidRDefault="00922F95" w:rsidRPr="00922F95">
      <w:pPr>
        <w:pStyle w:val="a6"/>
        <w:spacing w:line="276" w:lineRule="auto"/>
        <w:ind w:firstLine="709" w:left="0"/>
        <w:rPr>
          <w:color w:themeColor="text1" w:val="000000"/>
        </w:rPr>
      </w:pPr>
      <w:r>
        <w:rPr>
          <w:color w:themeColor="text1" w:val="000000"/>
        </w:rPr>
        <w:t xml:space="preserve">- </w:t>
      </w:r>
      <w:r w:rsidRPr="00922F95">
        <w:rPr>
          <w:color w:themeColor="text1" w:val="000000"/>
        </w:rPr>
        <w:t>планируемые результаты освоения Программы заданы как целевые ориентиры дошкольного образования и представляют собой социально-нормативные возрастные характеристики возможных достижений реб</w:t>
      </w:r>
      <w:r>
        <w:rPr>
          <w:color w:themeColor="text1" w:val="000000"/>
        </w:rPr>
        <w:t>ё</w:t>
      </w:r>
      <w:r w:rsidRPr="00922F95">
        <w:rPr>
          <w:color w:themeColor="text1" w:val="000000"/>
        </w:rPr>
        <w:t>нка на разных этапах дошкольного детства;</w:t>
      </w:r>
    </w:p>
    <w:p w:rsidP="00922F95" w:rsidR="00922F95" w:rsidRDefault="00922F95" w:rsidRPr="00922F95">
      <w:pPr>
        <w:pStyle w:val="a6"/>
        <w:spacing w:line="276" w:lineRule="auto"/>
        <w:ind w:firstLine="709" w:left="0"/>
        <w:rPr>
          <w:color w:themeColor="text1" w:val="000000"/>
        </w:rPr>
      </w:pPr>
      <w:r>
        <w:rPr>
          <w:color w:themeColor="text1" w:val="000000"/>
        </w:rPr>
        <w:t xml:space="preserve">- </w:t>
      </w:r>
      <w:r w:rsidRPr="00922F95">
        <w:rPr>
          <w:color w:themeColor="text1" w:val="000000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922F95">
        <w:rPr>
          <w:color w:themeColor="text1" w:val="000000"/>
        </w:rPr>
        <w:t>соответствия</w:t>
      </w:r>
      <w:proofErr w:type="gramEnd"/>
      <w:r w:rsidRPr="00922F95">
        <w:rPr>
          <w:color w:themeColor="text1" w:val="000000"/>
        </w:rPr>
        <w:t xml:space="preserve"> установленным требованиям образовательной </w:t>
      </w:r>
      <w:r>
        <w:rPr>
          <w:color w:themeColor="text1" w:val="000000"/>
        </w:rPr>
        <w:t>деятельности и подготовки детей</w:t>
      </w:r>
      <w:r w:rsidRPr="00922F95">
        <w:rPr>
          <w:color w:themeColor="text1" w:val="000000"/>
        </w:rPr>
        <w:t>;</w:t>
      </w:r>
    </w:p>
    <w:p w:rsidP="00922F95" w:rsidR="00922F95" w:rsidRDefault="00922F95">
      <w:pPr>
        <w:pStyle w:val="a6"/>
        <w:spacing w:line="276" w:lineRule="auto"/>
        <w:ind w:firstLine="709" w:left="0"/>
        <w:rPr>
          <w:color w:themeColor="text1" w:val="000000"/>
        </w:rPr>
      </w:pPr>
      <w:r>
        <w:rPr>
          <w:color w:themeColor="text1" w:val="000000"/>
        </w:rPr>
        <w:t xml:space="preserve">- </w:t>
      </w:r>
      <w:r w:rsidRPr="00922F95">
        <w:rPr>
          <w:color w:themeColor="text1" w:val="000000"/>
        </w:rPr>
        <w:t xml:space="preserve">освоение Программы не сопровождается проведением промежуточных аттестаций </w:t>
      </w:r>
      <w:r w:rsidRPr="00922F95">
        <w:rPr>
          <w:color w:themeColor="text1" w:val="000000"/>
        </w:rPr>
        <w:lastRenderedPageBreak/>
        <w:t>и итоговой аттестации обучающихся</w:t>
      </w:r>
      <w:r>
        <w:rPr>
          <w:color w:themeColor="text1" w:val="000000"/>
        </w:rPr>
        <w:t>.</w:t>
      </w:r>
    </w:p>
    <w:p w:rsidP="00922F95" w:rsidR="00922F95" w:rsidRDefault="00922F95" w:rsidRPr="006F353B">
      <w:pPr>
        <w:pStyle w:val="a6"/>
        <w:spacing w:line="276" w:lineRule="auto"/>
        <w:ind w:firstLine="709" w:left="0"/>
      </w:pPr>
      <w:r w:rsidRPr="006F353B">
        <w:t>Педагогическая диагностика направлена на оценку</w:t>
      </w:r>
      <w:r w:rsidRPr="006F353B">
        <w:rPr>
          <w:spacing w:val="1"/>
        </w:rPr>
        <w:t xml:space="preserve"> </w:t>
      </w:r>
      <w:r w:rsidRPr="006F353B">
        <w:t>индивидуального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возраста,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proofErr w:type="gramStart"/>
      <w:r w:rsidRPr="006F353B">
        <w:t>основе</w:t>
      </w:r>
      <w:proofErr w:type="gramEnd"/>
      <w:r w:rsidRPr="006F353B">
        <w:rPr>
          <w:spacing w:val="1"/>
        </w:rPr>
        <w:t xml:space="preserve"> </w:t>
      </w:r>
      <w:r w:rsidRPr="006F353B">
        <w:t>которой</w:t>
      </w:r>
      <w:r w:rsidRPr="006F353B">
        <w:rPr>
          <w:spacing w:val="1"/>
        </w:rPr>
        <w:t xml:space="preserve"> </w:t>
      </w:r>
      <w:r w:rsidRPr="006F353B">
        <w:t>определяется</w:t>
      </w:r>
      <w:r w:rsidRPr="006F353B">
        <w:rPr>
          <w:spacing w:val="1"/>
        </w:rPr>
        <w:t xml:space="preserve"> </w:t>
      </w:r>
      <w:r w:rsidRPr="006F353B">
        <w:t>эффективность</w:t>
      </w:r>
      <w:r w:rsidRPr="006F353B">
        <w:rPr>
          <w:spacing w:val="1"/>
        </w:rPr>
        <w:t xml:space="preserve"> </w:t>
      </w:r>
      <w:r w:rsidRPr="006F353B">
        <w:t>педагогических</w:t>
      </w:r>
      <w:r w:rsidRPr="006F353B">
        <w:rPr>
          <w:spacing w:val="1"/>
        </w:rPr>
        <w:t xml:space="preserve"> </w:t>
      </w:r>
      <w:r w:rsidRPr="006F353B">
        <w:t>действий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осуществляется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дальнейшее</w:t>
      </w:r>
      <w:r w:rsidRPr="006F353B">
        <w:rPr>
          <w:spacing w:val="1"/>
        </w:rPr>
        <w:t xml:space="preserve"> </w:t>
      </w:r>
      <w:r w:rsidRPr="006F353B">
        <w:t>планирование.</w:t>
      </w:r>
      <w:r w:rsidRPr="006F353B">
        <w:rPr>
          <w:spacing w:val="1"/>
        </w:rPr>
        <w:t xml:space="preserve"> </w:t>
      </w:r>
      <w:r w:rsidRPr="006F353B">
        <w:rPr>
          <w:color w:val="201E1E"/>
        </w:rPr>
        <w:t>Результаты педагогической диагностики (мониторинга) используются исключительно для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решения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следующих</w:t>
      </w:r>
      <w:r w:rsidRPr="006F353B">
        <w:rPr>
          <w:color w:val="201E1E"/>
          <w:spacing w:val="2"/>
        </w:rPr>
        <w:t xml:space="preserve"> </w:t>
      </w:r>
      <w:r w:rsidRPr="006F353B">
        <w:rPr>
          <w:color w:val="201E1E"/>
        </w:rPr>
        <w:t>образовательных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задач:</w:t>
      </w:r>
    </w:p>
    <w:p w:rsidP="00354546" w:rsidR="00922F95" w:rsidRDefault="00922F95" w:rsidRPr="006F353B">
      <w:pPr>
        <w:pStyle w:val="a9"/>
        <w:numPr>
          <w:ilvl w:val="0"/>
          <w:numId w:val="14"/>
        </w:numPr>
        <w:tabs>
          <w:tab w:pos="1282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индивидуализации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(в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том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числе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поддержки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реб</w:t>
      </w:r>
      <w:r w:rsidR="009452F4">
        <w:rPr>
          <w:color w:val="201E1E"/>
          <w:sz w:val="24"/>
          <w:szCs w:val="24"/>
        </w:rPr>
        <w:t>ё</w:t>
      </w:r>
      <w:r w:rsidRPr="006F353B">
        <w:rPr>
          <w:color w:val="201E1E"/>
          <w:sz w:val="24"/>
          <w:szCs w:val="24"/>
        </w:rPr>
        <w:t>нка,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построения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образовательной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траектории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или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профессиональной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коррекции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особенностей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его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развития);</w:t>
      </w:r>
    </w:p>
    <w:p w:rsidP="00354546" w:rsidR="00922F95" w:rsidRDefault="00922F95" w:rsidRPr="006F353B">
      <w:pPr>
        <w:pStyle w:val="a9"/>
        <w:numPr>
          <w:ilvl w:val="0"/>
          <w:numId w:val="14"/>
        </w:numPr>
        <w:tabs>
          <w:tab w:pos="1182" w:val="left"/>
        </w:tabs>
        <w:spacing w:line="276" w:lineRule="auto"/>
        <w:ind w:firstLine="709" w:left="0"/>
        <w:jc w:val="both"/>
        <w:rPr>
          <w:sz w:val="24"/>
          <w:szCs w:val="24"/>
        </w:rPr>
      </w:pPr>
      <w:r w:rsidRPr="006F353B">
        <w:rPr>
          <w:color w:val="201E1E"/>
          <w:sz w:val="24"/>
          <w:szCs w:val="24"/>
        </w:rPr>
        <w:t>оптимизации</w:t>
      </w:r>
      <w:r w:rsidRPr="006F353B">
        <w:rPr>
          <w:color w:val="201E1E"/>
          <w:spacing w:val="-2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работы</w:t>
      </w:r>
      <w:r w:rsidRPr="006F353B">
        <w:rPr>
          <w:color w:val="201E1E"/>
          <w:spacing w:val="-5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с</w:t>
      </w:r>
      <w:r w:rsidRPr="006F353B">
        <w:rPr>
          <w:color w:val="201E1E"/>
          <w:spacing w:val="-3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группой</w:t>
      </w:r>
      <w:r w:rsidRPr="006F353B">
        <w:rPr>
          <w:color w:val="201E1E"/>
          <w:spacing w:val="-1"/>
          <w:sz w:val="24"/>
          <w:szCs w:val="24"/>
        </w:rPr>
        <w:t xml:space="preserve"> </w:t>
      </w:r>
      <w:r w:rsidRPr="006F353B">
        <w:rPr>
          <w:color w:val="201E1E"/>
          <w:sz w:val="24"/>
          <w:szCs w:val="24"/>
        </w:rPr>
        <w:t>детей.</w:t>
      </w:r>
    </w:p>
    <w:p w:rsidP="00922F95" w:rsidR="00922F95" w:rsidRDefault="00922F95" w:rsidRPr="006F353B">
      <w:pPr>
        <w:pStyle w:val="a6"/>
        <w:spacing w:line="276" w:lineRule="auto"/>
        <w:ind w:firstLine="709" w:left="0"/>
      </w:pPr>
      <w:r w:rsidRPr="006F353B">
        <w:t>Основная задача диагностики – получение информации об индивидуальных особенностях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</w:t>
      </w:r>
      <w:r w:rsidR="002173B7">
        <w:t>ё</w:t>
      </w:r>
      <w:r w:rsidRPr="006F353B">
        <w:t>нка.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основании</w:t>
      </w:r>
      <w:r w:rsidRPr="006F353B">
        <w:rPr>
          <w:spacing w:val="1"/>
        </w:rPr>
        <w:t xml:space="preserve"> </w:t>
      </w:r>
      <w:r w:rsidRPr="006F353B">
        <w:t>этой</w:t>
      </w:r>
      <w:r w:rsidRPr="006F353B">
        <w:rPr>
          <w:spacing w:val="1"/>
        </w:rPr>
        <w:t xml:space="preserve"> </w:t>
      </w:r>
      <w:r w:rsidRPr="006F353B">
        <w:t>информации</w:t>
      </w:r>
      <w:r w:rsidRPr="006F353B">
        <w:rPr>
          <w:spacing w:val="1"/>
        </w:rPr>
        <w:t xml:space="preserve"> </w:t>
      </w:r>
      <w:r w:rsidRPr="006F353B">
        <w:t>разрабатываются</w:t>
      </w:r>
      <w:r w:rsidRPr="006F353B">
        <w:rPr>
          <w:spacing w:val="1"/>
        </w:rPr>
        <w:t xml:space="preserve"> </w:t>
      </w:r>
      <w:r w:rsidRPr="006F353B">
        <w:t>рекомендации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воспитателей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родителей</w:t>
      </w:r>
      <w:r w:rsidRPr="006F353B">
        <w:rPr>
          <w:spacing w:val="1"/>
        </w:rPr>
        <w:t xml:space="preserve"> </w:t>
      </w:r>
      <w:r w:rsidRPr="006F353B">
        <w:t>(законных</w:t>
      </w:r>
      <w:r w:rsidRPr="006F353B">
        <w:rPr>
          <w:spacing w:val="1"/>
        </w:rPr>
        <w:t xml:space="preserve"> </w:t>
      </w:r>
      <w:r w:rsidRPr="006F353B">
        <w:t>представителей)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организации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57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планированию</w:t>
      </w:r>
      <w:r w:rsidRPr="006F353B">
        <w:rPr>
          <w:spacing w:val="1"/>
        </w:rPr>
        <w:t xml:space="preserve"> </w:t>
      </w:r>
      <w:r w:rsidRPr="006F353B">
        <w:t>индивидуальной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-5"/>
        </w:rPr>
        <w:t xml:space="preserve"> </w:t>
      </w:r>
      <w:r w:rsidRPr="006F353B">
        <w:t>проводится в</w:t>
      </w:r>
      <w:r w:rsidRPr="006F353B">
        <w:rPr>
          <w:spacing w:val="-1"/>
        </w:rPr>
        <w:t xml:space="preserve"> </w:t>
      </w:r>
      <w:r w:rsidRPr="006F353B">
        <w:t>начале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-1"/>
        </w:rPr>
        <w:t xml:space="preserve"> </w:t>
      </w:r>
      <w:r w:rsidRPr="006F353B">
        <w:t>конце</w:t>
      </w:r>
      <w:r w:rsidRPr="006F353B">
        <w:rPr>
          <w:spacing w:val="1"/>
        </w:rPr>
        <w:t xml:space="preserve"> </w:t>
      </w:r>
      <w:r w:rsidRPr="006F353B">
        <w:t>учебного года. Сравнение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стартовой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финальной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индивидуальную</w:t>
      </w:r>
      <w:r w:rsidRPr="006F353B">
        <w:rPr>
          <w:spacing w:val="1"/>
        </w:rPr>
        <w:t xml:space="preserve"> </w:t>
      </w:r>
      <w:r w:rsidRPr="006F353B">
        <w:t>динамику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</w:t>
      </w:r>
      <w:r w:rsidR="002173B7">
        <w:t>ё</w:t>
      </w:r>
      <w:r w:rsidRPr="006F353B">
        <w:t>нка.</w:t>
      </w:r>
    </w:p>
    <w:p w:rsidP="00922F95" w:rsidR="00922F95" w:rsidRDefault="00922F95" w:rsidRPr="006F353B">
      <w:pPr>
        <w:pStyle w:val="a6"/>
        <w:spacing w:line="276" w:lineRule="auto"/>
        <w:ind w:firstLine="709" w:left="0"/>
      </w:pPr>
      <w:r w:rsidRPr="006F353B">
        <w:rPr>
          <w:color w:val="201E1E"/>
        </w:rPr>
        <w:t>Педагогическая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диагностика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индивидуального</w:t>
      </w:r>
      <w:r w:rsidRPr="006F353B">
        <w:rPr>
          <w:color w:val="201E1E"/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проводится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произвольной</w:t>
      </w:r>
      <w:r w:rsidRPr="006F353B">
        <w:rPr>
          <w:spacing w:val="1"/>
        </w:rPr>
        <w:t xml:space="preserve"> </w:t>
      </w:r>
      <w:r w:rsidRPr="006F353B">
        <w:t>форме 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proofErr w:type="spellStart"/>
      <w:r w:rsidRPr="006F353B">
        <w:t>малоформализованных</w:t>
      </w:r>
      <w:proofErr w:type="spellEnd"/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методов:</w:t>
      </w:r>
      <w:r w:rsidRPr="006F353B">
        <w:rPr>
          <w:spacing w:val="1"/>
        </w:rPr>
        <w:t xml:space="preserve"> </w:t>
      </w:r>
      <w:r w:rsidRPr="006F353B">
        <w:t>наблюдения,</w:t>
      </w:r>
      <w:r w:rsidRPr="006F353B">
        <w:rPr>
          <w:spacing w:val="1"/>
        </w:rPr>
        <w:t xml:space="preserve"> </w:t>
      </w:r>
      <w:r w:rsidRPr="006F353B">
        <w:t>свободных бесед с детьми, анализа продуктов детской деятельности (рисунков, работ по лепке,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др.),</w:t>
      </w:r>
      <w:r w:rsidRPr="006F353B">
        <w:rPr>
          <w:spacing w:val="1"/>
        </w:rPr>
        <w:t xml:space="preserve"> </w:t>
      </w:r>
      <w:r w:rsidRPr="006F353B">
        <w:t>специальных</w:t>
      </w:r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ситуаций.</w:t>
      </w:r>
      <w:r w:rsidRPr="006F353B">
        <w:rPr>
          <w:spacing w:val="1"/>
        </w:rPr>
        <w:t xml:space="preserve"> </w:t>
      </w:r>
      <w:r w:rsidRPr="006F353B">
        <w:t>При</w:t>
      </w:r>
      <w:r w:rsidRPr="006F353B">
        <w:rPr>
          <w:spacing w:val="1"/>
        </w:rPr>
        <w:t xml:space="preserve"> </w:t>
      </w:r>
      <w:r w:rsidRPr="006F353B">
        <w:t>необходимости</w:t>
      </w:r>
      <w:r w:rsidRPr="006F353B">
        <w:rPr>
          <w:spacing w:val="1"/>
        </w:rPr>
        <w:t xml:space="preserve"> </w:t>
      </w:r>
      <w:r w:rsidRPr="006F353B">
        <w:t>используются</w:t>
      </w:r>
      <w:r w:rsidRPr="006F353B">
        <w:rPr>
          <w:spacing w:val="1"/>
        </w:rPr>
        <w:t xml:space="preserve"> </w:t>
      </w:r>
      <w:r w:rsidRPr="006F353B">
        <w:t>специальные</w:t>
      </w:r>
      <w:r w:rsidRPr="006F353B">
        <w:rPr>
          <w:spacing w:val="1"/>
        </w:rPr>
        <w:t xml:space="preserve"> </w:t>
      </w:r>
      <w:r w:rsidRPr="006F353B">
        <w:t>методики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физического,</w:t>
      </w:r>
      <w:r w:rsidR="00DA6762">
        <w:t xml:space="preserve"> </w:t>
      </w:r>
      <w:r w:rsidRPr="006F353B">
        <w:rPr>
          <w:spacing w:val="-57"/>
        </w:rPr>
        <w:t xml:space="preserve"> </w:t>
      </w:r>
      <w:r w:rsidR="00DA6762">
        <w:rPr>
          <w:spacing w:val="-57"/>
        </w:rPr>
        <w:t xml:space="preserve">  </w:t>
      </w:r>
      <w:r w:rsidRPr="006F353B">
        <w:t>коммуникативного,</w:t>
      </w:r>
      <w:r w:rsidRPr="006F353B">
        <w:rPr>
          <w:spacing w:val="-2"/>
        </w:rPr>
        <w:t xml:space="preserve"> </w:t>
      </w:r>
      <w:r w:rsidRPr="006F353B">
        <w:t>познавательного,</w:t>
      </w:r>
      <w:r w:rsidRPr="006F353B">
        <w:rPr>
          <w:spacing w:val="-1"/>
        </w:rPr>
        <w:t xml:space="preserve"> </w:t>
      </w:r>
      <w:r w:rsidRPr="006F353B">
        <w:t>речевого, художественно-эстетического</w:t>
      </w:r>
      <w:r w:rsidRPr="006F353B">
        <w:rPr>
          <w:spacing w:val="-1"/>
        </w:rPr>
        <w:t xml:space="preserve"> </w:t>
      </w:r>
      <w:r w:rsidRPr="006F353B">
        <w:t>развития.</w:t>
      </w:r>
    </w:p>
    <w:p w:rsidP="00922F95" w:rsidR="00922F95" w:rsidRDefault="00922F95" w:rsidRPr="00205D90">
      <w:pPr>
        <w:pStyle w:val="a6"/>
        <w:spacing w:line="276" w:lineRule="auto"/>
        <w:ind w:firstLine="709" w:left="0"/>
        <w:rPr>
          <w:color w:themeColor="text1" w:val="000000"/>
        </w:rPr>
      </w:pPr>
      <w:r w:rsidRPr="006F353B">
        <w:t>Ведущим</w:t>
      </w:r>
      <w:r w:rsidRPr="006F353B">
        <w:rPr>
          <w:spacing w:val="1"/>
        </w:rPr>
        <w:t xml:space="preserve"> </w:t>
      </w:r>
      <w:r w:rsidRPr="006F353B">
        <w:t>методом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наблюдение.</w:t>
      </w:r>
      <w:r w:rsidRPr="006F353B">
        <w:rPr>
          <w:spacing w:val="1"/>
        </w:rPr>
        <w:t xml:space="preserve"> </w:t>
      </w:r>
      <w:r w:rsidRPr="006F353B">
        <w:t>Осуществляя</w:t>
      </w:r>
      <w:r w:rsidRPr="006F353B">
        <w:rPr>
          <w:spacing w:val="1"/>
        </w:rPr>
        <w:t xml:space="preserve"> </w:t>
      </w:r>
      <w:r w:rsidRPr="006F353B">
        <w:t>педагогическую диагностику, педагог наблюдает за поведением реб</w:t>
      </w:r>
      <w:r w:rsidR="00DA6762">
        <w:t>ё</w:t>
      </w:r>
      <w:r w:rsidRPr="006F353B">
        <w:t>нка в естественных условиях,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видах</w:t>
      </w:r>
      <w:r w:rsidRPr="006F353B">
        <w:rPr>
          <w:spacing w:val="1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специфичных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раннего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возраста.</w:t>
      </w:r>
    </w:p>
    <w:p w:rsidP="00FD2D44" w:rsidR="00FD2D44" w:rsidRDefault="009452F4">
      <w:pPr>
        <w:pStyle w:val="a6"/>
        <w:spacing w:line="276" w:lineRule="auto"/>
        <w:ind w:firstLine="709" w:left="0"/>
        <w:rPr>
          <w:color w:themeColor="text1" w:val="000000"/>
        </w:rPr>
      </w:pPr>
      <w:r w:rsidRPr="009452F4">
        <w:rPr>
          <w:color w:themeColor="text1" w:val="000000"/>
        </w:rPr>
        <w:t>Ориентирами для наблюдения являются возрастные характеристики развития реб</w:t>
      </w:r>
      <w:r w:rsidR="002F386D">
        <w:rPr>
          <w:color w:themeColor="text1" w:val="000000"/>
        </w:rPr>
        <w:t>ё</w:t>
      </w:r>
      <w:r w:rsidRPr="009452F4">
        <w:rPr>
          <w:color w:themeColor="text1" w:val="000000"/>
        </w:rPr>
        <w:t>нка. Они выступают как обобщ</w:t>
      </w:r>
      <w:r w:rsidR="002F386D">
        <w:rPr>
          <w:color w:themeColor="text1" w:val="000000"/>
        </w:rPr>
        <w:t>ё</w:t>
      </w:r>
      <w:r w:rsidRPr="009452F4">
        <w:rPr>
          <w:color w:themeColor="text1" w:val="000000"/>
        </w:rPr>
        <w:t>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</w:t>
      </w:r>
      <w:r w:rsidR="002F386D">
        <w:rPr>
          <w:color w:themeColor="text1" w:val="000000"/>
        </w:rPr>
        <w:t>ё</w:t>
      </w:r>
      <w:r w:rsidRPr="009452F4">
        <w:rPr>
          <w:color w:themeColor="text1" w:val="000000"/>
        </w:rPr>
        <w:t>нка в каждой образовательной области.</w:t>
      </w:r>
    </w:p>
    <w:p w:rsidP="00FD2D44" w:rsidR="00DA6762" w:rsidRDefault="00DA6762">
      <w:pPr>
        <w:pStyle w:val="a6"/>
        <w:spacing w:line="276" w:lineRule="auto"/>
        <w:ind w:firstLine="709" w:left="0"/>
        <w:rPr>
          <w:color w:themeColor="text1" w:val="000000"/>
        </w:rPr>
      </w:pPr>
      <w:r w:rsidRPr="00DA6762">
        <w:rPr>
          <w:color w:themeColor="text1" w:val="000000"/>
        </w:rPr>
        <w:t>В процессе наблюдения педагог обращает внимание на частоту проявления каждого показателя, самостоятельность и инициативность реб</w:t>
      </w:r>
      <w:r>
        <w:rPr>
          <w:color w:themeColor="text1" w:val="000000"/>
        </w:rPr>
        <w:t>ё</w:t>
      </w:r>
      <w:r w:rsidRPr="00DA6762">
        <w:rPr>
          <w:color w:themeColor="text1" w:val="000000"/>
        </w:rPr>
        <w:t>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</w:t>
      </w:r>
      <w:r>
        <w:rPr>
          <w:color w:themeColor="text1" w:val="000000"/>
        </w:rPr>
        <w:t>ё</w:t>
      </w:r>
      <w:r w:rsidRPr="00DA6762">
        <w:rPr>
          <w:color w:themeColor="text1" w:val="000000"/>
        </w:rPr>
        <w:t xml:space="preserve">нка. Инициативность свидетельствует о проявлении </w:t>
      </w:r>
      <w:proofErr w:type="spellStart"/>
      <w:r w:rsidRPr="00DA6762">
        <w:rPr>
          <w:color w:themeColor="text1" w:val="000000"/>
        </w:rPr>
        <w:t>субъектности</w:t>
      </w:r>
      <w:proofErr w:type="spellEnd"/>
      <w:r w:rsidRPr="00DA6762">
        <w:rPr>
          <w:color w:themeColor="text1" w:val="000000"/>
        </w:rPr>
        <w:t xml:space="preserve"> реб</w:t>
      </w:r>
      <w:r>
        <w:rPr>
          <w:color w:themeColor="text1" w:val="000000"/>
        </w:rPr>
        <w:t>ё</w:t>
      </w:r>
      <w:r w:rsidRPr="00DA6762">
        <w:rPr>
          <w:color w:themeColor="text1" w:val="000000"/>
        </w:rPr>
        <w:t>нка в деятельности и взаимодействии.</w:t>
      </w:r>
    </w:p>
    <w:p w:rsidP="00FD2D44" w:rsidR="00AD2D49" w:rsidRDefault="00DA6762" w:rsidRPr="00E76B9E">
      <w:pPr>
        <w:pStyle w:val="a6"/>
        <w:spacing w:line="276" w:lineRule="auto"/>
        <w:ind w:firstLine="709" w:left="0"/>
        <w:rPr>
          <w:i/>
          <w:color w:themeColor="text1" w:val="000000"/>
        </w:rPr>
      </w:pPr>
      <w:r w:rsidRPr="00E76B9E">
        <w:rPr>
          <w:color w:themeColor="text1" w:val="000000"/>
        </w:rPr>
        <w:t>Результаты наблюдения фиксируются в индивидуальных картах развития ребё</w:t>
      </w:r>
      <w:r w:rsidR="00AD2D49" w:rsidRPr="00E76B9E">
        <w:rPr>
          <w:color w:themeColor="text1" w:val="000000"/>
        </w:rPr>
        <w:t>нка (</w:t>
      </w:r>
      <w:r w:rsidRPr="00E76B9E">
        <w:rPr>
          <w:i/>
          <w:color w:themeColor="text1" w:val="000000"/>
        </w:rPr>
        <w:t>Методическое пособие «Диагностика индивидуального развития детей дошкольного возраста»</w:t>
      </w:r>
      <w:r w:rsidR="00AD2D49" w:rsidRPr="00E76B9E">
        <w:rPr>
          <w:i/>
          <w:color w:themeColor="text1" w:val="000000"/>
        </w:rPr>
        <w:t>)</w:t>
      </w:r>
    </w:p>
    <w:p w:rsidP="00451FA8" w:rsidR="00AD2D49" w:rsidRDefault="00DA6762">
      <w:pPr>
        <w:pStyle w:val="a6"/>
        <w:spacing w:line="276" w:lineRule="auto"/>
        <w:ind w:firstLine="709" w:left="0"/>
        <w:rPr>
          <w:color w:themeColor="text1" w:val="000000"/>
        </w:rPr>
      </w:pPr>
      <w:r w:rsidRPr="00E76B9E">
        <w:rPr>
          <w:color w:themeColor="text1" w:val="000000"/>
        </w:rPr>
        <w:t xml:space="preserve"> </w:t>
      </w:r>
      <w:hyperlink r:id="rId18" w:history="1">
        <w:r w:rsidRPr="00E76B9E">
          <w:rPr>
            <w:rStyle w:val="af6"/>
            <w:bCs/>
          </w:rPr>
          <w:t>Диагностика индивидуального развития детей дошкольного возраста / авт.-сост. М.В. Савченко, Котова Л.Н., Губанова Н.В. Донецк</w:t>
        </w:r>
        <w:proofErr w:type="gramStart"/>
        <w:r w:rsidRPr="00E76B9E">
          <w:rPr>
            <w:rStyle w:val="af6"/>
            <w:bCs/>
          </w:rPr>
          <w:t xml:space="preserve"> :</w:t>
        </w:r>
        <w:proofErr w:type="gramEnd"/>
        <w:r w:rsidRPr="00E76B9E">
          <w:rPr>
            <w:rStyle w:val="af6"/>
            <w:bCs/>
          </w:rPr>
          <w:t xml:space="preserve"> Истоки, 2017. 76 с.</w:t>
        </w:r>
      </w:hyperlink>
      <w:r w:rsidRPr="00DA6762">
        <w:rPr>
          <w:color w:themeColor="text1" w:val="000000"/>
        </w:rPr>
        <w:t xml:space="preserve">, способ и форму их регистрации педагог выбирает самостоятельно. Оптимальной формой фиксации </w:t>
      </w:r>
      <w:r w:rsidRPr="00DA6762">
        <w:rPr>
          <w:color w:themeColor="text1" w:val="000000"/>
        </w:rPr>
        <w:lastRenderedPageBreak/>
        <w:t>результатов наблюдения является карта развития реб</w:t>
      </w:r>
      <w:r w:rsidR="00A53543">
        <w:rPr>
          <w:color w:themeColor="text1" w:val="000000"/>
        </w:rPr>
        <w:t>ё</w:t>
      </w:r>
      <w:r w:rsidRPr="00DA6762">
        <w:rPr>
          <w:color w:themeColor="text1" w:val="000000"/>
        </w:rPr>
        <w:t>нка. Педагог может составить е</w:t>
      </w:r>
      <w:r w:rsidR="00A53543">
        <w:rPr>
          <w:color w:themeColor="text1" w:val="000000"/>
        </w:rPr>
        <w:t>ё</w:t>
      </w:r>
      <w:r w:rsidRPr="00DA6762">
        <w:rPr>
          <w:color w:themeColor="text1" w:val="000000"/>
        </w:rPr>
        <w:t xml:space="preserve"> самостоятельно, отразив показатели возрастного развития реб</w:t>
      </w:r>
      <w:r w:rsidR="00AD2D49">
        <w:rPr>
          <w:color w:themeColor="text1" w:val="000000"/>
        </w:rPr>
        <w:t>ё</w:t>
      </w:r>
      <w:r w:rsidRPr="00DA6762">
        <w:rPr>
          <w:color w:themeColor="text1" w:val="000000"/>
        </w:rPr>
        <w:t>нка, критерии их оценки.</w:t>
      </w:r>
      <w:r w:rsidR="00451FA8">
        <w:rPr>
          <w:color w:themeColor="text1" w:val="000000"/>
        </w:rPr>
        <w:t xml:space="preserve"> </w:t>
      </w:r>
      <w:r w:rsidR="00AD2D49" w:rsidRPr="00AD2D49">
        <w:rPr>
          <w:color w:themeColor="text1" w:val="000000"/>
        </w:rPr>
        <w:t>Фиксация данных наблюдения позволят педагогу отследить, выявить и проанализировать динамику в развитии реб</w:t>
      </w:r>
      <w:r w:rsidR="00AD2D49">
        <w:rPr>
          <w:color w:themeColor="text1" w:val="000000"/>
        </w:rPr>
        <w:t>ё</w:t>
      </w:r>
      <w:r w:rsidR="00AD2D49" w:rsidRPr="00AD2D49">
        <w:rPr>
          <w:color w:themeColor="text1" w:val="000000"/>
        </w:rPr>
        <w:t>нка на определ</w:t>
      </w:r>
      <w:r w:rsidR="00AD2D49">
        <w:rPr>
          <w:color w:themeColor="text1" w:val="000000"/>
        </w:rPr>
        <w:t>ё</w:t>
      </w:r>
      <w:r w:rsidR="00AD2D49" w:rsidRPr="00AD2D49">
        <w:rPr>
          <w:color w:themeColor="text1" w:val="000000"/>
        </w:rPr>
        <w:t>нном возрастном этапе, а также скорректировать образовательную деятельность с уч</w:t>
      </w:r>
      <w:r w:rsidR="00AD2D49">
        <w:rPr>
          <w:color w:themeColor="text1" w:val="000000"/>
        </w:rPr>
        <w:t>ё</w:t>
      </w:r>
      <w:r w:rsidR="00AD2D49" w:rsidRPr="00AD2D49">
        <w:rPr>
          <w:color w:themeColor="text1" w:val="000000"/>
        </w:rPr>
        <w:t>том индивидуальных особенностей развития реб</w:t>
      </w:r>
      <w:r w:rsidR="00AD2D49">
        <w:rPr>
          <w:color w:themeColor="text1" w:val="000000"/>
        </w:rPr>
        <w:t>ё</w:t>
      </w:r>
      <w:r w:rsidR="00AD2D49" w:rsidRPr="00AD2D49">
        <w:rPr>
          <w:color w:themeColor="text1" w:val="000000"/>
        </w:rPr>
        <w:t>нка и его потребностей.</w:t>
      </w:r>
    </w:p>
    <w:p w:rsidP="00451FA8" w:rsidR="00451FA8" w:rsidRDefault="00451FA8" w:rsidRPr="00451FA8">
      <w:pPr>
        <w:pStyle w:val="a6"/>
        <w:spacing w:line="276" w:lineRule="auto"/>
        <w:ind w:firstLine="709" w:left="0"/>
        <w:rPr>
          <w:color w:themeColor="text1" w:val="000000"/>
        </w:rPr>
      </w:pPr>
      <w:r w:rsidRPr="00451FA8">
        <w:rPr>
          <w:color w:themeColor="text1" w:val="000000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</w:t>
      </w:r>
      <w:r>
        <w:rPr>
          <w:color w:themeColor="text1" w:val="000000"/>
        </w:rPr>
        <w:t>ё</w:t>
      </w:r>
      <w:r w:rsidRPr="00451FA8">
        <w:rPr>
          <w:color w:themeColor="text1" w:val="000000"/>
        </w:rPr>
        <w:t>нному виду деятельности, уточнить знания о предметах и явлениях окружающей действительности и др.</w:t>
      </w:r>
    </w:p>
    <w:p w:rsidP="00451FA8" w:rsidR="00451FA8" w:rsidRDefault="00451FA8" w:rsidRPr="00451FA8">
      <w:pPr>
        <w:pStyle w:val="a6"/>
        <w:spacing w:line="276" w:lineRule="auto"/>
        <w:ind w:firstLine="709" w:left="0"/>
        <w:rPr>
          <w:color w:themeColor="text1" w:val="000000"/>
        </w:rPr>
      </w:pPr>
      <w:r w:rsidRPr="00451FA8">
        <w:rPr>
          <w:color w:themeColor="text1" w:val="000000"/>
        </w:rPr>
        <w:t>Анализ продуктов детской деятельности может осуществляться на основе изучения материалов портфолио реб</w:t>
      </w:r>
      <w:r>
        <w:rPr>
          <w:color w:themeColor="text1" w:val="000000"/>
        </w:rPr>
        <w:t>ё</w:t>
      </w:r>
      <w:r w:rsidRPr="00451FA8">
        <w:rPr>
          <w:color w:themeColor="text1" w:val="000000"/>
        </w:rPr>
        <w:t>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P="00451FA8" w:rsidR="00451FA8" w:rsidRDefault="00451FA8">
      <w:pPr>
        <w:pStyle w:val="a6"/>
        <w:spacing w:line="276" w:lineRule="auto"/>
        <w:ind w:firstLine="709" w:left="0"/>
        <w:rPr>
          <w:color w:themeColor="text1" w:val="000000"/>
        </w:rPr>
      </w:pPr>
      <w:r w:rsidRPr="00451FA8">
        <w:rPr>
          <w:color w:themeColor="text1" w:val="000000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P="00451FA8" w:rsidR="00451FA8" w:rsidRDefault="00451FA8">
      <w:pPr>
        <w:pStyle w:val="a6"/>
        <w:spacing w:line="276" w:lineRule="auto"/>
        <w:ind w:firstLine="709" w:left="0"/>
        <w:rPr>
          <w:color w:themeColor="text1" w:val="000000"/>
        </w:rPr>
      </w:pPr>
      <w:r w:rsidRPr="00451FA8">
        <w:rPr>
          <w:color w:themeColor="text1" w:val="000000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</w:t>
      </w:r>
      <w:r w:rsidR="00A53543">
        <w:rPr>
          <w:color w:themeColor="text1" w:val="000000"/>
        </w:rPr>
        <w:t>ё</w:t>
      </w:r>
      <w:r w:rsidRPr="00451FA8">
        <w:rPr>
          <w:color w:themeColor="text1" w:val="000000"/>
        </w:rPr>
        <w:t>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P="00451FA8" w:rsidR="00451FA8" w:rsidRDefault="00451FA8">
      <w:pPr>
        <w:pStyle w:val="a6"/>
        <w:spacing w:line="276" w:lineRule="auto"/>
        <w:ind w:firstLine="709" w:left="0"/>
        <w:rPr>
          <w:color w:themeColor="text1" w:val="000000"/>
        </w:rPr>
      </w:pPr>
      <w:r w:rsidRPr="00451FA8">
        <w:rPr>
          <w:color w:themeColor="text1" w:val="000000"/>
        </w:rPr>
        <w:t xml:space="preserve">Педагогическая диагностика проводится </w:t>
      </w:r>
      <w:r w:rsidR="000D6C26">
        <w:rPr>
          <w:color w:themeColor="text1" w:val="000000"/>
        </w:rPr>
        <w:t>с</w:t>
      </w:r>
      <w:r w:rsidRPr="00451FA8">
        <w:rPr>
          <w:color w:themeColor="text1" w:val="000000"/>
        </w:rPr>
        <w:t xml:space="preserve"> периодичностью:</w:t>
      </w:r>
    </w:p>
    <w:p w:rsidP="00A53543" w:rsidR="00A53543" w:rsidRDefault="00A53543" w:rsidRPr="00A53543">
      <w:pPr>
        <w:pStyle w:val="a6"/>
        <w:spacing w:line="276" w:lineRule="auto"/>
        <w:ind w:firstLine="567" w:left="0"/>
        <w:rPr>
          <w:color w:themeColor="text1" w:val="000000"/>
        </w:rPr>
      </w:pPr>
      <w:r w:rsidRPr="00A53543">
        <w:rPr>
          <w:color w:themeColor="text1" w:val="000000"/>
        </w:rPr>
        <w:t>•</w:t>
      </w:r>
      <w:r w:rsidR="000B0BF3">
        <w:rPr>
          <w:color w:themeColor="text1" w:val="000000"/>
        </w:rPr>
        <w:tab/>
        <w:t>в группах дошкольного возраста:</w:t>
      </w:r>
      <w:r w:rsidRPr="00A53543">
        <w:rPr>
          <w:color w:themeColor="text1" w:val="000000"/>
        </w:rPr>
        <w:t>2 раза в год (</w:t>
      </w:r>
      <w:r w:rsidR="00362F74">
        <w:rPr>
          <w:color w:themeColor="text1" w:val="000000"/>
        </w:rPr>
        <w:t>сентябрь, апрель</w:t>
      </w:r>
      <w:r w:rsidRPr="00A53543">
        <w:rPr>
          <w:color w:themeColor="text1" w:val="000000"/>
        </w:rPr>
        <w:t>),</w:t>
      </w:r>
    </w:p>
    <w:p w:rsidP="000B0BF3" w:rsidR="000B0BF3" w:rsidRDefault="00A53543" w:rsidRPr="000B0BF3">
      <w:pPr>
        <w:pStyle w:val="a6"/>
        <w:spacing w:line="276" w:lineRule="auto"/>
        <w:ind w:firstLine="567" w:left="0"/>
        <w:rPr>
          <w:color w:themeColor="text1" w:val="000000"/>
        </w:rPr>
      </w:pPr>
      <w:r w:rsidRPr="000B0BF3">
        <w:rPr>
          <w:color w:themeColor="text1" w:val="000000"/>
        </w:rPr>
        <w:t>•</w:t>
      </w:r>
      <w:r w:rsidRPr="000B0BF3">
        <w:rPr>
          <w:color w:themeColor="text1" w:val="000000"/>
        </w:rPr>
        <w:tab/>
        <w:t>в группах раннего возр</w:t>
      </w:r>
      <w:r w:rsidR="000B0BF3" w:rsidRPr="000B0BF3">
        <w:rPr>
          <w:color w:themeColor="text1" w:val="000000"/>
        </w:rPr>
        <w:t>аста: 2 раза в год (сентябрь, апрель).</w:t>
      </w:r>
    </w:p>
    <w:p w:rsidP="00A53543" w:rsidR="00A53543" w:rsidRDefault="00A53543" w:rsidRPr="000B0BF3">
      <w:pPr>
        <w:pStyle w:val="a6"/>
        <w:spacing w:line="276" w:lineRule="auto"/>
        <w:ind w:firstLine="567" w:left="0"/>
        <w:rPr>
          <w:color w:themeColor="text1" w:val="000000"/>
        </w:rPr>
      </w:pPr>
    </w:p>
    <w:p w:rsidP="00AF4D8D" w:rsidR="00DA6762" w:rsidRDefault="00DA6762">
      <w:pPr>
        <w:pStyle w:val="a6"/>
        <w:spacing w:line="276" w:lineRule="auto"/>
        <w:ind w:firstLine="0" w:left="0"/>
        <w:rPr>
          <w:color w:themeColor="text1" w:val="000000"/>
        </w:rPr>
      </w:pPr>
    </w:p>
    <w:p w:rsidP="00362F74" w:rsidR="00362F74" w:rsidRDefault="00362F74" w:rsidRPr="004B1E6F">
      <w:pPr>
        <w:pStyle w:val="1"/>
        <w:numPr>
          <w:ilvl w:val="0"/>
          <w:numId w:val="8"/>
        </w:numPr>
        <w:tabs>
          <w:tab w:pos="426" w:val="left"/>
        </w:tabs>
        <w:ind w:firstLine="0" w:left="0"/>
        <w:jc w:val="center"/>
        <w:rPr>
          <w:sz w:val="26"/>
          <w:szCs w:val="26"/>
        </w:rPr>
      </w:pPr>
      <w:r w:rsidRPr="004B1E6F">
        <w:rPr>
          <w:sz w:val="26"/>
          <w:szCs w:val="26"/>
        </w:rPr>
        <w:t>СОДЕРЖАТЕЛЬНЫЙ</w:t>
      </w:r>
      <w:r w:rsidRPr="004B1E6F">
        <w:rPr>
          <w:spacing w:val="-7"/>
          <w:sz w:val="26"/>
          <w:szCs w:val="26"/>
        </w:rPr>
        <w:t xml:space="preserve"> </w:t>
      </w:r>
      <w:r w:rsidRPr="004B1E6F">
        <w:rPr>
          <w:sz w:val="26"/>
          <w:szCs w:val="26"/>
        </w:rPr>
        <w:t>РАЗДЕЛ</w:t>
      </w:r>
    </w:p>
    <w:p w:rsidP="00362F74" w:rsidR="00362F74" w:rsidRDefault="00362F74" w:rsidRPr="004B1E6F">
      <w:pPr>
        <w:pStyle w:val="a6"/>
        <w:spacing w:before="1" w:line="276" w:lineRule="auto"/>
        <w:ind w:firstLine="0" w:left="0"/>
        <w:rPr>
          <w:b/>
        </w:rPr>
      </w:pPr>
    </w:p>
    <w:p w:rsidP="00061083" w:rsidR="00362F74" w:rsidRDefault="00362F74">
      <w:pPr>
        <w:pStyle w:val="a9"/>
        <w:numPr>
          <w:ilvl w:val="1"/>
          <w:numId w:val="15"/>
        </w:numPr>
        <w:tabs>
          <w:tab w:pos="634" w:val="left"/>
        </w:tabs>
        <w:spacing w:line="276" w:lineRule="auto"/>
        <w:ind w:hanging="422"/>
        <w:jc w:val="both"/>
        <w:rPr>
          <w:b/>
          <w:sz w:val="24"/>
        </w:rPr>
      </w:pPr>
      <w:r>
        <w:rPr>
          <w:b/>
          <w:sz w:val="24"/>
        </w:rPr>
        <w:t>Задачи и содержание образования по образовательным областям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 xml:space="preserve"> </w:t>
      </w:r>
      <w:r>
        <w:t xml:space="preserve">деятельности, предусмотренное для освоения в каждой возрастной группе детей в возрасте от </w:t>
      </w:r>
      <w:r w:rsidR="00051940"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051940">
        <w:rPr>
          <w:spacing w:val="1"/>
        </w:rPr>
        <w:t xml:space="preserve">семи, </w:t>
      </w:r>
      <w:r>
        <w:t>восьми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систематической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t>Определение задач и содержания образования базируется на следующих принципах: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rPr>
          <w:i/>
        </w:rPr>
        <w:t>принцип учёта ведущей деятельности</w:t>
      </w:r>
      <w:r>
        <w:t>: Программа реализуется в 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возрастного</w:t>
      </w:r>
      <w:r>
        <w:rPr>
          <w:spacing w:val="13"/>
        </w:rPr>
        <w:t xml:space="preserve"> </w:t>
      </w:r>
      <w:r>
        <w:t>периода</w:t>
      </w:r>
      <w:r>
        <w:rPr>
          <w:spacing w:val="17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непосредственного</w:t>
      </w:r>
      <w:r>
        <w:rPr>
          <w:spacing w:val="14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lastRenderedPageBreak/>
        <w:t xml:space="preserve">общения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(предметно -</w:t>
      </w:r>
      <w:r>
        <w:rPr>
          <w:spacing w:val="-3"/>
        </w:rPr>
        <w:t xml:space="preserve"> </w:t>
      </w:r>
      <w:proofErr w:type="spellStart"/>
      <w:r>
        <w:t>манипулятивной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</w:t>
      </w:r>
      <w:r w:rsidR="00051940">
        <w:rPr>
          <w:i/>
        </w:rPr>
        <w:t>ё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возрастных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детей:</w:t>
      </w:r>
      <w:r>
        <w:rPr>
          <w:i/>
          <w:spacing w:val="61"/>
        </w:rPr>
        <w:t xml:space="preserve"> </w:t>
      </w:r>
      <w:proofErr w:type="gramStart"/>
      <w:r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интересами;</w:t>
      </w:r>
      <w:proofErr w:type="gramEnd"/>
    </w:p>
    <w:p w:rsidP="00362F74" w:rsidR="00362F74" w:rsidRDefault="00362F74">
      <w:pPr>
        <w:pStyle w:val="a6"/>
        <w:spacing w:line="276" w:lineRule="auto"/>
        <w:ind w:firstLine="709" w:left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амплификации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 возраста;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семьи;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rPr>
          <w:i/>
        </w:rPr>
        <w:t>принцип сотрудничества с семь</w:t>
      </w:r>
      <w:r w:rsidR="00051940">
        <w:rPr>
          <w:i/>
        </w:rPr>
        <w:t>ё</w:t>
      </w:r>
      <w:r>
        <w:rPr>
          <w:i/>
        </w:rPr>
        <w:t xml:space="preserve">й: </w:t>
      </w:r>
      <w:r>
        <w:t>реализация Программы предусматривает</w:t>
      </w:r>
      <w:r>
        <w:rPr>
          <w:spacing w:val="1"/>
        </w:rPr>
        <w:t xml:space="preserve"> </w:t>
      </w:r>
      <w:r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</w:t>
      </w:r>
      <w:r w:rsidR="00051940">
        <w:t>ё</w:t>
      </w:r>
      <w:r>
        <w:t>нка;</w:t>
      </w:r>
    </w:p>
    <w:p w:rsidP="00362F74" w:rsidR="00362F74" w:rsidRDefault="00362F74">
      <w:pPr>
        <w:pStyle w:val="a6"/>
        <w:spacing w:line="276" w:lineRule="auto"/>
        <w:ind w:firstLine="709" w:left="0"/>
      </w:pPr>
      <w:r>
        <w:rPr>
          <w:i/>
        </w:rPr>
        <w:t xml:space="preserve">принцип     </w:t>
      </w:r>
      <w:proofErr w:type="spellStart"/>
      <w:r>
        <w:rPr>
          <w:i/>
        </w:rPr>
        <w:t>здоровьесбережения</w:t>
      </w:r>
      <w:proofErr w:type="spellEnd"/>
      <w:r>
        <w:rPr>
          <w:i/>
        </w:rPr>
        <w:t xml:space="preserve">: </w:t>
      </w:r>
      <w:r>
        <w:t>при организации 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P="00476787" w:rsidR="00476787" w:rsidRDefault="00476787" w:rsidRPr="004767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 w:rsidRPr="00476787">
        <w:rPr>
          <w:rFonts w:ascii="Times New Roman" w:hAnsi="Times New Roman"/>
          <w:color w:themeColor="text1" w:val="000000"/>
          <w:sz w:val="24"/>
          <w:szCs w:val="24"/>
        </w:rPr>
        <w:t>Содержательный раздел Программы включает также описания:</w:t>
      </w:r>
    </w:p>
    <w:p w:rsidP="00061083" w:rsidR="00476787" w:rsidRDefault="00476787" w:rsidRPr="00476787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 w:rsidRPr="00476787">
        <w:rPr>
          <w:rFonts w:ascii="Times New Roman" w:hAnsi="Times New Roman"/>
          <w:color w:themeColor="text1" w:val="000000"/>
          <w:sz w:val="24"/>
          <w:szCs w:val="24"/>
        </w:rPr>
        <w:t>вариативных форм, способов, методов и средств реализации Программы;</w:t>
      </w:r>
    </w:p>
    <w:p w:rsidP="00061083" w:rsidR="00476787" w:rsidRDefault="00476787" w:rsidRPr="00476787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 w:rsidRPr="00476787">
        <w:rPr>
          <w:rFonts w:ascii="Times New Roman" w:hAnsi="Times New Roman"/>
          <w:color w:themeColor="text1" w:val="000000"/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P="00061083" w:rsidR="00476787" w:rsidRDefault="00476787" w:rsidRPr="00476787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 w:rsidRPr="00476787">
        <w:rPr>
          <w:rFonts w:ascii="Times New Roman" w:hAnsi="Times New Roman"/>
          <w:color w:themeColor="text1" w:val="000000"/>
          <w:sz w:val="24"/>
          <w:szCs w:val="24"/>
        </w:rPr>
        <w:t xml:space="preserve">способов и направлений поддержки детской инициативы в соответствии с ФОП </w:t>
      </w:r>
      <w:proofErr w:type="gramStart"/>
      <w:r w:rsidRPr="00476787">
        <w:rPr>
          <w:rFonts w:ascii="Times New Roman" w:hAnsi="Times New Roman"/>
          <w:color w:themeColor="text1" w:val="000000"/>
          <w:sz w:val="24"/>
          <w:szCs w:val="24"/>
        </w:rPr>
        <w:t>ДО</w:t>
      </w:r>
      <w:proofErr w:type="gramEnd"/>
      <w:r w:rsidRPr="00476787">
        <w:rPr>
          <w:rFonts w:ascii="Times New Roman" w:hAnsi="Times New Roman"/>
          <w:color w:themeColor="text1" w:val="000000"/>
          <w:sz w:val="24"/>
          <w:szCs w:val="24"/>
        </w:rPr>
        <w:t>;</w:t>
      </w:r>
    </w:p>
    <w:p w:rsidP="00FD7F00" w:rsidR="00476787" w:rsidRDefault="00476787" w:rsidRPr="00FD7F00">
      <w:pPr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left="1134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 w:rsidRPr="00476787">
        <w:rPr>
          <w:rFonts w:ascii="Times New Roman" w:hAnsi="Times New Roman"/>
          <w:color w:themeColor="text1" w:val="000000"/>
          <w:sz w:val="24"/>
          <w:szCs w:val="24"/>
        </w:rPr>
        <w:t>взаимодействия педагогического коллектива с семьями воспитанников (отражение направлений в соответствии с</w:t>
      </w:r>
      <w:r w:rsidR="00FD7F00">
        <w:rPr>
          <w:rFonts w:ascii="Times New Roman" w:hAnsi="Times New Roman"/>
          <w:color w:themeColor="text1" w:val="000000"/>
          <w:sz w:val="24"/>
          <w:szCs w:val="24"/>
        </w:rPr>
        <w:t xml:space="preserve"> ФГОС </w:t>
      </w:r>
      <w:proofErr w:type="gramStart"/>
      <w:r w:rsidR="00FD7F00">
        <w:rPr>
          <w:rFonts w:ascii="Times New Roman" w:hAnsi="Times New Roman"/>
          <w:color w:themeColor="text1" w:val="000000"/>
          <w:sz w:val="24"/>
          <w:szCs w:val="24"/>
        </w:rPr>
        <w:t>ДО</w:t>
      </w:r>
      <w:proofErr w:type="gramEnd"/>
      <w:r w:rsidR="00FD7F00">
        <w:rPr>
          <w:rFonts w:ascii="Times New Roman" w:hAnsi="Times New Roman"/>
          <w:color w:themeColor="text1" w:val="000000"/>
          <w:sz w:val="24"/>
          <w:szCs w:val="24"/>
        </w:rPr>
        <w:t>, в соответствии с ФОП).</w:t>
      </w:r>
    </w:p>
    <w:p w:rsidP="00476787" w:rsidR="00476787" w:rsidRDefault="00476787" w:rsidRPr="00476787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color w:themeColor="text1" w:val="000000"/>
          <w:sz w:val="24"/>
          <w:szCs w:val="24"/>
        </w:rPr>
      </w:pPr>
      <w:r w:rsidRPr="00476787">
        <w:rPr>
          <w:rFonts w:ascii="Times New Roman" w:hAnsi="Times New Roman"/>
          <w:color w:themeColor="text1" w:val="000000"/>
          <w:sz w:val="24"/>
          <w:szCs w:val="24"/>
        </w:rPr>
        <w:t>В содержательный раздел Программы входит Программа воспитания, которая раскрывает задачи и направления воспитательной работы. При реализации задач и содержания Программы обеспечивается интеграция воспитания и обучения в едином образовательном процессе.</w:t>
      </w:r>
    </w:p>
    <w:p w:rsidP="00051940" w:rsidR="00051940" w:rsidRDefault="00051940">
      <w:pPr>
        <w:pStyle w:val="a6"/>
        <w:spacing w:line="276" w:lineRule="auto"/>
        <w:ind w:firstLine="0" w:left="0"/>
        <w:rPr>
          <w:b/>
        </w:rPr>
      </w:pPr>
    </w:p>
    <w:p w:rsidP="00051940" w:rsidR="00051940" w:rsidRDefault="00051940">
      <w:pPr>
        <w:pStyle w:val="a6"/>
        <w:spacing w:line="276" w:lineRule="auto"/>
        <w:ind w:firstLine="0" w:left="0"/>
        <w:rPr>
          <w:b/>
        </w:rPr>
      </w:pPr>
      <w:r w:rsidRPr="00051940">
        <w:rPr>
          <w:b/>
        </w:rPr>
        <w:t>2.</w:t>
      </w:r>
      <w:r w:rsidR="00B83B4E">
        <w:rPr>
          <w:b/>
        </w:rPr>
        <w:t>2</w:t>
      </w:r>
      <w:r w:rsidRPr="00051940">
        <w:rPr>
          <w:b/>
        </w:rPr>
        <w:t xml:space="preserve"> Описание образовательной деятельности в соответствии с направлениями развития реб</w:t>
      </w:r>
      <w:r>
        <w:rPr>
          <w:b/>
        </w:rPr>
        <w:t>ё</w:t>
      </w:r>
      <w:r w:rsidRPr="00051940">
        <w:rPr>
          <w:b/>
        </w:rPr>
        <w:t xml:space="preserve">нка, представленными в пяти образовательных областях, в </w:t>
      </w:r>
      <w:r w:rsidRPr="00051940">
        <w:rPr>
          <w:b/>
        </w:rPr>
        <w:lastRenderedPageBreak/>
        <w:t xml:space="preserve">соответствии с ФОП </w:t>
      </w:r>
      <w:proofErr w:type="gramStart"/>
      <w:r w:rsidRPr="00051940">
        <w:rPr>
          <w:b/>
        </w:rPr>
        <w:t>ДО</w:t>
      </w:r>
      <w:proofErr w:type="gramEnd"/>
      <w:r>
        <w:rPr>
          <w:b/>
        </w:rPr>
        <w:t>.</w:t>
      </w:r>
    </w:p>
    <w:p w:rsidP="003D0A07" w:rsidR="00476787" w:rsidRDefault="00476787" w:rsidRPr="00476787">
      <w:pPr>
        <w:pStyle w:val="a6"/>
        <w:spacing w:line="276" w:lineRule="auto"/>
        <w:ind w:firstLine="709" w:left="0"/>
        <w:rPr>
          <w:color w:themeColor="text1" w:val="000000"/>
        </w:rPr>
      </w:pPr>
      <w:r w:rsidRPr="00476787">
        <w:rPr>
          <w:color w:themeColor="text1" w:val="000000"/>
        </w:rPr>
        <w:t>Содержание образовательной деятельности ДОО ориентировано на разностороннее развитие дошкольников с учётом их возрастных и индивидуальных особенностей в различных видах деятельности и охватывает пять образовательных областей:</w:t>
      </w:r>
    </w:p>
    <w:p w:rsidP="00476787" w:rsidR="00476787" w:rsidRDefault="00476787" w:rsidRPr="00476787">
      <w:pPr>
        <w:pStyle w:val="a6"/>
        <w:spacing w:line="276" w:lineRule="auto"/>
        <w:ind w:firstLine="497"/>
        <w:rPr>
          <w:color w:themeColor="text1" w:val="000000"/>
        </w:rPr>
      </w:pPr>
      <w:r w:rsidRPr="00476787">
        <w:rPr>
          <w:color w:themeColor="text1" w:val="000000"/>
        </w:rPr>
        <w:t>- «Социально-коммуникативное развитие» (далее – СКР),</w:t>
      </w:r>
    </w:p>
    <w:p w:rsidP="00476787" w:rsidR="00476787" w:rsidRDefault="00476787" w:rsidRPr="00476787">
      <w:pPr>
        <w:pStyle w:val="a6"/>
        <w:spacing w:line="276" w:lineRule="auto"/>
        <w:ind w:firstLine="497"/>
        <w:rPr>
          <w:color w:themeColor="text1" w:val="000000"/>
        </w:rPr>
      </w:pPr>
      <w:r w:rsidRPr="00476787">
        <w:rPr>
          <w:color w:themeColor="text1" w:val="000000"/>
        </w:rPr>
        <w:t xml:space="preserve">- «Познавательное развитие» (далее – </w:t>
      </w:r>
      <w:proofErr w:type="gramStart"/>
      <w:r w:rsidRPr="00476787">
        <w:rPr>
          <w:color w:themeColor="text1" w:val="000000"/>
        </w:rPr>
        <w:t>ПР</w:t>
      </w:r>
      <w:proofErr w:type="gramEnd"/>
      <w:r w:rsidRPr="00476787">
        <w:rPr>
          <w:color w:themeColor="text1" w:val="000000"/>
        </w:rPr>
        <w:t>),</w:t>
      </w:r>
    </w:p>
    <w:p w:rsidP="00476787" w:rsidR="00476787" w:rsidRDefault="00476787" w:rsidRPr="00476787">
      <w:pPr>
        <w:pStyle w:val="a6"/>
        <w:spacing w:line="276" w:lineRule="auto"/>
        <w:ind w:firstLine="497"/>
        <w:rPr>
          <w:color w:themeColor="text1" w:val="000000"/>
        </w:rPr>
      </w:pPr>
      <w:r w:rsidRPr="00476787">
        <w:rPr>
          <w:color w:themeColor="text1" w:val="000000"/>
        </w:rPr>
        <w:t>- «Речевое развитие» (далее – РР),</w:t>
      </w:r>
    </w:p>
    <w:p w:rsidP="00476787" w:rsidR="00476787" w:rsidRDefault="00476787" w:rsidRPr="00476787">
      <w:pPr>
        <w:pStyle w:val="a6"/>
        <w:spacing w:line="276" w:lineRule="auto"/>
        <w:ind w:firstLine="497"/>
        <w:rPr>
          <w:color w:themeColor="text1" w:val="000000"/>
        </w:rPr>
      </w:pPr>
      <w:r w:rsidRPr="00476787">
        <w:rPr>
          <w:color w:themeColor="text1" w:val="000000"/>
        </w:rPr>
        <w:t>- «Художественно-эстетическое развитие» (далее – ХЭР),</w:t>
      </w:r>
    </w:p>
    <w:p w:rsidP="00476787" w:rsidR="00476787" w:rsidRDefault="00476787">
      <w:pPr>
        <w:pStyle w:val="a6"/>
        <w:spacing w:line="276" w:lineRule="auto"/>
        <w:ind w:firstLine="709" w:left="0"/>
        <w:rPr>
          <w:color w:themeColor="text1" w:val="000000"/>
        </w:rPr>
      </w:pPr>
      <w:r w:rsidRPr="00476787">
        <w:rPr>
          <w:color w:themeColor="text1" w:val="000000"/>
        </w:rPr>
        <w:t xml:space="preserve">- «Физическое развитие» (далее – </w:t>
      </w:r>
      <w:proofErr w:type="gramStart"/>
      <w:r w:rsidRPr="00476787">
        <w:rPr>
          <w:color w:themeColor="text1" w:val="000000"/>
        </w:rPr>
        <w:t>ФР</w:t>
      </w:r>
      <w:proofErr w:type="gramEnd"/>
      <w:r w:rsidRPr="00476787">
        <w:rPr>
          <w:color w:themeColor="text1" w:val="000000"/>
        </w:rPr>
        <w:t>).</w:t>
      </w:r>
    </w:p>
    <w:p w:rsidP="003D0A07" w:rsidR="00051940" w:rsidRDefault="00051940">
      <w:pPr>
        <w:pStyle w:val="a6"/>
        <w:spacing w:line="276" w:lineRule="auto"/>
        <w:ind w:firstLine="709" w:left="0"/>
        <w:rPr>
          <w:color w:themeColor="text1" w:val="000000"/>
        </w:rPr>
      </w:pPr>
      <w:r w:rsidRPr="00051940">
        <w:rPr>
          <w:color w:themeColor="text1" w:val="000000"/>
        </w:rPr>
        <w:t>В каждой образовательной области сфор</w:t>
      </w:r>
      <w:r>
        <w:rPr>
          <w:color w:themeColor="text1" w:val="000000"/>
        </w:rPr>
        <w:t xml:space="preserve">мулированы задачи и содержание </w:t>
      </w:r>
      <w:r w:rsidRPr="00051940">
        <w:rPr>
          <w:color w:themeColor="text1" w:val="000000"/>
        </w:rPr>
        <w:t xml:space="preserve">образовательной деятельности, предусмотренное для освоения в </w:t>
      </w:r>
      <w:r>
        <w:rPr>
          <w:color w:themeColor="text1" w:val="000000"/>
        </w:rPr>
        <w:t xml:space="preserve">каждой возрастной группе детей </w:t>
      </w:r>
      <w:r w:rsidRPr="00051940">
        <w:rPr>
          <w:color w:themeColor="text1" w:val="000000"/>
        </w:rPr>
        <w:t xml:space="preserve">в возрасте от </w:t>
      </w:r>
      <w:r>
        <w:rPr>
          <w:color w:themeColor="text1" w:val="000000"/>
        </w:rPr>
        <w:t>1 года</w:t>
      </w:r>
      <w:r w:rsidRPr="00051940">
        <w:rPr>
          <w:color w:themeColor="text1" w:val="000000"/>
        </w:rPr>
        <w:t xml:space="preserve"> до 7</w:t>
      </w:r>
      <w:r w:rsidR="00540F3F">
        <w:rPr>
          <w:color w:themeColor="text1" w:val="000000"/>
        </w:rPr>
        <w:t xml:space="preserve"> (8)</w:t>
      </w:r>
      <w:r w:rsidRPr="00051940">
        <w:rPr>
          <w:color w:themeColor="text1" w:val="000000"/>
        </w:rPr>
        <w:t xml:space="preserve"> лет. Представлены задачи воспитания, напр</w:t>
      </w:r>
      <w:r>
        <w:rPr>
          <w:color w:themeColor="text1" w:val="000000"/>
        </w:rPr>
        <w:t xml:space="preserve">авленные на приобщение детей к </w:t>
      </w:r>
      <w:r w:rsidRPr="00051940">
        <w:rPr>
          <w:color w:themeColor="text1" w:val="000000"/>
        </w:rPr>
        <w:t>ценностям российского народа, формирование у них ценно</w:t>
      </w:r>
      <w:r>
        <w:rPr>
          <w:color w:themeColor="text1" w:val="000000"/>
        </w:rPr>
        <w:t xml:space="preserve">стного отношения к окружающему </w:t>
      </w:r>
      <w:r w:rsidRPr="00051940">
        <w:rPr>
          <w:color w:themeColor="text1" w:val="000000"/>
        </w:rPr>
        <w:t>миру.</w:t>
      </w:r>
    </w:p>
    <w:p w:rsidP="003D0A07" w:rsidR="00C82113" w:rsidRDefault="00C82113" w:rsidRPr="00C82113">
      <w:pPr>
        <w:pStyle w:val="a6"/>
        <w:spacing w:line="276" w:lineRule="auto"/>
        <w:ind w:firstLine="709" w:left="0"/>
        <w:rPr>
          <w:color w:themeColor="text1" w:val="000000"/>
        </w:rPr>
      </w:pPr>
      <w:r w:rsidRPr="00C82113">
        <w:rPr>
          <w:color w:themeColor="text1" w:val="000000"/>
        </w:rPr>
        <w:t>Содержание Программы реализуется с уч</w:t>
      </w:r>
      <w:r>
        <w:rPr>
          <w:color w:themeColor="text1" w:val="000000"/>
        </w:rPr>
        <w:t>ё</w:t>
      </w:r>
      <w:r w:rsidRPr="00C82113">
        <w:rPr>
          <w:color w:themeColor="text1" w:val="000000"/>
        </w:rPr>
        <w:t xml:space="preserve">том: </w:t>
      </w:r>
    </w:p>
    <w:p w:rsidP="003D0A07" w:rsidR="00C82113" w:rsidRDefault="00C82113" w:rsidRPr="00C82113">
      <w:pPr>
        <w:pStyle w:val="a6"/>
        <w:spacing w:line="276" w:lineRule="auto"/>
        <w:ind w:hanging="142" w:left="851"/>
        <w:rPr>
          <w:color w:themeColor="text1" w:val="000000"/>
        </w:rPr>
      </w:pPr>
      <w:r w:rsidRPr="00C82113">
        <w:rPr>
          <w:color w:themeColor="text1" w:val="000000"/>
        </w:rPr>
        <w:t xml:space="preserve">-   национально-культурных и природных особенностей региона; </w:t>
      </w:r>
    </w:p>
    <w:p w:rsidP="003D0A07" w:rsidR="00C82113" w:rsidRDefault="00C82113" w:rsidRPr="00C82113">
      <w:pPr>
        <w:pStyle w:val="a6"/>
        <w:spacing w:line="276" w:lineRule="auto"/>
        <w:ind w:hanging="142" w:left="851"/>
        <w:rPr>
          <w:color w:themeColor="text1" w:val="000000"/>
        </w:rPr>
      </w:pPr>
      <w:r w:rsidRPr="00C82113">
        <w:rPr>
          <w:color w:themeColor="text1" w:val="000000"/>
        </w:rPr>
        <w:t xml:space="preserve">-   актуальных интересов, инициатив детей и их родителей; </w:t>
      </w:r>
    </w:p>
    <w:p w:rsidP="003D0A07" w:rsidR="00C82113" w:rsidRDefault="00C82113" w:rsidRPr="00C82113">
      <w:pPr>
        <w:pStyle w:val="a6"/>
        <w:spacing w:line="276" w:lineRule="auto"/>
        <w:ind w:hanging="142" w:left="851"/>
        <w:rPr>
          <w:color w:themeColor="text1" w:val="000000"/>
        </w:rPr>
      </w:pPr>
      <w:r w:rsidRPr="00C82113">
        <w:rPr>
          <w:color w:themeColor="text1" w:val="000000"/>
        </w:rPr>
        <w:t>-   календаря праздников и праздничных дат на текущий год.</w:t>
      </w:r>
    </w:p>
    <w:p w:rsidP="003D0A07" w:rsidR="00C82113" w:rsidRDefault="00C82113">
      <w:pPr>
        <w:pStyle w:val="a6"/>
        <w:spacing w:line="276" w:lineRule="auto"/>
        <w:ind w:firstLine="709" w:left="0"/>
        <w:rPr>
          <w:color w:themeColor="text1" w:val="000000"/>
        </w:rPr>
      </w:pPr>
      <w:r w:rsidRPr="00C82113">
        <w:rPr>
          <w:color w:themeColor="text1" w:val="000000"/>
        </w:rPr>
        <w:t>Одной теме уделяется не мене одной недели. О</w:t>
      </w:r>
      <w:r>
        <w:rPr>
          <w:color w:themeColor="text1" w:val="000000"/>
        </w:rPr>
        <w:t>птимальный период – 2-3 недели.</w:t>
      </w:r>
    </w:p>
    <w:p w:rsidP="003D0A07" w:rsidR="00C82113" w:rsidRDefault="00C82113" w:rsidRPr="00C82113">
      <w:pPr>
        <w:pStyle w:val="a6"/>
        <w:spacing w:line="276" w:lineRule="auto"/>
        <w:ind w:firstLine="709" w:left="0"/>
        <w:rPr>
          <w:color w:themeColor="text1" w:val="000000"/>
        </w:rPr>
      </w:pPr>
      <w:r w:rsidRPr="00C82113">
        <w:rPr>
          <w:color w:themeColor="text1" w:val="000000"/>
        </w:rPr>
        <w:t xml:space="preserve">Цель основной темы периода – интегрировать образовательную деятельность по образовательным областям.  </w:t>
      </w:r>
    </w:p>
    <w:p w:rsidP="003D0A07" w:rsidR="00C82113" w:rsidRDefault="00C82113" w:rsidRPr="00C82113">
      <w:pPr>
        <w:pStyle w:val="a6"/>
        <w:spacing w:line="276" w:lineRule="auto"/>
        <w:ind w:firstLine="709" w:left="0"/>
        <w:rPr>
          <w:color w:themeColor="text1" w:val="000000"/>
        </w:rPr>
      </w:pPr>
      <w:r w:rsidRPr="00C82113">
        <w:rPr>
          <w:color w:themeColor="text1" w:val="000000"/>
        </w:rPr>
        <w:t xml:space="preserve">На основе цикла тем разрабатываются примерные комплексно-тематические и еженедельные планы. </w:t>
      </w:r>
    </w:p>
    <w:p w:rsidP="003D0A07" w:rsidR="00C82113" w:rsidRDefault="00C82113" w:rsidRPr="00C82113">
      <w:pPr>
        <w:pStyle w:val="a6"/>
        <w:spacing w:line="276" w:lineRule="auto"/>
        <w:ind w:firstLine="709" w:left="0"/>
        <w:rPr>
          <w:color w:themeColor="text1" w:val="000000"/>
        </w:rPr>
      </w:pPr>
      <w:r w:rsidRPr="00C82113">
        <w:rPr>
          <w:color w:themeColor="text1" w:val="000000"/>
        </w:rPr>
        <w:t>Освоение детьми определенного содержания завершается организацией итогового мероприятия: досуга, праздника, выставки, спектакля, встречи с интересными людьми, презентации детских проектов и др.</w:t>
      </w:r>
    </w:p>
    <w:p w:rsidP="003D0A07" w:rsidR="00C82113" w:rsidRDefault="00C82113">
      <w:pPr>
        <w:pStyle w:val="a6"/>
        <w:spacing w:line="276" w:lineRule="auto"/>
        <w:ind w:firstLine="709" w:left="0"/>
        <w:rPr>
          <w:color w:themeColor="text1" w:val="000000"/>
        </w:rPr>
      </w:pPr>
      <w:r w:rsidRPr="00C82113">
        <w:rPr>
          <w:color w:themeColor="text1" w:val="000000"/>
        </w:rPr>
        <w:t xml:space="preserve"> Цикл тем может корректироваться в связи с событиями, значимыми для группы, МДОО, города, Республики; интересами детей, запросами родителей и др.</w:t>
      </w:r>
    </w:p>
    <w:p w:rsidP="00476787" w:rsidR="00476787" w:rsidRDefault="00476787">
      <w:pPr>
        <w:pStyle w:val="a6"/>
        <w:spacing w:line="276" w:lineRule="auto"/>
        <w:ind w:firstLine="0" w:left="0"/>
        <w:jc w:val="center"/>
        <w:rPr>
          <w:b/>
          <w:color w:themeColor="text1" w:val="000000"/>
        </w:rPr>
      </w:pPr>
    </w:p>
    <w:p w:rsidP="00476787" w:rsidR="00476787" w:rsidRDefault="00476787" w:rsidRPr="00476787">
      <w:pPr>
        <w:pStyle w:val="a6"/>
        <w:spacing w:line="276" w:lineRule="auto"/>
        <w:ind w:firstLine="0" w:left="0"/>
        <w:jc w:val="center"/>
        <w:rPr>
          <w:b/>
          <w:color w:themeColor="text1" w:val="000000"/>
        </w:rPr>
      </w:pPr>
      <w:r w:rsidRPr="00476787">
        <w:rPr>
          <w:b/>
          <w:color w:themeColor="text1" w:val="000000"/>
        </w:rPr>
        <w:t>Описание образовательной деятельности по освоению детьми образовательной области</w:t>
      </w:r>
      <w:r>
        <w:rPr>
          <w:b/>
          <w:color w:themeColor="text1" w:val="000000"/>
        </w:rPr>
        <w:t xml:space="preserve"> </w:t>
      </w:r>
      <w:r w:rsidRPr="00476787">
        <w:rPr>
          <w:b/>
          <w:color w:themeColor="text1" w:val="000000"/>
        </w:rPr>
        <w:t>«Социально-коммуникативное развитие»</w:t>
      </w:r>
    </w:p>
    <w:p w:rsidP="00476787" w:rsidR="00476787" w:rsidRDefault="00476787" w:rsidRPr="00476787">
      <w:pPr>
        <w:pStyle w:val="a6"/>
        <w:spacing w:line="276" w:lineRule="auto"/>
        <w:ind w:firstLine="0" w:left="0"/>
        <w:jc w:val="right"/>
        <w:rPr>
          <w:color w:themeColor="text1" w:val="000000"/>
        </w:rPr>
      </w:pPr>
      <w:r w:rsidRPr="00476787">
        <w:rPr>
          <w:color w:themeColor="text1" w:val="000000"/>
        </w:rPr>
        <w:t xml:space="preserve">Извлечение из ФГОС </w:t>
      </w:r>
      <w:proofErr w:type="gramStart"/>
      <w:r w:rsidRPr="00476787">
        <w:rPr>
          <w:color w:themeColor="text1" w:val="000000"/>
        </w:rPr>
        <w:t>ДО</w:t>
      </w:r>
      <w:proofErr w:type="gramEnd"/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9571"/>
      </w:tblGrid>
      <w:tr w:rsidR="00B83B4E" w:rsidTr="00B83B4E">
        <w:tc>
          <w:tcPr>
            <w:tcW w:type="dxa" w:w="9571"/>
            <w:tcBorders>
              <w:top w:color="auto" w:space="0" w:sz="12" w:val="single"/>
              <w:left w:val="nil"/>
              <w:bottom w:color="auto" w:space="0" w:sz="12" w:val="single"/>
              <w:right w:val="nil"/>
            </w:tcBorders>
          </w:tcPr>
          <w:p w:rsidP="003D0A07" w:rsidR="00B83B4E" w:rsidRDefault="00B83B4E" w:rsidRPr="00B83B4E">
            <w:pPr>
              <w:pStyle w:val="a6"/>
              <w:ind w:firstLine="0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«Социально-коммуникативное развитие» направлено </w:t>
            </w:r>
            <w:proofErr w:type="gramStart"/>
            <w:r w:rsidRPr="00B83B4E">
              <w:rPr>
                <w:color w:themeColor="text1" w:val="000000"/>
              </w:rPr>
              <w:t>на</w:t>
            </w:r>
            <w:proofErr w:type="gramEnd"/>
            <w:r w:rsidRPr="00B83B4E">
              <w:rPr>
                <w:color w:themeColor="text1" w:val="000000"/>
              </w:rPr>
              <w:t>:</w:t>
            </w:r>
          </w:p>
          <w:p w:rsidP="00061083" w:rsidR="00B83B4E" w:rsidRDefault="00B83B4E">
            <w:pPr>
              <w:pStyle w:val="a6"/>
              <w:numPr>
                <w:ilvl w:val="0"/>
                <w:numId w:val="23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усвоение и присвоение норм, правил поведения и морально-нравственных ценностей, </w:t>
            </w:r>
            <w:r>
              <w:rPr>
                <w:color w:themeColor="text1" w:val="000000"/>
              </w:rPr>
              <w:t>принятых в российском обществе;</w:t>
            </w:r>
          </w:p>
          <w:p w:rsidP="00061083" w:rsidR="00B83B4E" w:rsidRDefault="00B83B4E">
            <w:pPr>
              <w:pStyle w:val="a6"/>
              <w:numPr>
                <w:ilvl w:val="0"/>
                <w:numId w:val="23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развитие общения ребёнка </w:t>
            </w:r>
            <w:proofErr w:type="gramStart"/>
            <w:r w:rsidRPr="00B83B4E">
              <w:rPr>
                <w:color w:themeColor="text1" w:val="000000"/>
              </w:rPr>
              <w:t>со</w:t>
            </w:r>
            <w:proofErr w:type="gramEnd"/>
            <w:r w:rsidRPr="00B83B4E">
              <w:rPr>
                <w:color w:themeColor="text1" w:val="000000"/>
              </w:rPr>
              <w:t xml:space="preserve"> взрослыми и сверстниками, формирование готовности к  совместной деятельности и сотрудничеству;</w:t>
            </w:r>
          </w:p>
          <w:p w:rsidP="00061083" w:rsidR="00B83B4E" w:rsidRDefault="00B83B4E">
            <w:pPr>
              <w:pStyle w:val="a6"/>
              <w:numPr>
                <w:ilvl w:val="0"/>
                <w:numId w:val="23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</w:t>
            </w:r>
            <w:r>
              <w:rPr>
                <w:color w:themeColor="text1" w:val="000000"/>
              </w:rPr>
              <w:t>ну проживания и стране в целом;</w:t>
            </w:r>
          </w:p>
          <w:p w:rsidP="00061083" w:rsidR="00B83B4E" w:rsidRDefault="00B83B4E">
            <w:pPr>
              <w:pStyle w:val="a6"/>
              <w:numPr>
                <w:ilvl w:val="0"/>
                <w:numId w:val="23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>развитие эмоциональной отзывчивости и сопереживания, социального и эмоционального интеллекта, воспитан</w:t>
            </w:r>
            <w:r>
              <w:rPr>
                <w:color w:themeColor="text1" w:val="000000"/>
              </w:rPr>
              <w:t>ие гуманных чувств и отношений;</w:t>
            </w:r>
          </w:p>
          <w:p w:rsidP="00061083" w:rsidR="00B83B4E" w:rsidRDefault="00B83B4E">
            <w:pPr>
              <w:pStyle w:val="a6"/>
              <w:numPr>
                <w:ilvl w:val="0"/>
                <w:numId w:val="23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развитие самостоятельности и инициативности, планирования и регуляции ребенком собственных действий; </w:t>
            </w:r>
          </w:p>
          <w:p w:rsidP="00061083" w:rsidR="00B83B4E" w:rsidRDefault="00B83B4E">
            <w:pPr>
              <w:pStyle w:val="a6"/>
              <w:numPr>
                <w:ilvl w:val="0"/>
                <w:numId w:val="23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формирование позитивных установок к различным видам труда и творчества; </w:t>
            </w:r>
          </w:p>
          <w:p w:rsidP="00061083" w:rsidR="00B83B4E" w:rsidRDefault="00B83B4E" w:rsidRPr="00B83B4E">
            <w:pPr>
              <w:pStyle w:val="a6"/>
              <w:numPr>
                <w:ilvl w:val="0"/>
                <w:numId w:val="23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>формирование основ социальной навигации и безопасн</w:t>
            </w:r>
            <w:r>
              <w:rPr>
                <w:color w:themeColor="text1" w:val="000000"/>
              </w:rPr>
              <w:t xml:space="preserve">ого поведения в быту и </w:t>
            </w:r>
            <w:proofErr w:type="spellStart"/>
            <w:r>
              <w:rPr>
                <w:color w:themeColor="text1" w:val="000000"/>
              </w:rPr>
              <w:t>природе</w:t>
            </w:r>
            <w:proofErr w:type="gramStart"/>
            <w:r>
              <w:rPr>
                <w:color w:themeColor="text1" w:val="000000"/>
              </w:rPr>
              <w:t>,</w:t>
            </w:r>
            <w:r w:rsidRPr="00B83B4E">
              <w:rPr>
                <w:color w:themeColor="text1" w:val="000000"/>
              </w:rPr>
              <w:t>с</w:t>
            </w:r>
            <w:proofErr w:type="gramEnd"/>
            <w:r w:rsidRPr="00B83B4E">
              <w:rPr>
                <w:color w:themeColor="text1" w:val="000000"/>
              </w:rPr>
              <w:t>оциуме</w:t>
            </w:r>
            <w:proofErr w:type="spellEnd"/>
            <w:r w:rsidRPr="00B83B4E">
              <w:rPr>
                <w:color w:themeColor="text1" w:val="000000"/>
              </w:rPr>
              <w:t xml:space="preserve"> и </w:t>
            </w:r>
            <w:proofErr w:type="spellStart"/>
            <w:r w:rsidRPr="00B83B4E">
              <w:rPr>
                <w:color w:themeColor="text1" w:val="000000"/>
              </w:rPr>
              <w:t>медиапространстве</w:t>
            </w:r>
            <w:proofErr w:type="spellEnd"/>
            <w:r w:rsidRPr="00B83B4E">
              <w:rPr>
                <w:color w:themeColor="text1" w:val="000000"/>
              </w:rPr>
              <w:t xml:space="preserve"> (цифровой среде)».</w:t>
            </w:r>
          </w:p>
        </w:tc>
      </w:tr>
    </w:tbl>
    <w:p w:rsidP="00E8362F" w:rsidR="00E8362F" w:rsidRDefault="00E8362F" w:rsidRPr="00716877">
      <w:pPr>
        <w:pStyle w:val="a6"/>
        <w:spacing w:line="276" w:lineRule="auto"/>
        <w:ind w:firstLine="0" w:left="0"/>
        <w:rPr>
          <w:b/>
          <w:color w:themeColor="text1" w:val="000000"/>
          <w:sz w:val="16"/>
          <w:szCs w:val="16"/>
        </w:rPr>
      </w:pPr>
    </w:p>
    <w:p w:rsidP="00E8362F" w:rsidR="00E8362F" w:rsidRDefault="00E8362F" w:rsidRPr="00E8362F">
      <w:pPr>
        <w:pStyle w:val="a6"/>
        <w:spacing w:line="276" w:lineRule="auto"/>
        <w:ind w:firstLine="0" w:left="0"/>
        <w:rPr>
          <w:color w:themeColor="text1" w:val="000000"/>
        </w:rPr>
      </w:pPr>
      <w:r w:rsidRPr="00E8362F">
        <w:rPr>
          <w:b/>
          <w:color w:themeColor="text1" w:val="000000"/>
        </w:rPr>
        <w:t>Содержание образовательной области «СКР»</w:t>
      </w:r>
      <w:r w:rsidRPr="00E8362F">
        <w:rPr>
          <w:color w:themeColor="text1" w:val="000000"/>
        </w:rPr>
        <w:t xml:space="preserve"> представлено тематическими блоками (направлениями):</w:t>
      </w:r>
    </w:p>
    <w:p w:rsidP="00E8362F" w:rsidR="00E8362F" w:rsidRDefault="009C4121" w:rsidRPr="00E8362F">
      <w:pPr>
        <w:pStyle w:val="a6"/>
        <w:spacing w:line="276" w:lineRule="auto"/>
        <w:ind w:firstLine="0" w:left="0"/>
        <w:rPr>
          <w:color w:themeColor="text1" w:val="000000"/>
        </w:rPr>
      </w:pPr>
      <w:r>
        <w:rPr>
          <w:color w:themeColor="text1" w:val="000000"/>
        </w:rPr>
        <w:t>1) «Сфера социальных отношений».</w:t>
      </w:r>
    </w:p>
    <w:p w:rsidP="00E8362F" w:rsidR="00E8362F" w:rsidRDefault="00E8362F" w:rsidRPr="00E8362F">
      <w:pPr>
        <w:pStyle w:val="a6"/>
        <w:spacing w:line="276" w:lineRule="auto"/>
        <w:ind w:firstLine="0" w:left="0"/>
        <w:rPr>
          <w:color w:themeColor="text1" w:val="000000"/>
        </w:rPr>
      </w:pPr>
      <w:r w:rsidRPr="00E8362F">
        <w:rPr>
          <w:color w:themeColor="text1" w:val="000000"/>
        </w:rPr>
        <w:t>2) «Область формирования основ г</w:t>
      </w:r>
      <w:r w:rsidR="009C4121">
        <w:rPr>
          <w:color w:themeColor="text1" w:val="000000"/>
        </w:rPr>
        <w:t>ражданственности и патриотизма».</w:t>
      </w:r>
    </w:p>
    <w:p w:rsidP="00E8362F" w:rsidR="00E8362F" w:rsidRDefault="009C4121" w:rsidRPr="00E8362F">
      <w:pPr>
        <w:pStyle w:val="a6"/>
        <w:spacing w:line="276" w:lineRule="auto"/>
        <w:ind w:firstLine="0" w:left="0"/>
        <w:rPr>
          <w:color w:themeColor="text1" w:val="000000"/>
        </w:rPr>
      </w:pPr>
      <w:r>
        <w:rPr>
          <w:color w:themeColor="text1" w:val="000000"/>
        </w:rPr>
        <w:t>3) «Сфера трудового воспитания».</w:t>
      </w:r>
    </w:p>
    <w:p w:rsidP="00E8362F" w:rsidR="00E8362F" w:rsidRDefault="00E8362F" w:rsidRPr="00E8362F">
      <w:pPr>
        <w:pStyle w:val="a6"/>
        <w:spacing w:line="276" w:lineRule="auto"/>
        <w:ind w:firstLine="0" w:left="0"/>
        <w:rPr>
          <w:color w:themeColor="text1" w:val="000000"/>
        </w:rPr>
      </w:pPr>
      <w:r w:rsidRPr="00E8362F">
        <w:rPr>
          <w:color w:themeColor="text1" w:val="000000"/>
        </w:rPr>
        <w:t>4) «Область формирования о</w:t>
      </w:r>
      <w:r w:rsidR="009C4121">
        <w:rPr>
          <w:color w:themeColor="text1" w:val="000000"/>
        </w:rPr>
        <w:t>снов безопасного поведения».</w:t>
      </w:r>
    </w:p>
    <w:p w:rsidP="00E8362F" w:rsidR="00E8362F" w:rsidRDefault="00E8362F" w:rsidRPr="00716877">
      <w:pPr>
        <w:pStyle w:val="a6"/>
        <w:spacing w:line="276" w:lineRule="auto"/>
        <w:ind w:firstLine="0" w:left="0"/>
        <w:rPr>
          <w:color w:themeColor="text1" w:val="000000"/>
          <w:sz w:val="16"/>
          <w:szCs w:val="16"/>
        </w:rPr>
      </w:pPr>
    </w:p>
    <w:p w:rsidP="00E8362F" w:rsidR="00476787" w:rsidRDefault="00E8362F">
      <w:pPr>
        <w:pStyle w:val="a6"/>
        <w:spacing w:line="276" w:lineRule="auto"/>
        <w:ind w:firstLine="0" w:left="0"/>
        <w:rPr>
          <w:color w:themeColor="text1" w:val="000000"/>
        </w:rPr>
      </w:pPr>
      <w:r w:rsidRPr="00E8362F">
        <w:rPr>
          <w:color w:themeColor="text1" w:val="000000"/>
        </w:rPr>
        <w:t>Задачи и содержание образовательной деятельности по направлению «Социально</w:t>
      </w:r>
      <w:r w:rsidR="00540F3F">
        <w:rPr>
          <w:color w:themeColor="text1" w:val="000000"/>
        </w:rPr>
        <w:t>-</w:t>
      </w:r>
      <w:r w:rsidRPr="00E8362F">
        <w:rPr>
          <w:color w:themeColor="text1" w:val="000000"/>
        </w:rPr>
        <w:t>коммуникативное развитие» представлены в следующих таблицах:</w:t>
      </w:r>
    </w:p>
    <w:p w:rsidP="00E8362F" w:rsidR="00BF6C0D" w:rsidRDefault="00BF6C0D" w:rsidRPr="00716877">
      <w:pPr>
        <w:pStyle w:val="a6"/>
        <w:spacing w:line="276" w:lineRule="auto"/>
        <w:ind w:firstLine="0" w:left="0"/>
        <w:rPr>
          <w:color w:themeColor="text1" w:val="000000"/>
          <w:sz w:val="16"/>
          <w:szCs w:val="16"/>
        </w:rPr>
      </w:pPr>
    </w:p>
    <w:tbl>
      <w:tblPr>
        <w:tblStyle w:val="a3"/>
        <w:tblW w:type="dxa" w:w="9595"/>
        <w:tblLook w:firstColumn="1" w:firstRow="1" w:lastColumn="0" w:lastRow="0" w:noHBand="0" w:noVBand="1" w:val="04A0"/>
      </w:tblPr>
      <w:tblGrid>
        <w:gridCol w:w="1956"/>
        <w:gridCol w:w="3681"/>
        <w:gridCol w:w="1990"/>
        <w:gridCol w:w="1968"/>
      </w:tblGrid>
      <w:tr w:rsidR="00C82113" w:rsidRPr="00C82113" w:rsidTr="003D0A07">
        <w:trPr>
          <w:trHeight w:val="522"/>
        </w:trPr>
        <w:tc>
          <w:tcPr>
            <w:tcW w:type="dxa" w:w="1956"/>
            <w:vAlign w:val="center"/>
          </w:tcPr>
          <w:p w:rsidP="00716877" w:rsidR="00C82113" w:rsidRDefault="00C82113" w:rsidRPr="00C821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1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8211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C8211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type="dxa" w:w="3681"/>
            <w:vAlign w:val="center"/>
          </w:tcPr>
          <w:p w:rsidP="00716877" w:rsidR="00C82113" w:rsidRDefault="00C82113" w:rsidRPr="00C821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11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type="dxa" w:w="1990"/>
            <w:vAlign w:val="center"/>
          </w:tcPr>
          <w:p w:rsidP="003D0A07" w:rsidR="00716877" w:rsidRDefault="00C82113" w:rsidRPr="00C821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113">
              <w:rPr>
                <w:rFonts w:ascii="Times New Roman" w:hAnsi="Times New Roman"/>
                <w:b/>
                <w:bCs/>
                <w:sz w:val="24"/>
                <w:szCs w:val="24"/>
              </w:rPr>
              <w:t>Страниц</w:t>
            </w:r>
            <w:r w:rsidR="00716877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type="dxa" w:w="1968"/>
            <w:vAlign w:val="center"/>
          </w:tcPr>
          <w:p w:rsidP="00716877" w:rsidR="00C82113" w:rsidRDefault="00C82113" w:rsidRPr="00C821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11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8211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8211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C82113" w:rsidRPr="00C82113" w:rsidTr="003D0A07">
        <w:trPr>
          <w:trHeight w:val="1110"/>
        </w:trPr>
        <w:tc>
          <w:tcPr>
            <w:tcW w:type="dxa" w:w="1956"/>
            <w:vAlign w:val="center"/>
          </w:tcPr>
          <w:p w:rsidP="00716877" w:rsidR="00C82113" w:rsidRDefault="008C42FB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82113" w:rsidRPr="00C82113">
                <w:rPr>
                  <w:rStyle w:val="af6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type="dxa" w:w="3681"/>
            <w:vAlign w:val="center"/>
          </w:tcPr>
          <w:p w:rsidP="00C82113" w:rsidR="00C82113" w:rsidRDefault="00C82113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type="dxa" w:w="1990"/>
            <w:vAlign w:val="center"/>
          </w:tcPr>
          <w:p w:rsidP="007B7C47" w:rsidR="00C82113" w:rsidRDefault="007B7C47" w:rsidRPr="00C8211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21-22</w:t>
            </w:r>
          </w:p>
        </w:tc>
        <w:tc>
          <w:tcPr>
            <w:tcW w:type="dxa" w:w="1968"/>
          </w:tcPr>
          <w:p w:rsidP="00C82113" w:rsidR="00C82113" w:rsidRDefault="00C82113" w:rsidRPr="00C82113">
            <w:pPr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allowOverlap="1" behindDoc="0" distB="0" distL="114300" distR="114300" distT="0" layoutInCell="1" locked="0" relativeHeight="251665408" simplePos="0" wp14:anchorId="4604B517" wp14:editId="3DA40AF2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86995</wp:posOffset>
                  </wp:positionV>
                  <wp:extent cx="562610" cy="562610"/>
                  <wp:effectExtent b="8890" l="0" r="8890" t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2113" w:rsidRPr="00C82113" w:rsidTr="00716877">
        <w:trPr>
          <w:trHeight w:val="1041"/>
        </w:trPr>
        <w:tc>
          <w:tcPr>
            <w:tcW w:type="dxa" w:w="1956"/>
            <w:vAlign w:val="center"/>
          </w:tcPr>
          <w:p w:rsidP="00716877" w:rsidR="00C82113" w:rsidRDefault="008C42FB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82113" w:rsidRPr="00C82113">
                <w:rPr>
                  <w:rStyle w:val="af6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type="dxa" w:w="3681"/>
            <w:vAlign w:val="center"/>
          </w:tcPr>
          <w:p w:rsidP="00C82113" w:rsidR="00C82113" w:rsidRDefault="00C82113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type="dxa" w:w="1990"/>
            <w:vAlign w:val="center"/>
          </w:tcPr>
          <w:p w:rsidP="007B7C47" w:rsidR="00C82113" w:rsidRDefault="007B7C47" w:rsidRPr="00C8211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22- 24</w:t>
            </w:r>
          </w:p>
        </w:tc>
        <w:tc>
          <w:tcPr>
            <w:tcW w:type="dxa" w:w="1968"/>
          </w:tcPr>
          <w:p w:rsidP="00C82113" w:rsidR="00C82113" w:rsidRDefault="00C82113" w:rsidRPr="00C82113">
            <w:pPr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B="0" distL="0" distR="0" distT="0" wp14:anchorId="3B209250" wp14:editId="6B99E3D2">
                  <wp:extent cx="609600" cy="609600"/>
                  <wp:effectExtent b="0" l="0" r="0" t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13" w:rsidRPr="00C82113" w:rsidTr="00716877">
        <w:trPr>
          <w:trHeight w:val="811"/>
        </w:trPr>
        <w:tc>
          <w:tcPr>
            <w:tcW w:type="dxa" w:w="1956"/>
            <w:vAlign w:val="center"/>
          </w:tcPr>
          <w:p w:rsidP="00716877" w:rsidR="00C82113" w:rsidRDefault="008C42FB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82113" w:rsidRPr="00C82113">
                <w:rPr>
                  <w:rStyle w:val="af6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type="dxa" w:w="3681"/>
            <w:vAlign w:val="center"/>
          </w:tcPr>
          <w:p w:rsidP="00C82113" w:rsidR="00C82113" w:rsidRDefault="00C82113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type="dxa" w:w="1990"/>
            <w:vAlign w:val="center"/>
          </w:tcPr>
          <w:p w:rsidP="007B7C47" w:rsidR="00C82113" w:rsidRDefault="007B7C47" w:rsidRPr="00C82113">
            <w:pPr>
              <w:ind w:firstLine="42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24-27</w:t>
            </w:r>
          </w:p>
        </w:tc>
        <w:tc>
          <w:tcPr>
            <w:tcW w:type="dxa" w:w="1968"/>
          </w:tcPr>
          <w:p w:rsidP="00C82113" w:rsidR="00C82113" w:rsidRDefault="00C82113" w:rsidRPr="00C82113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allowOverlap="1" behindDoc="0" distB="0" distL="114300" distR="114300" distT="0" layoutInCell="1" locked="0" relativeHeight="251664384" simplePos="0" wp14:anchorId="6762CC32" wp14:editId="54408443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16510</wp:posOffset>
                  </wp:positionV>
                  <wp:extent cx="556260" cy="556260"/>
                  <wp:effectExtent b="0" l="0" r="0" t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2113" w:rsidRPr="00C82113" w:rsidTr="00716877">
        <w:trPr>
          <w:trHeight w:val="997"/>
        </w:trPr>
        <w:tc>
          <w:tcPr>
            <w:tcW w:type="dxa" w:w="1956"/>
            <w:vAlign w:val="center"/>
          </w:tcPr>
          <w:p w:rsidP="00716877" w:rsidR="00C82113" w:rsidRDefault="008C42FB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82113" w:rsidRPr="00C82113">
                <w:rPr>
                  <w:rStyle w:val="af6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type="dxa" w:w="3681"/>
            <w:vAlign w:val="center"/>
          </w:tcPr>
          <w:p w:rsidP="00C82113" w:rsidR="00C82113" w:rsidRDefault="00C82113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type="dxa" w:w="1990"/>
            <w:vAlign w:val="center"/>
          </w:tcPr>
          <w:p w:rsidP="007B7C47" w:rsidR="00C82113" w:rsidRDefault="007B7C47" w:rsidRPr="00C8211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27-31</w:t>
            </w:r>
          </w:p>
        </w:tc>
        <w:tc>
          <w:tcPr>
            <w:tcW w:type="dxa" w:w="1968"/>
          </w:tcPr>
          <w:p w:rsidP="00C82113" w:rsidR="00C82113" w:rsidRDefault="00C82113" w:rsidRPr="00C82113">
            <w:pPr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B="0" distL="0" distR="0" distT="0" wp14:anchorId="297B0DDD" wp14:editId="70CF94CC">
                  <wp:extent cx="574964" cy="574964"/>
                  <wp:effectExtent b="0" l="0" r="0" t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13" w:rsidRPr="00C82113" w:rsidTr="00716877">
        <w:trPr>
          <w:trHeight w:val="778"/>
        </w:trPr>
        <w:tc>
          <w:tcPr>
            <w:tcW w:type="dxa" w:w="1956"/>
            <w:vAlign w:val="center"/>
          </w:tcPr>
          <w:p w:rsidP="00716877" w:rsidR="00C82113" w:rsidRDefault="008C42FB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82113" w:rsidRPr="00C82113">
                <w:rPr>
                  <w:rStyle w:val="af6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type="dxa" w:w="3681"/>
            <w:vAlign w:val="center"/>
          </w:tcPr>
          <w:p w:rsidP="00C82113" w:rsidR="00C82113" w:rsidRDefault="00C82113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type="dxa" w:w="1990"/>
            <w:vAlign w:val="center"/>
          </w:tcPr>
          <w:p w:rsidP="007B7C47" w:rsidR="00C82113" w:rsidRDefault="007B7C47" w:rsidRPr="00C8211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31-36</w:t>
            </w:r>
          </w:p>
        </w:tc>
        <w:tc>
          <w:tcPr>
            <w:tcW w:type="dxa" w:w="1968"/>
          </w:tcPr>
          <w:p w:rsidP="00C82113" w:rsidR="00C82113" w:rsidRDefault="00C82113" w:rsidRPr="00C82113">
            <w:pPr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allowOverlap="1" behindDoc="0" distB="0" distL="114300" distR="114300" distT="0" layoutInCell="1" locked="0" relativeHeight="251666432" simplePos="0" wp14:anchorId="390479DB" wp14:editId="7BC3A9FC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b="0" l="0" r="0" t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2113" w:rsidRPr="00C82113" w:rsidTr="00716877">
        <w:trPr>
          <w:trHeight w:val="975"/>
        </w:trPr>
        <w:tc>
          <w:tcPr>
            <w:tcW w:type="dxa" w:w="1956"/>
            <w:vAlign w:val="center"/>
          </w:tcPr>
          <w:p w:rsidP="00716877" w:rsidR="00C82113" w:rsidRDefault="008C42FB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C82113" w:rsidRPr="00C82113">
                <w:rPr>
                  <w:rStyle w:val="af6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type="dxa" w:w="3681"/>
            <w:vAlign w:val="center"/>
          </w:tcPr>
          <w:p w:rsidP="00C82113" w:rsidR="00C82113" w:rsidRDefault="00C82113" w:rsidRPr="00C8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type="dxa" w:w="1990"/>
            <w:vAlign w:val="center"/>
          </w:tcPr>
          <w:p w:rsidP="007566DD" w:rsidR="00C82113" w:rsidRDefault="007566DD" w:rsidRPr="00C8211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36-41</w:t>
            </w:r>
          </w:p>
        </w:tc>
        <w:tc>
          <w:tcPr>
            <w:tcW w:type="dxa" w:w="1968"/>
          </w:tcPr>
          <w:p w:rsidP="00C82113" w:rsidR="00C82113" w:rsidRDefault="00C82113" w:rsidRPr="00C82113">
            <w:pPr>
              <w:rPr>
                <w:rFonts w:ascii="Times New Roman" w:hAnsi="Times New Roman"/>
                <w:sz w:val="24"/>
                <w:szCs w:val="24"/>
              </w:rPr>
            </w:pPr>
            <w:r w:rsidRPr="00C8211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B="0" distL="0" distR="0" distT="0" wp14:anchorId="68E054B6" wp14:editId="011ECBBF">
                  <wp:extent cx="556837" cy="556837"/>
                  <wp:effectExtent b="0" l="0" r="0" t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E8362F" w:rsidR="00E8362F" w:rsidRDefault="00E8362F">
      <w:pPr>
        <w:pStyle w:val="a6"/>
        <w:spacing w:line="276" w:lineRule="auto"/>
        <w:ind w:firstLine="0" w:left="0"/>
        <w:rPr>
          <w:color w:themeColor="text1" w:val="000000"/>
        </w:rPr>
      </w:pPr>
    </w:p>
    <w:p w:rsidP="009408E2" w:rsidR="009408E2" w:rsidRDefault="009408E2" w:rsidRPr="009408E2">
      <w:pPr>
        <w:pStyle w:val="a6"/>
        <w:spacing w:line="276" w:lineRule="auto"/>
        <w:ind w:firstLine="0" w:left="0"/>
        <w:jc w:val="center"/>
        <w:rPr>
          <w:b/>
          <w:i/>
          <w:color w:themeColor="text1" w:val="000000"/>
        </w:rPr>
      </w:pPr>
      <w:r w:rsidRPr="009408E2">
        <w:rPr>
          <w:b/>
          <w:i/>
        </w:rPr>
        <w:t>Решение совокупных задач нескольких направлений воспитания в рамках образовательной области «СКР»</w:t>
      </w:r>
    </w:p>
    <w:p w:rsidP="007F528A" w:rsidR="00FD2D44" w:rsidRDefault="00FD2D44" w:rsidRPr="00FD2D44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2376"/>
        <w:gridCol w:w="7195"/>
      </w:tblGrid>
      <w:tr w:rsidR="007F528A" w:rsidTr="007F528A">
        <w:tc>
          <w:tcPr>
            <w:tcW w:type="dxa" w:w="2376"/>
          </w:tcPr>
          <w:p w:rsidP="007F528A" w:rsidR="007F528A" w:rsidRDefault="007F528A" w:rsidRPr="007F528A">
            <w:pPr>
              <w:tabs>
                <w:tab w:pos="993" w:val="left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528A">
              <w:rPr>
                <w:rFonts w:ascii="Times New Roman" w:hAnsi="Times New Roman"/>
                <w:i/>
                <w:sz w:val="24"/>
                <w:szCs w:val="24"/>
              </w:rPr>
              <w:t>Приобщение к ценностям</w:t>
            </w:r>
          </w:p>
        </w:tc>
        <w:tc>
          <w:tcPr>
            <w:tcW w:type="dxa" w:w="7195"/>
          </w:tcPr>
          <w:p w:rsidP="007F528A" w:rsidR="007F528A" w:rsidRDefault="007F528A" w:rsidRPr="007F528A">
            <w:pPr>
              <w:tabs>
                <w:tab w:pos="0" w:val="left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528A">
              <w:rPr>
                <w:rFonts w:ascii="Times New Roman" w:hAnsi="Times New Roman"/>
                <w:i/>
                <w:sz w:val="24"/>
                <w:szCs w:val="24"/>
              </w:rPr>
              <w:t>Задачи направлений воспитания</w:t>
            </w:r>
          </w:p>
        </w:tc>
      </w:tr>
      <w:tr w:rsidR="007F528A" w:rsidTr="007F528A">
        <w:tc>
          <w:tcPr>
            <w:tcW w:type="dxa" w:w="2376"/>
          </w:tcPr>
          <w:p w:rsidP="007F528A" w:rsidR="007F528A" w:rsidRDefault="007F528A" w:rsidRPr="007F528A">
            <w:pPr>
              <w:tabs>
                <w:tab w:pos="0" w:val="left"/>
              </w:tabs>
              <w:spacing w:line="276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52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«Родина», «Природа», «Семья», «Человек», «Жизнь», «Милосердие», «Добро», </w:t>
            </w:r>
            <w:r w:rsidRPr="007F528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«Дружба», «Сотрудничество», «Труд»</w:t>
            </w:r>
          </w:p>
        </w:tc>
        <w:tc>
          <w:tcPr>
            <w:tcW w:type="dxa" w:w="7195"/>
          </w:tcPr>
          <w:p w:rsidP="00061083" w:rsidR="007F528A" w:rsidRDefault="007F528A" w:rsidRPr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lastRenderedPageBreak/>
              <w:t xml:space="preserve">воспитание уважения к своей семье, своему населенному </w:t>
            </w:r>
          </w:p>
          <w:p w:rsidP="007F528A" w:rsidR="007F528A" w:rsidRDefault="007F528A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28A">
              <w:rPr>
                <w:rFonts w:ascii="Times New Roman" w:hAnsi="Times New Roman"/>
                <w:sz w:val="24"/>
                <w:szCs w:val="24"/>
              </w:rPr>
              <w:t>пунк</w:t>
            </w:r>
            <w:r>
              <w:rPr>
                <w:rFonts w:ascii="Times New Roman" w:hAnsi="Times New Roman"/>
                <w:sz w:val="24"/>
                <w:szCs w:val="24"/>
              </w:rPr>
              <w:t>ту, родному краю, своей стране;</w:t>
            </w:r>
          </w:p>
          <w:p w:rsidP="00061083" w:rsidR="007F528A" w:rsidRDefault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t>воспитание уважительного отношения к другим людям - детям и взрослым (родителям (закон</w:t>
            </w:r>
            <w:r>
              <w:rPr>
                <w:sz w:val="24"/>
                <w:szCs w:val="24"/>
              </w:rPr>
              <w:t xml:space="preserve">ным представителям), педагогам, </w:t>
            </w:r>
            <w:r w:rsidRPr="007F528A">
              <w:rPr>
                <w:sz w:val="24"/>
                <w:szCs w:val="24"/>
              </w:rPr>
              <w:t>соседям и другим), вне зависимости от их этнической и национальной принадлежности;</w:t>
            </w:r>
          </w:p>
          <w:p w:rsidP="00061083" w:rsidR="007F528A" w:rsidRDefault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t>воспитание ценностного о</w:t>
            </w:r>
            <w:r>
              <w:rPr>
                <w:sz w:val="24"/>
                <w:szCs w:val="24"/>
              </w:rPr>
              <w:t xml:space="preserve">тношения к культурному наследию </w:t>
            </w:r>
            <w:r w:rsidRPr="007F528A">
              <w:rPr>
                <w:sz w:val="24"/>
                <w:szCs w:val="24"/>
              </w:rPr>
              <w:t xml:space="preserve">своего народа, к нравственным и культурным традициям </w:t>
            </w:r>
            <w:r w:rsidRPr="007F528A">
              <w:rPr>
                <w:sz w:val="24"/>
                <w:szCs w:val="24"/>
              </w:rPr>
              <w:lastRenderedPageBreak/>
              <w:t>России;</w:t>
            </w:r>
          </w:p>
          <w:p w:rsidP="00061083" w:rsidR="007F528A" w:rsidRDefault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t>содействие становлению цел</w:t>
            </w:r>
            <w:r>
              <w:rPr>
                <w:sz w:val="24"/>
                <w:szCs w:val="24"/>
              </w:rPr>
              <w:t xml:space="preserve">остной картины мира, основанной </w:t>
            </w:r>
            <w:r w:rsidRPr="007F528A">
              <w:rPr>
                <w:sz w:val="24"/>
                <w:szCs w:val="24"/>
              </w:rPr>
              <w:t>на представлениях о добре и зле, красоте и уродстве, правде и лжи;</w:t>
            </w:r>
          </w:p>
          <w:p w:rsidP="00061083" w:rsidR="007F528A" w:rsidRDefault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t>воспитание социальных чувств и навыков: способности к сопереживанию, общительнос</w:t>
            </w:r>
            <w:r>
              <w:rPr>
                <w:sz w:val="24"/>
                <w:szCs w:val="24"/>
              </w:rPr>
              <w:t xml:space="preserve">ти, дружелюбия, сотрудничества, </w:t>
            </w:r>
            <w:r w:rsidRPr="007F528A">
              <w:rPr>
                <w:sz w:val="24"/>
                <w:szCs w:val="24"/>
              </w:rPr>
              <w:t>умения соблюдать правила, активной личностной позиции;</w:t>
            </w:r>
          </w:p>
          <w:p w:rsidP="00061083" w:rsidR="007F528A" w:rsidRDefault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t>создание условий для возникн</w:t>
            </w:r>
            <w:r>
              <w:rPr>
                <w:sz w:val="24"/>
                <w:szCs w:val="24"/>
              </w:rPr>
              <w:t xml:space="preserve">овения у ребенка нравственного, </w:t>
            </w:r>
            <w:r w:rsidRPr="007F528A">
              <w:rPr>
                <w:sz w:val="24"/>
                <w:szCs w:val="24"/>
              </w:rPr>
              <w:t>социально значимого поступка, приобретения ребенком опыта милосердия и заботы;</w:t>
            </w:r>
          </w:p>
          <w:p w:rsidP="00061083" w:rsidR="007F528A" w:rsidRDefault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P="00061083" w:rsidR="007F528A" w:rsidRDefault="007F528A" w:rsidRPr="007F528A">
            <w:pPr>
              <w:pStyle w:val="a9"/>
              <w:numPr>
                <w:ilvl w:val="0"/>
                <w:numId w:val="17"/>
              </w:numPr>
              <w:ind w:left="459"/>
              <w:jc w:val="both"/>
              <w:rPr>
                <w:sz w:val="24"/>
                <w:szCs w:val="24"/>
              </w:rPr>
            </w:pPr>
            <w:r w:rsidRPr="007F528A">
              <w:rPr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P="00057ACD" w:rsidR="00057ACD" w:rsidRDefault="00057ACD">
      <w:pPr>
        <w:tabs>
          <w:tab w:pos="993" w:val="left"/>
        </w:tabs>
        <w:spacing w:line="276" w:lineRule="auto"/>
        <w:ind w:right="-1"/>
        <w:jc w:val="both"/>
        <w:rPr>
          <w:sz w:val="24"/>
          <w:szCs w:val="24"/>
        </w:rPr>
      </w:pPr>
    </w:p>
    <w:p w:rsidP="007F528A" w:rsidR="007F528A" w:rsidRDefault="007F528A" w:rsidRPr="007F528A">
      <w:pPr>
        <w:tabs>
          <w:tab w:pos="0" w:val="left"/>
        </w:tabs>
        <w:spacing w:line="276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7F528A">
        <w:rPr>
          <w:rFonts w:ascii="Times New Roman" w:hAnsi="Times New Roman"/>
          <w:b/>
          <w:i/>
          <w:sz w:val="24"/>
          <w:szCs w:val="24"/>
        </w:rPr>
        <w:t>Описание образовательной деятельности по освоению детьми образовательной области «Познавательное развитие»</w:t>
      </w:r>
    </w:p>
    <w:p w:rsidP="0039795B" w:rsidR="00B83B4E" w:rsidRDefault="007F528A">
      <w:pPr>
        <w:tabs>
          <w:tab w:pos="-284" w:val="left"/>
        </w:tabs>
        <w:spacing w:line="276" w:lineRule="auto"/>
        <w:ind w:left="6663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528A">
        <w:rPr>
          <w:rFonts w:ascii="Times New Roman" w:hAnsi="Times New Roman"/>
          <w:sz w:val="24"/>
          <w:szCs w:val="24"/>
        </w:rPr>
        <w:t xml:space="preserve">Извлечение из ФГОС </w:t>
      </w:r>
      <w:proofErr w:type="gramStart"/>
      <w:r w:rsidRPr="007F528A">
        <w:rPr>
          <w:rFonts w:ascii="Times New Roman" w:hAnsi="Times New Roman"/>
          <w:sz w:val="24"/>
          <w:szCs w:val="24"/>
        </w:rPr>
        <w:t>ДО</w:t>
      </w:r>
      <w:proofErr w:type="gramEnd"/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9571"/>
      </w:tblGrid>
      <w:tr w:rsidR="00B83B4E" w:rsidTr="008D6E99">
        <w:tc>
          <w:tcPr>
            <w:tcW w:type="dxa" w:w="9571"/>
            <w:tcBorders>
              <w:top w:color="auto" w:space="0" w:sz="12" w:val="single"/>
              <w:left w:val="nil"/>
              <w:bottom w:color="auto" w:space="0" w:sz="12" w:val="single"/>
              <w:right w:val="nil"/>
            </w:tcBorders>
          </w:tcPr>
          <w:p w:rsidP="003D0A07" w:rsidR="00B83B4E" w:rsidRDefault="00B83B4E" w:rsidRPr="00B83B4E">
            <w:pPr>
              <w:pStyle w:val="a6"/>
              <w:ind w:firstLine="0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«Познавательное развитие» предполагает: </w:t>
            </w:r>
          </w:p>
          <w:p w:rsidP="00061083" w:rsidR="00B83B4E" w:rsidRDefault="00B83B4E">
            <w:pPr>
              <w:pStyle w:val="a6"/>
              <w:numPr>
                <w:ilvl w:val="0"/>
                <w:numId w:val="24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>развитие любознательности, интереса и мотивации</w:t>
            </w:r>
            <w:r>
              <w:rPr>
                <w:color w:themeColor="text1" w:val="000000"/>
              </w:rPr>
              <w:t xml:space="preserve"> к познавательной деятельности;</w:t>
            </w:r>
          </w:p>
          <w:p w:rsidP="00061083" w:rsidR="00B83B4E" w:rsidRDefault="00B83B4E">
            <w:pPr>
              <w:pStyle w:val="a6"/>
              <w:numPr>
                <w:ilvl w:val="0"/>
                <w:numId w:val="24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</w:t>
            </w:r>
            <w:r>
              <w:rPr>
                <w:color w:themeColor="text1" w:val="000000"/>
              </w:rPr>
              <w:t>познания, становление сознания;</w:t>
            </w:r>
          </w:p>
          <w:p w:rsidP="00061083" w:rsidR="00B83B4E" w:rsidRDefault="00B83B4E">
            <w:pPr>
              <w:pStyle w:val="a6"/>
              <w:numPr>
                <w:ilvl w:val="0"/>
                <w:numId w:val="24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>формирование целостной картины мира, представлений об объектах окружающего мира, их свойствах и отношениях; -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</w:t>
            </w:r>
            <w:r>
              <w:rPr>
                <w:color w:themeColor="text1" w:val="000000"/>
              </w:rPr>
              <w:t xml:space="preserve"> гуманного отношения к природе;</w:t>
            </w:r>
          </w:p>
          <w:p w:rsidP="00061083" w:rsidR="00B83B4E" w:rsidRDefault="00B83B4E">
            <w:pPr>
              <w:pStyle w:val="a6"/>
              <w:numPr>
                <w:ilvl w:val="0"/>
                <w:numId w:val="24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 xml:space="preserve">формирование представлений о себе и ближайшем социальном окружении, </w:t>
            </w:r>
            <w:proofErr w:type="spellStart"/>
            <w:r w:rsidRPr="00B83B4E">
              <w:rPr>
                <w:color w:themeColor="text1" w:val="000000"/>
              </w:rPr>
              <w:t>культурноисторических</w:t>
            </w:r>
            <w:proofErr w:type="spellEnd"/>
            <w:r w:rsidRPr="00B83B4E">
              <w:rPr>
                <w:color w:themeColor="text1" w:val="000000"/>
              </w:rPr>
              <w:t xml:space="preserve"> событиях, традициях и социокультурных ценностях малой родины и Отечества, мно</w:t>
            </w:r>
            <w:r>
              <w:rPr>
                <w:color w:themeColor="text1" w:val="000000"/>
              </w:rPr>
              <w:t>гообразии стран и народов мира;</w:t>
            </w:r>
          </w:p>
          <w:p w:rsidP="00061083" w:rsidR="00B83B4E" w:rsidRDefault="00B83B4E">
            <w:pPr>
              <w:pStyle w:val="a6"/>
              <w:numPr>
                <w:ilvl w:val="0"/>
                <w:numId w:val="24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>формирование представлений о количестве, числе, счёте, величине, геометрических фигурах, пространстве, времени, математических зависимост</w:t>
            </w:r>
            <w:r>
              <w:rPr>
                <w:color w:themeColor="text1" w:val="000000"/>
              </w:rPr>
              <w:t>ях и отношениях этих категорий,</w:t>
            </w:r>
          </w:p>
          <w:p w:rsidP="00061083" w:rsidR="0039795B" w:rsidRDefault="00B83B4E">
            <w:pPr>
              <w:pStyle w:val="a6"/>
              <w:numPr>
                <w:ilvl w:val="0"/>
                <w:numId w:val="24"/>
              </w:numPr>
              <w:ind w:firstLine="567" w:left="0"/>
              <w:rPr>
                <w:color w:themeColor="text1" w:val="000000"/>
              </w:rPr>
            </w:pPr>
            <w:r w:rsidRPr="00B83B4E">
              <w:rPr>
                <w:color w:themeColor="text1" w:val="000000"/>
              </w:rPr>
              <w:t>овладение логико-математ</w:t>
            </w:r>
            <w:r w:rsidR="0039795B">
              <w:rPr>
                <w:color w:themeColor="text1" w:val="000000"/>
              </w:rPr>
              <w:t>ическими способами их познания;</w:t>
            </w:r>
          </w:p>
          <w:p w:rsidP="00061083" w:rsidR="00B83B4E" w:rsidRDefault="00B83B4E" w:rsidRPr="0039795B">
            <w:pPr>
              <w:pStyle w:val="a6"/>
              <w:numPr>
                <w:ilvl w:val="0"/>
                <w:numId w:val="24"/>
              </w:numPr>
              <w:ind w:firstLine="567" w:left="0"/>
              <w:rPr>
                <w:color w:themeColor="text1" w:val="000000"/>
              </w:rPr>
            </w:pPr>
            <w:r w:rsidRPr="0039795B">
              <w:rPr>
                <w:color w:themeColor="text1" w:val="000000"/>
              </w:rPr>
              <w:t>формирование представлений о цифровых средствах познания окружающего мира, способах их безопасного использования».</w:t>
            </w:r>
          </w:p>
        </w:tc>
      </w:tr>
    </w:tbl>
    <w:p w:rsidP="00BC575A" w:rsidR="00BC575A" w:rsidRDefault="00BC575A" w:rsidRPr="00BC5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P="00BC575A" w:rsidR="00BC575A" w:rsidRDefault="00BC5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75A">
        <w:rPr>
          <w:rFonts w:ascii="Times New Roman" w:hAnsi="Times New Roman"/>
          <w:b/>
          <w:sz w:val="24"/>
          <w:szCs w:val="24"/>
        </w:rPr>
        <w:t>Содержание образовательной области «ПР»</w:t>
      </w:r>
      <w:r w:rsidRPr="00BC575A">
        <w:rPr>
          <w:rFonts w:ascii="Times New Roman" w:hAnsi="Times New Roman"/>
          <w:sz w:val="24"/>
          <w:szCs w:val="24"/>
        </w:rPr>
        <w:t xml:space="preserve"> представлено </w:t>
      </w:r>
      <w:r w:rsidRPr="00BC575A">
        <w:rPr>
          <w:rFonts w:ascii="Times New Roman" w:hAnsi="Times New Roman"/>
          <w:i/>
          <w:sz w:val="24"/>
          <w:szCs w:val="24"/>
        </w:rPr>
        <w:t>тематическими блоками</w:t>
      </w:r>
      <w:r w:rsidRPr="00BC575A">
        <w:rPr>
          <w:rFonts w:ascii="Times New Roman" w:hAnsi="Times New Roman"/>
          <w:sz w:val="24"/>
          <w:szCs w:val="24"/>
        </w:rPr>
        <w:t xml:space="preserve"> </w:t>
      </w:r>
      <w:r w:rsidRPr="00BC575A">
        <w:rPr>
          <w:rFonts w:ascii="Times New Roman" w:hAnsi="Times New Roman"/>
          <w:i/>
          <w:sz w:val="24"/>
          <w:szCs w:val="24"/>
        </w:rPr>
        <w:t>(направлениями)</w:t>
      </w:r>
      <w:r w:rsidRPr="00BC575A">
        <w:rPr>
          <w:rFonts w:ascii="Times New Roman" w:hAnsi="Times New Roman"/>
          <w:sz w:val="24"/>
          <w:szCs w:val="24"/>
        </w:rPr>
        <w:t xml:space="preserve">: </w:t>
      </w:r>
    </w:p>
    <w:p w:rsidP="00BC575A" w:rsidR="00BC575A" w:rsidRDefault="00BC5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75A">
        <w:rPr>
          <w:rFonts w:ascii="Times New Roman" w:hAnsi="Times New Roman"/>
          <w:sz w:val="24"/>
          <w:szCs w:val="24"/>
        </w:rPr>
        <w:t>1) «Сенсорные эта</w:t>
      </w:r>
      <w:r w:rsidR="009C4121">
        <w:rPr>
          <w:rFonts w:ascii="Times New Roman" w:hAnsi="Times New Roman"/>
          <w:sz w:val="24"/>
          <w:szCs w:val="24"/>
        </w:rPr>
        <w:t>лоны и познавательные действия».</w:t>
      </w:r>
      <w:r w:rsidRPr="00BC575A">
        <w:rPr>
          <w:rFonts w:ascii="Times New Roman" w:hAnsi="Times New Roman"/>
          <w:sz w:val="24"/>
          <w:szCs w:val="24"/>
        </w:rPr>
        <w:t xml:space="preserve"> </w:t>
      </w:r>
    </w:p>
    <w:p w:rsidP="00BC575A" w:rsidR="00BC575A" w:rsidRDefault="00BC5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75A">
        <w:rPr>
          <w:rFonts w:ascii="Times New Roman" w:hAnsi="Times New Roman"/>
          <w:sz w:val="24"/>
          <w:szCs w:val="24"/>
        </w:rPr>
        <w:t>2)</w:t>
      </w:r>
      <w:r w:rsidR="009C4121">
        <w:rPr>
          <w:rFonts w:ascii="Times New Roman" w:hAnsi="Times New Roman"/>
          <w:sz w:val="24"/>
          <w:szCs w:val="24"/>
        </w:rPr>
        <w:t xml:space="preserve"> «Математические представления».</w:t>
      </w:r>
      <w:r w:rsidRPr="00BC575A">
        <w:rPr>
          <w:rFonts w:ascii="Times New Roman" w:hAnsi="Times New Roman"/>
          <w:sz w:val="24"/>
          <w:szCs w:val="24"/>
        </w:rPr>
        <w:t xml:space="preserve"> </w:t>
      </w:r>
    </w:p>
    <w:p w:rsidP="00BC575A" w:rsidR="00BC575A" w:rsidRDefault="009C4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«Окружающий мир».</w:t>
      </w:r>
      <w:r w:rsidR="00BC575A" w:rsidRPr="00BC575A">
        <w:rPr>
          <w:rFonts w:ascii="Times New Roman" w:hAnsi="Times New Roman"/>
          <w:sz w:val="24"/>
          <w:szCs w:val="24"/>
        </w:rPr>
        <w:t xml:space="preserve"> </w:t>
      </w:r>
    </w:p>
    <w:p w:rsidP="00BC575A" w:rsidR="00BC5843" w:rsidRDefault="00BC5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75A">
        <w:rPr>
          <w:rFonts w:ascii="Times New Roman" w:hAnsi="Times New Roman"/>
          <w:sz w:val="24"/>
          <w:szCs w:val="24"/>
        </w:rPr>
        <w:t>4) «Природа».</w:t>
      </w:r>
    </w:p>
    <w:p w:rsidP="00BC575A" w:rsidR="00BC575A" w:rsidRDefault="00BC5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BC575A" w:rsidR="00BC575A" w:rsidRDefault="00BC5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75A">
        <w:rPr>
          <w:rFonts w:ascii="Times New Roman" w:hAnsi="Times New Roman"/>
          <w:sz w:val="24"/>
          <w:szCs w:val="24"/>
        </w:rPr>
        <w:t>Задачи и содержание образовательной деятельности по направл</w:t>
      </w:r>
      <w:r>
        <w:rPr>
          <w:rFonts w:ascii="Times New Roman" w:hAnsi="Times New Roman"/>
          <w:sz w:val="24"/>
          <w:szCs w:val="24"/>
        </w:rPr>
        <w:t xml:space="preserve">ению «Познавательное развитие» </w:t>
      </w:r>
      <w:r w:rsidRPr="00BC575A">
        <w:rPr>
          <w:rFonts w:ascii="Times New Roman" w:hAnsi="Times New Roman"/>
          <w:sz w:val="24"/>
          <w:szCs w:val="24"/>
        </w:rPr>
        <w:t>представлены в следующих таблицах:</w:t>
      </w:r>
    </w:p>
    <w:p w:rsidP="00BC575A" w:rsidR="00BC575A" w:rsidRDefault="00BC5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22"/>
        <w:tblW w:type="auto" w:w="0"/>
        <w:tblLook w:firstColumn="1" w:firstRow="1" w:lastColumn="0" w:lastRow="0" w:noHBand="0" w:noVBand="1" w:val="04A0"/>
      </w:tblPr>
      <w:tblGrid>
        <w:gridCol w:w="1951"/>
        <w:gridCol w:w="3925"/>
        <w:gridCol w:w="1735"/>
        <w:gridCol w:w="1960"/>
      </w:tblGrid>
      <w:tr w:rsidR="00716877" w:rsidRPr="00DC23BA" w:rsidTr="00716877">
        <w:tc>
          <w:tcPr>
            <w:tcW w:type="dxa" w:w="1951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type="dxa" w:w="392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type="dxa" w:w="1735"/>
            <w:vAlign w:val="center"/>
          </w:tcPr>
          <w:p w:rsidP="00716877" w:rsidR="00716877" w:rsidRDefault="00716877" w:rsidRPr="007168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687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Страницы</w:t>
            </w:r>
          </w:p>
          <w:p w:rsidP="00716877" w:rsidR="00716877" w:rsidRDefault="00716877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type="dxa" w:w="1960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16877" w:rsidRPr="00DC23BA" w:rsidTr="003D0A07">
        <w:trPr>
          <w:trHeight w:val="975"/>
        </w:trPr>
        <w:tc>
          <w:tcPr>
            <w:tcW w:type="dxa" w:w="1951"/>
            <w:vAlign w:val="center"/>
          </w:tcPr>
          <w:p w:rsidP="00716877" w:rsidR="00716877" w:rsidRDefault="008C42FB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1" w:history="1">
              <w:r w:rsidR="00716877" w:rsidRPr="00DC23BA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19.2</w:t>
              </w:r>
            </w:hyperlink>
          </w:p>
        </w:tc>
        <w:tc>
          <w:tcPr>
            <w:tcW w:type="dxa" w:w="392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type="dxa" w:w="173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43-44</w:t>
            </w:r>
          </w:p>
        </w:tc>
        <w:tc>
          <w:tcPr>
            <w:tcW w:type="dxa" w:w="1960"/>
            <w:vAlign w:val="center"/>
          </w:tcPr>
          <w:p w:rsidP="003D0A07" w:rsidR="00716877" w:rsidRDefault="00716877" w:rsidRPr="00DC23BA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76672" simplePos="0" wp14:anchorId="7B8FBF72" wp14:editId="54B063DC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b="0" l="0" r="0" t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877" w:rsidRPr="00DC23BA" w:rsidTr="003D0A07">
        <w:tc>
          <w:tcPr>
            <w:tcW w:type="dxa" w:w="1951"/>
            <w:vAlign w:val="center"/>
          </w:tcPr>
          <w:p w:rsidP="00716877" w:rsidR="00716877" w:rsidRDefault="008C42FB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3" w:history="1">
              <w:r w:rsidR="00716877" w:rsidRPr="00DC23BA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19.3</w:t>
              </w:r>
            </w:hyperlink>
          </w:p>
        </w:tc>
        <w:tc>
          <w:tcPr>
            <w:tcW w:type="dxa" w:w="392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type="dxa" w:w="173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45-47</w:t>
            </w:r>
          </w:p>
        </w:tc>
        <w:tc>
          <w:tcPr>
            <w:tcW w:type="dxa" w:w="1960"/>
            <w:vAlign w:val="center"/>
          </w:tcPr>
          <w:p w:rsidP="003D0A07" w:rsidR="00716877" w:rsidRDefault="00716877" w:rsidRPr="00DC23B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1CD638FB" wp14:editId="6154A3A3">
                  <wp:extent cx="532947" cy="532947"/>
                  <wp:effectExtent b="0" l="0" r="0" t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877" w:rsidRPr="00DC23BA" w:rsidTr="003D0A07">
        <w:tc>
          <w:tcPr>
            <w:tcW w:type="dxa" w:w="1951"/>
            <w:vAlign w:val="center"/>
          </w:tcPr>
          <w:p w:rsidP="00716877" w:rsidR="00716877" w:rsidRDefault="008C42FB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5" w:history="1">
              <w:r w:rsidR="00716877" w:rsidRPr="00DC23BA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19.4</w:t>
              </w:r>
            </w:hyperlink>
          </w:p>
        </w:tc>
        <w:tc>
          <w:tcPr>
            <w:tcW w:type="dxa" w:w="392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type="dxa" w:w="173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47-49</w:t>
            </w:r>
          </w:p>
        </w:tc>
        <w:tc>
          <w:tcPr>
            <w:tcW w:type="dxa" w:w="1960"/>
            <w:vAlign w:val="center"/>
          </w:tcPr>
          <w:p w:rsidP="003D0A07" w:rsidR="00716877" w:rsidRDefault="00716877" w:rsidRPr="00DC23BA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77696" simplePos="0" wp14:anchorId="421C6D7F" wp14:editId="57A16CD0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b="0" l="0" r="0" t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877" w:rsidRPr="00DC23BA" w:rsidTr="00716877">
        <w:tc>
          <w:tcPr>
            <w:tcW w:type="dxa" w:w="1951"/>
            <w:vAlign w:val="center"/>
          </w:tcPr>
          <w:p w:rsidP="00716877" w:rsidR="00716877" w:rsidRDefault="008C42FB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7" w:history="1">
              <w:r w:rsidR="00716877" w:rsidRPr="00DC23BA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19.5</w:t>
              </w:r>
            </w:hyperlink>
          </w:p>
        </w:tc>
        <w:tc>
          <w:tcPr>
            <w:tcW w:type="dxa" w:w="392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type="dxa" w:w="173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49-51</w:t>
            </w:r>
          </w:p>
        </w:tc>
        <w:tc>
          <w:tcPr>
            <w:tcW w:type="dxa" w:w="1960"/>
          </w:tcPr>
          <w:p w:rsidP="00DC23BA" w:rsidR="00716877" w:rsidRDefault="00716877" w:rsidRPr="00DC23B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152820FB" wp14:editId="3F85F395">
                  <wp:extent cx="522333" cy="522333"/>
                  <wp:effectExtent b="0" l="0" r="0" t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877" w:rsidRPr="00DC23BA" w:rsidTr="00716877">
        <w:tc>
          <w:tcPr>
            <w:tcW w:type="dxa" w:w="1951"/>
            <w:vAlign w:val="center"/>
          </w:tcPr>
          <w:p w:rsidP="00716877" w:rsidR="00716877" w:rsidRDefault="008C42FB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39" w:history="1">
              <w:r w:rsidR="00716877" w:rsidRPr="00DC23BA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19.6</w:t>
              </w:r>
            </w:hyperlink>
          </w:p>
        </w:tc>
        <w:tc>
          <w:tcPr>
            <w:tcW w:type="dxa" w:w="392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type="dxa" w:w="173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51-54</w:t>
            </w:r>
          </w:p>
        </w:tc>
        <w:tc>
          <w:tcPr>
            <w:tcW w:type="dxa" w:w="1960"/>
          </w:tcPr>
          <w:p w:rsidP="00DC23BA" w:rsidR="00716877" w:rsidRDefault="00716877" w:rsidRPr="00DC23B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78720" simplePos="0" wp14:anchorId="276CDE84" wp14:editId="16A13E0E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b="0" l="0" r="0" t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6877" w:rsidRPr="00DC23BA" w:rsidTr="00716877">
        <w:trPr>
          <w:trHeight w:val="979"/>
        </w:trPr>
        <w:tc>
          <w:tcPr>
            <w:tcW w:type="dxa" w:w="1951"/>
            <w:vAlign w:val="center"/>
          </w:tcPr>
          <w:p w:rsidP="00716877" w:rsidR="00716877" w:rsidRDefault="008C42FB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1" w:history="1">
              <w:r w:rsidR="00716877" w:rsidRPr="00DC23BA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19.7</w:t>
              </w:r>
            </w:hyperlink>
          </w:p>
        </w:tc>
        <w:tc>
          <w:tcPr>
            <w:tcW w:type="dxa" w:w="392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type="dxa" w:w="1735"/>
            <w:vAlign w:val="center"/>
          </w:tcPr>
          <w:p w:rsidP="00716877" w:rsidR="00716877" w:rsidRDefault="00716877" w:rsidRPr="00DC23BA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54-57</w:t>
            </w:r>
          </w:p>
        </w:tc>
        <w:tc>
          <w:tcPr>
            <w:tcW w:type="dxa" w:w="1960"/>
          </w:tcPr>
          <w:p w:rsidP="00DC23BA" w:rsidR="00716877" w:rsidRDefault="00716877" w:rsidRPr="00DC23BA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7BD566FD" wp14:editId="44DCE60E">
                  <wp:extent cx="554182" cy="554182"/>
                  <wp:effectExtent b="0" l="0" r="0" t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F03E51" w:rsidR="00BC575A" w:rsidRDefault="00BC5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P="00F03E51" w:rsidR="00F03E51" w:rsidRDefault="00F03E51" w:rsidRPr="00F03E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3E51">
        <w:rPr>
          <w:rFonts w:ascii="Times New Roman" w:hAnsi="Times New Roman"/>
          <w:b/>
          <w:i/>
          <w:sz w:val="24"/>
          <w:szCs w:val="24"/>
        </w:rPr>
        <w:t>Решение совокупных задач нескольких направлений воспитания</w:t>
      </w:r>
    </w:p>
    <w:p w:rsidP="00020E45" w:rsidR="00540F3F" w:rsidRDefault="00F03E5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3E51">
        <w:rPr>
          <w:rFonts w:ascii="Times New Roman" w:hAnsi="Times New Roman"/>
          <w:b/>
          <w:i/>
          <w:sz w:val="24"/>
          <w:szCs w:val="24"/>
        </w:rPr>
        <w:t>в рамках образовательной области «ПР»</w:t>
      </w:r>
    </w:p>
    <w:p w:rsidP="00020E45" w:rsidR="00020E45" w:rsidRDefault="00020E45" w:rsidRPr="00540F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2235"/>
        <w:gridCol w:w="7336"/>
      </w:tblGrid>
      <w:tr w:rsidR="00540F3F" w:rsidTr="00540F3F">
        <w:tc>
          <w:tcPr>
            <w:tcW w:type="dxa" w:w="2235"/>
          </w:tcPr>
          <w:p w:rsidP="00540F3F" w:rsidR="00540F3F" w:rsidRDefault="00540F3F" w:rsidRPr="00540F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0F3F">
              <w:rPr>
                <w:rFonts w:ascii="Times New Roman" w:hAnsi="Times New Roman"/>
                <w:i/>
                <w:sz w:val="24"/>
                <w:szCs w:val="24"/>
              </w:rPr>
              <w:t xml:space="preserve">Приобщение </w:t>
            </w:r>
            <w:proofErr w:type="gramStart"/>
            <w:r w:rsidRPr="00540F3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</w:p>
          <w:p w:rsidP="00540F3F" w:rsidR="00540F3F" w:rsidRDefault="00540F3F" w:rsidRPr="00540F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0F3F">
              <w:rPr>
                <w:rFonts w:ascii="Times New Roman" w:hAnsi="Times New Roman"/>
                <w:i/>
                <w:sz w:val="24"/>
                <w:szCs w:val="24"/>
              </w:rPr>
              <w:t>ценностям</w:t>
            </w:r>
          </w:p>
        </w:tc>
        <w:tc>
          <w:tcPr>
            <w:tcW w:type="dxa" w:w="7336"/>
          </w:tcPr>
          <w:p w:rsidP="00540F3F" w:rsidR="00540F3F" w:rsidRDefault="00540F3F" w:rsidRPr="00540F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0F3F">
              <w:rPr>
                <w:rFonts w:ascii="Times New Roman" w:hAnsi="Times New Roman"/>
                <w:i/>
                <w:sz w:val="24"/>
                <w:szCs w:val="24"/>
              </w:rPr>
              <w:t>Задачи направлений воспитания</w:t>
            </w:r>
          </w:p>
        </w:tc>
      </w:tr>
      <w:tr w:rsidR="00540F3F" w:rsidTr="00540F3F">
        <w:tc>
          <w:tcPr>
            <w:tcW w:type="dxa" w:w="2235"/>
          </w:tcPr>
          <w:p w:rsidP="00540F3F" w:rsidR="00540F3F" w:rsidRDefault="00540F3F" w:rsidRPr="00540F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F3F">
              <w:rPr>
                <w:rFonts w:ascii="Times New Roman" w:hAnsi="Times New Roman"/>
                <w:b/>
                <w:i/>
                <w:sz w:val="24"/>
                <w:szCs w:val="24"/>
              </w:rPr>
              <w:t>«Человек»,</w:t>
            </w:r>
          </w:p>
          <w:p w:rsidP="00540F3F" w:rsidR="00540F3F" w:rsidRDefault="00540F3F" w:rsidRPr="00540F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F3F">
              <w:rPr>
                <w:rFonts w:ascii="Times New Roman" w:hAnsi="Times New Roman"/>
                <w:b/>
                <w:i/>
                <w:sz w:val="24"/>
                <w:szCs w:val="24"/>
              </w:rPr>
              <w:t>«Семья»,</w:t>
            </w:r>
          </w:p>
          <w:p w:rsidP="00540F3F" w:rsidR="00540F3F" w:rsidRDefault="00540F3F" w:rsidRPr="00540F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F3F">
              <w:rPr>
                <w:rFonts w:ascii="Times New Roman" w:hAnsi="Times New Roman"/>
                <w:b/>
                <w:i/>
                <w:sz w:val="24"/>
                <w:szCs w:val="24"/>
              </w:rPr>
              <w:t>«Познание»,</w:t>
            </w:r>
          </w:p>
          <w:p w:rsidP="00540F3F" w:rsidR="00540F3F" w:rsidRDefault="00540F3F" w:rsidRPr="00540F3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0F3F">
              <w:rPr>
                <w:rFonts w:ascii="Times New Roman" w:hAnsi="Times New Roman"/>
                <w:b/>
                <w:i/>
                <w:sz w:val="24"/>
                <w:szCs w:val="24"/>
              </w:rPr>
              <w:t>«Родина»,</w:t>
            </w:r>
          </w:p>
          <w:p w:rsidP="00540F3F" w:rsidR="00540F3F" w:rsidRDefault="00540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F3F">
              <w:rPr>
                <w:rFonts w:ascii="Times New Roman" w:hAnsi="Times New Roman"/>
                <w:b/>
                <w:i/>
                <w:sz w:val="24"/>
                <w:szCs w:val="24"/>
              </w:rPr>
              <w:t>«Природа»</w:t>
            </w:r>
          </w:p>
        </w:tc>
        <w:tc>
          <w:tcPr>
            <w:tcW w:type="dxa" w:w="7336"/>
          </w:tcPr>
          <w:p w:rsidP="00061083" w:rsidR="00540F3F" w:rsidRDefault="00540F3F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sz w:val="24"/>
                <w:szCs w:val="24"/>
              </w:rPr>
            </w:pPr>
            <w:r w:rsidRPr="00540F3F">
              <w:rPr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P="00061083" w:rsidR="00540F3F" w:rsidRDefault="00540F3F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sz w:val="24"/>
                <w:szCs w:val="24"/>
              </w:rPr>
            </w:pPr>
            <w:r w:rsidRPr="00540F3F">
              <w:rPr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P="00061083" w:rsidR="00540F3F" w:rsidRDefault="00540F3F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sz w:val="24"/>
                <w:szCs w:val="24"/>
              </w:rPr>
            </w:pPr>
            <w:r w:rsidRPr="00540F3F">
              <w:rPr>
                <w:sz w:val="24"/>
                <w:szCs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P="00061083" w:rsidR="00540F3F" w:rsidRDefault="00540F3F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sz w:val="24"/>
                <w:szCs w:val="24"/>
              </w:rPr>
            </w:pPr>
            <w:r w:rsidRPr="00540F3F">
              <w:rPr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P="00061083" w:rsidR="00540F3F" w:rsidRDefault="00540F3F" w:rsidRPr="00540F3F">
            <w:pPr>
              <w:pStyle w:val="a9"/>
              <w:numPr>
                <w:ilvl w:val="0"/>
                <w:numId w:val="18"/>
              </w:numPr>
              <w:ind w:left="317"/>
              <w:jc w:val="both"/>
              <w:rPr>
                <w:sz w:val="24"/>
                <w:szCs w:val="24"/>
              </w:rPr>
            </w:pPr>
            <w:r w:rsidRPr="00540F3F">
              <w:rPr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P="00540F3F" w:rsidR="00F03E51" w:rsidRDefault="00F03E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204C07" w:rsidR="00204C07" w:rsidRDefault="00204C07" w:rsidRPr="00204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C07">
        <w:rPr>
          <w:rFonts w:ascii="Times New Roman" w:hAnsi="Times New Roman"/>
          <w:b/>
          <w:sz w:val="24"/>
          <w:szCs w:val="24"/>
        </w:rPr>
        <w:t>Описание образовательной деятельности по освоению детьми образовательной</w:t>
      </w:r>
    </w:p>
    <w:p w:rsidP="00204C07" w:rsidR="00204C07" w:rsidRDefault="00204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C07">
        <w:rPr>
          <w:rFonts w:ascii="Times New Roman" w:hAnsi="Times New Roman"/>
          <w:b/>
          <w:sz w:val="24"/>
          <w:szCs w:val="24"/>
        </w:rPr>
        <w:t>области «Речевое развитие»</w:t>
      </w:r>
    </w:p>
    <w:p w:rsidP="00204C07" w:rsidR="00204C07" w:rsidRDefault="00204C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 xml:space="preserve">Извлечение из ФГОС </w:t>
      </w:r>
      <w:proofErr w:type="gramStart"/>
      <w:r w:rsidRPr="00204C07">
        <w:rPr>
          <w:rFonts w:ascii="Times New Roman" w:hAnsi="Times New Roman"/>
          <w:sz w:val="24"/>
          <w:szCs w:val="24"/>
        </w:rPr>
        <w:t>ДО</w:t>
      </w:r>
      <w:proofErr w:type="gramEnd"/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9571"/>
      </w:tblGrid>
      <w:tr w:rsidR="00204C07" w:rsidTr="00204C07">
        <w:tc>
          <w:tcPr>
            <w:tcW w:type="dxa" w:w="9571"/>
            <w:tcBorders>
              <w:top w:color="auto" w:space="0" w:sz="12" w:val="single"/>
              <w:left w:val="nil"/>
              <w:bottom w:color="auto" w:space="0" w:sz="12" w:val="single"/>
              <w:right w:val="nil"/>
            </w:tcBorders>
          </w:tcPr>
          <w:p w:rsidP="003D0A07" w:rsidR="00204C07" w:rsidRDefault="00204C07" w:rsidRPr="00204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i/>
                <w:sz w:val="24"/>
                <w:szCs w:val="24"/>
              </w:rPr>
              <w:t>«Речевое развитие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204C07">
              <w:rPr>
                <w:rFonts w:ascii="Times New Roman" w:hAnsi="Times New Roman"/>
                <w:i/>
                <w:sz w:val="24"/>
                <w:szCs w:val="24"/>
              </w:rPr>
              <w:t xml:space="preserve"> включает</w:t>
            </w:r>
            <w:r w:rsidRPr="00204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>- владение речью как средством коммуникации, познания и самовыражения;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>- формирование правильного звукопроизношения;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>- развитие звуковой и интонационной культуры речи;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 xml:space="preserve">- развитие фонематического слуха; 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lastRenderedPageBreak/>
              <w:t>- обогащение активного и пассивного словарного запаса;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>- развитие грамматически правильной и связной речи (диалогической и монологической);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>- ознакомление с литературными произведениями различных 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нров (фольклор, художественная </w:t>
            </w:r>
            <w:r w:rsidRPr="00204C07">
              <w:rPr>
                <w:rFonts w:ascii="Times New Roman" w:hAnsi="Times New Roman"/>
                <w:sz w:val="24"/>
                <w:szCs w:val="24"/>
              </w:rPr>
              <w:t xml:space="preserve">и познавательная литература),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их осмысленного </w:t>
            </w:r>
            <w:r w:rsidRPr="00204C07">
              <w:rPr>
                <w:rFonts w:ascii="Times New Roman" w:hAnsi="Times New Roman"/>
                <w:sz w:val="24"/>
                <w:szCs w:val="24"/>
              </w:rPr>
              <w:t>восприятия;</w:t>
            </w:r>
          </w:p>
          <w:p w:rsidP="003D0A07" w:rsidR="00204C07" w:rsidRDefault="00204C07" w:rsidRPr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>- развитие речевого творчества;</w:t>
            </w:r>
          </w:p>
          <w:p w:rsidP="003D0A07" w:rsidR="00204C07" w:rsidRDefault="00204C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C07">
              <w:rPr>
                <w:rFonts w:ascii="Times New Roman" w:hAnsi="Times New Roman"/>
                <w:sz w:val="24"/>
                <w:szCs w:val="24"/>
              </w:rPr>
              <w:t>- формирование предпосылок к обучению грамоте».</w:t>
            </w:r>
          </w:p>
        </w:tc>
      </w:tr>
    </w:tbl>
    <w:p w:rsidP="00204C07" w:rsidR="00204C07" w:rsidRDefault="00204C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4C07">
        <w:rPr>
          <w:rFonts w:ascii="Times New Roman" w:hAnsi="Times New Roman"/>
          <w:b/>
          <w:sz w:val="24"/>
          <w:szCs w:val="24"/>
        </w:rPr>
        <w:t xml:space="preserve">Содержание образовательной области «РР» </w:t>
      </w:r>
      <w:r w:rsidRPr="00204C07">
        <w:rPr>
          <w:rFonts w:ascii="Times New Roman" w:hAnsi="Times New Roman"/>
          <w:sz w:val="24"/>
          <w:szCs w:val="24"/>
        </w:rPr>
        <w:t xml:space="preserve">представлено </w:t>
      </w:r>
      <w:r w:rsidRPr="00204C07">
        <w:rPr>
          <w:rFonts w:ascii="Times New Roman" w:hAnsi="Times New Roman"/>
          <w:i/>
          <w:sz w:val="24"/>
          <w:szCs w:val="24"/>
        </w:rPr>
        <w:t xml:space="preserve">тематическими блоками </w:t>
      </w: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04C07">
        <w:rPr>
          <w:rFonts w:ascii="Times New Roman" w:hAnsi="Times New Roman"/>
          <w:i/>
          <w:sz w:val="24"/>
          <w:szCs w:val="24"/>
        </w:rPr>
        <w:t>(направлениями):</w:t>
      </w:r>
    </w:p>
    <w:p w:rsidP="00204C07" w:rsidR="00204C07" w:rsidRDefault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>1) «Формирование словаря»,</w:t>
      </w: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>2) «Звуковая культура речи»,</w:t>
      </w: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>3) «Грамматический строй речи»,</w:t>
      </w: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>4) «Связная речь»,</w:t>
      </w: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>5) «Подготовка детей к обучению грамоте»,</w:t>
      </w: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>6) «Интерес к художественной литературе».</w:t>
      </w:r>
    </w:p>
    <w:p w:rsidP="00204C07" w:rsidR="00204C07" w:rsidRDefault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204C07" w:rsidR="00204C07" w:rsidRDefault="00204C07" w:rsidRPr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4C07">
        <w:rPr>
          <w:rFonts w:ascii="Times New Roman" w:hAnsi="Times New Roman"/>
          <w:sz w:val="24"/>
          <w:szCs w:val="24"/>
        </w:rPr>
        <w:t xml:space="preserve">Задачи и содержание образовательной деятельности по направлению «Речевое развитие» </w:t>
      </w:r>
    </w:p>
    <w:p w:rsidP="00204C07" w:rsidR="00204C07" w:rsidRDefault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4C07">
        <w:rPr>
          <w:rFonts w:ascii="Times New Roman" w:hAnsi="Times New Roman"/>
          <w:sz w:val="24"/>
          <w:szCs w:val="24"/>
        </w:rPr>
        <w:t>представлены</w:t>
      </w:r>
      <w:proofErr w:type="gramEnd"/>
      <w:r w:rsidRPr="00204C07">
        <w:rPr>
          <w:rFonts w:ascii="Times New Roman" w:hAnsi="Times New Roman"/>
          <w:sz w:val="24"/>
          <w:szCs w:val="24"/>
        </w:rPr>
        <w:t xml:space="preserve"> в следующих таблицах:</w:t>
      </w:r>
    </w:p>
    <w:p w:rsidP="00204C07" w:rsidR="00204C07" w:rsidRDefault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1"/>
        <w:tblW w:type="auto" w:w="0"/>
        <w:tblLook w:firstColumn="1" w:firstRow="1" w:lastColumn="0" w:lastRow="0" w:noHBand="0" w:noVBand="1" w:val="04A0"/>
      </w:tblPr>
      <w:tblGrid>
        <w:gridCol w:w="1951"/>
        <w:gridCol w:w="3908"/>
        <w:gridCol w:w="1727"/>
        <w:gridCol w:w="1985"/>
      </w:tblGrid>
      <w:tr w:rsidR="00D52453" w:rsidRPr="00DC23BA" w:rsidTr="00D52453">
        <w:tc>
          <w:tcPr>
            <w:tcW w:type="dxa" w:w="1951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type="dxa" w:w="3908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type="dxa" w:w="1727"/>
          </w:tcPr>
          <w:p w:rsidP="00D52453" w:rsidR="00D52453" w:rsidRDefault="00D52453" w:rsidRPr="00D524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Страницы</w:t>
            </w:r>
          </w:p>
        </w:tc>
        <w:tc>
          <w:tcPr>
            <w:tcW w:type="dxa" w:w="1985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DC23B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D52453" w:rsidRPr="00DC23BA" w:rsidTr="00D52453">
        <w:tc>
          <w:tcPr>
            <w:tcW w:type="dxa" w:w="1951"/>
            <w:vAlign w:val="center"/>
          </w:tcPr>
          <w:p w:rsidP="00D52453" w:rsidR="00D52453" w:rsidRDefault="008C42FB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3" w:history="1">
              <w:r w:rsidR="00D52453" w:rsidRPr="00D5245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20.2</w:t>
              </w:r>
            </w:hyperlink>
          </w:p>
        </w:tc>
        <w:tc>
          <w:tcPr>
            <w:tcW w:type="dxa" w:w="3908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type="dxa" w:w="1727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58-60</w:t>
            </w:r>
          </w:p>
        </w:tc>
        <w:tc>
          <w:tcPr>
            <w:tcW w:type="dxa" w:w="1985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80768" simplePos="0" wp14:anchorId="65F395BA" wp14:editId="4CC3FDB3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b="0" l="0" r="0" t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2453" w:rsidRPr="00DC23BA" w:rsidTr="00D52453">
        <w:tc>
          <w:tcPr>
            <w:tcW w:type="dxa" w:w="1951"/>
            <w:vAlign w:val="center"/>
          </w:tcPr>
          <w:p w:rsidP="00D52453" w:rsidR="00D52453" w:rsidRDefault="008C42FB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hyperlink r:id="rId45" w:history="1">
              <w:r w:rsidR="00D52453" w:rsidRPr="00D5245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20.3</w:t>
              </w:r>
            </w:hyperlink>
          </w:p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3908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type="dxa" w:w="1727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60-62</w:t>
            </w:r>
          </w:p>
        </w:tc>
        <w:tc>
          <w:tcPr>
            <w:tcW w:type="dxa" w:w="1985"/>
            <w:vAlign w:val="center"/>
          </w:tcPr>
          <w:p w:rsidP="00D52453" w:rsidR="00D52453" w:rsidRDefault="00D52453" w:rsidRPr="00DC23B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6423353F" wp14:editId="35BEA5CD">
                  <wp:extent cx="574964" cy="574964"/>
                  <wp:effectExtent b="0" l="0" r="0" t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453" w:rsidRPr="00DC23BA" w:rsidTr="00D52453">
        <w:tc>
          <w:tcPr>
            <w:tcW w:type="dxa" w:w="1951"/>
            <w:vAlign w:val="center"/>
          </w:tcPr>
          <w:p w:rsidP="00D52453" w:rsidR="00D52453" w:rsidRDefault="008C42FB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7" w:history="1">
              <w:r w:rsidR="00D52453" w:rsidRPr="00D5245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20.4</w:t>
              </w:r>
            </w:hyperlink>
          </w:p>
        </w:tc>
        <w:tc>
          <w:tcPr>
            <w:tcW w:type="dxa" w:w="3908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type="dxa" w:w="1727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62-65</w:t>
            </w:r>
          </w:p>
        </w:tc>
        <w:tc>
          <w:tcPr>
            <w:tcW w:type="dxa" w:w="1985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81792" simplePos="0" wp14:anchorId="4E5FBD41" wp14:editId="49EC427A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b="0" l="0" r="0" t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2453" w:rsidRPr="00DC23BA" w:rsidTr="00D52453">
        <w:tc>
          <w:tcPr>
            <w:tcW w:type="dxa" w:w="1951"/>
            <w:vAlign w:val="center"/>
          </w:tcPr>
          <w:p w:rsidP="00D52453" w:rsidR="00D52453" w:rsidRDefault="008C42FB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49" w:history="1">
              <w:r w:rsidR="00D52453" w:rsidRPr="00D5245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20.5</w:t>
              </w:r>
            </w:hyperlink>
          </w:p>
        </w:tc>
        <w:tc>
          <w:tcPr>
            <w:tcW w:type="dxa" w:w="3908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type="dxa" w:w="1727"/>
            <w:vAlign w:val="center"/>
          </w:tcPr>
          <w:p w:rsidP="00D52453" w:rsidR="00D52453" w:rsidRDefault="00F0417F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65-69</w:t>
            </w:r>
          </w:p>
        </w:tc>
        <w:tc>
          <w:tcPr>
            <w:tcW w:type="dxa" w:w="1985"/>
            <w:vAlign w:val="center"/>
          </w:tcPr>
          <w:p w:rsidP="00D52453" w:rsidR="00D52453" w:rsidRDefault="00D52453" w:rsidRPr="00DC23B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3FB7D7BF" wp14:editId="0ADC7FD9">
                  <wp:extent cx="590896" cy="590896"/>
                  <wp:effectExtent b="0" l="0" r="0" t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453" w:rsidRPr="00DC23BA" w:rsidTr="00D52453">
        <w:tc>
          <w:tcPr>
            <w:tcW w:type="dxa" w:w="1951"/>
            <w:vAlign w:val="center"/>
          </w:tcPr>
          <w:p w:rsidP="00D52453" w:rsidR="00D52453" w:rsidRDefault="008C42FB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1" w:history="1">
              <w:r w:rsidR="00D52453" w:rsidRPr="00D5245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20.6</w:t>
              </w:r>
            </w:hyperlink>
          </w:p>
        </w:tc>
        <w:tc>
          <w:tcPr>
            <w:tcW w:type="dxa" w:w="3908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type="dxa" w:w="1727"/>
            <w:vAlign w:val="center"/>
          </w:tcPr>
          <w:p w:rsidP="00D52453" w:rsidR="00D52453" w:rsidRDefault="00F0417F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69-72</w:t>
            </w:r>
          </w:p>
        </w:tc>
        <w:tc>
          <w:tcPr>
            <w:tcW w:type="dxa" w:w="1985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82816" simplePos="0" wp14:anchorId="67E277E5" wp14:editId="761E8127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b="0" l="0" r="0" t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2453" w:rsidRPr="00DC23BA" w:rsidTr="00D52453">
        <w:tc>
          <w:tcPr>
            <w:tcW w:type="dxa" w:w="1951"/>
            <w:vAlign w:val="center"/>
          </w:tcPr>
          <w:p w:rsidP="00D52453" w:rsidR="00D52453" w:rsidRDefault="008C42FB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3" w:history="1">
              <w:r w:rsidR="00D52453" w:rsidRPr="00D52453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20.7</w:t>
              </w:r>
            </w:hyperlink>
          </w:p>
        </w:tc>
        <w:tc>
          <w:tcPr>
            <w:tcW w:type="dxa" w:w="3908"/>
            <w:vAlign w:val="center"/>
          </w:tcPr>
          <w:p w:rsidP="00D52453" w:rsidR="00D52453" w:rsidRDefault="00D52453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type="dxa" w:w="1727"/>
            <w:vAlign w:val="center"/>
          </w:tcPr>
          <w:p w:rsidP="00D52453" w:rsidR="00D52453" w:rsidRDefault="00F0417F" w:rsidRPr="00DC23BA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72-76</w:t>
            </w:r>
          </w:p>
        </w:tc>
        <w:tc>
          <w:tcPr>
            <w:tcW w:type="dxa" w:w="1985"/>
            <w:vAlign w:val="center"/>
          </w:tcPr>
          <w:p w:rsidP="00D52453" w:rsidR="00D52453" w:rsidRDefault="00D52453" w:rsidRPr="00DC23B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23BA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06FCE329" wp14:editId="2EA35ECF">
                  <wp:extent cx="624666" cy="624666"/>
                  <wp:effectExtent b="0" l="0" r="0" t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204C07" w:rsidR="00204C07" w:rsidRDefault="00204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EE1C70" w:rsidR="00EE1C70" w:rsidRDefault="00EE1C7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E1C70">
        <w:rPr>
          <w:rFonts w:ascii="Times New Roman" w:hAnsi="Times New Roman"/>
          <w:b/>
          <w:i/>
          <w:sz w:val="24"/>
          <w:szCs w:val="24"/>
        </w:rPr>
        <w:t>Решение совокупных задач нескольких направлений воспитания в рамках образовательной области «РР»</w:t>
      </w:r>
    </w:p>
    <w:p w:rsidP="00EE1C70" w:rsidR="00EE1C70" w:rsidRDefault="00EE1C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1951"/>
        <w:gridCol w:w="7620"/>
      </w:tblGrid>
      <w:tr w:rsidR="00EE1C70" w:rsidTr="00EE1C70">
        <w:tc>
          <w:tcPr>
            <w:tcW w:type="dxa" w:w="1951"/>
            <w:vAlign w:val="center"/>
          </w:tcPr>
          <w:p w:rsidP="00EE1C70" w:rsidR="00EE1C70" w:rsidRDefault="00EE1C70" w:rsidRPr="00EE1C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C70">
              <w:rPr>
                <w:rFonts w:ascii="Times New Roman" w:hAnsi="Times New Roman"/>
                <w:i/>
                <w:sz w:val="24"/>
                <w:szCs w:val="24"/>
              </w:rPr>
              <w:t xml:space="preserve">Приобщение </w:t>
            </w:r>
            <w:proofErr w:type="gramStart"/>
            <w:r w:rsidRPr="00EE1C7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</w:p>
          <w:p w:rsidP="00EE1C70" w:rsidR="00EE1C70" w:rsidRDefault="00EE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70">
              <w:rPr>
                <w:rFonts w:ascii="Times New Roman" w:hAnsi="Times New Roman"/>
                <w:i/>
                <w:sz w:val="24"/>
                <w:szCs w:val="24"/>
              </w:rPr>
              <w:t>ценностям</w:t>
            </w:r>
          </w:p>
        </w:tc>
        <w:tc>
          <w:tcPr>
            <w:tcW w:type="dxa" w:w="7620"/>
            <w:vAlign w:val="center"/>
          </w:tcPr>
          <w:p w:rsidP="00EE1C70" w:rsidR="00EE1C70" w:rsidRDefault="00EE1C70" w:rsidRPr="00EE1C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1C70">
              <w:rPr>
                <w:rFonts w:ascii="Times New Roman" w:hAnsi="Times New Roman"/>
                <w:i/>
                <w:sz w:val="24"/>
                <w:szCs w:val="24"/>
              </w:rPr>
              <w:t>Задачи направлений воспитания</w:t>
            </w:r>
          </w:p>
        </w:tc>
      </w:tr>
      <w:tr w:rsidR="00EE1C70" w:rsidTr="00EE1C70">
        <w:tc>
          <w:tcPr>
            <w:tcW w:type="dxa" w:w="1951"/>
          </w:tcPr>
          <w:p w:rsidP="00EE1C70" w:rsidR="00EE1C70" w:rsidRDefault="00EE1C70" w:rsidRPr="00EE1C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C70">
              <w:rPr>
                <w:rFonts w:ascii="Times New Roman" w:hAnsi="Times New Roman"/>
                <w:b/>
                <w:i/>
                <w:sz w:val="24"/>
                <w:szCs w:val="24"/>
              </w:rPr>
              <w:t>«Культура»,</w:t>
            </w:r>
          </w:p>
          <w:p w:rsidP="00EE1C70" w:rsidR="00EE1C70" w:rsidRDefault="00EE1C70" w:rsidRPr="00EE1C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1C70">
              <w:rPr>
                <w:rFonts w:ascii="Times New Roman" w:hAnsi="Times New Roman"/>
                <w:b/>
                <w:i/>
                <w:sz w:val="24"/>
                <w:szCs w:val="24"/>
              </w:rPr>
              <w:t>«Красота»,</w:t>
            </w:r>
          </w:p>
          <w:p w:rsidP="00EE1C70" w:rsidR="00EE1C70" w:rsidRDefault="00EE1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C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«Познание»</w:t>
            </w:r>
          </w:p>
        </w:tc>
        <w:tc>
          <w:tcPr>
            <w:tcW w:type="dxa" w:w="7620"/>
          </w:tcPr>
          <w:p w:rsidP="00061083" w:rsidR="00EE1C70" w:rsidRDefault="00EE1C70">
            <w:pPr>
              <w:pStyle w:val="a9"/>
              <w:numPr>
                <w:ilvl w:val="0"/>
                <w:numId w:val="19"/>
              </w:numPr>
              <w:ind w:left="317"/>
              <w:jc w:val="both"/>
              <w:rPr>
                <w:sz w:val="24"/>
                <w:szCs w:val="24"/>
              </w:rPr>
            </w:pPr>
            <w:r w:rsidRPr="00EE1C70">
              <w:rPr>
                <w:sz w:val="24"/>
                <w:szCs w:val="24"/>
              </w:rPr>
              <w:lastRenderedPageBreak/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P="00061083" w:rsidR="00EE1C70" w:rsidRDefault="00EE1C70">
            <w:pPr>
              <w:pStyle w:val="a9"/>
              <w:numPr>
                <w:ilvl w:val="0"/>
                <w:numId w:val="19"/>
              </w:numPr>
              <w:ind w:left="317"/>
              <w:jc w:val="both"/>
              <w:rPr>
                <w:sz w:val="24"/>
                <w:szCs w:val="24"/>
              </w:rPr>
            </w:pPr>
            <w:r w:rsidRPr="00EE1C70">
              <w:rPr>
                <w:sz w:val="24"/>
                <w:szCs w:val="24"/>
              </w:rPr>
              <w:lastRenderedPageBreak/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языке);</w:t>
            </w:r>
          </w:p>
          <w:p w:rsidP="00061083" w:rsidR="00EE1C70" w:rsidRDefault="00EE1C70" w:rsidRPr="00EE1C70">
            <w:pPr>
              <w:pStyle w:val="a9"/>
              <w:numPr>
                <w:ilvl w:val="0"/>
                <w:numId w:val="19"/>
              </w:numPr>
              <w:ind w:left="317"/>
              <w:jc w:val="both"/>
              <w:rPr>
                <w:sz w:val="24"/>
                <w:szCs w:val="24"/>
              </w:rPr>
            </w:pPr>
            <w:r w:rsidRPr="00EE1C70">
              <w:rPr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</w:tc>
      </w:tr>
    </w:tbl>
    <w:p w:rsidP="00EE1C70" w:rsidR="00EE1C70" w:rsidRDefault="00EE1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E47590" w:rsidR="00E47590" w:rsidRDefault="00E475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590">
        <w:rPr>
          <w:rFonts w:ascii="Times New Roman" w:hAnsi="Times New Roman"/>
          <w:b/>
          <w:sz w:val="24"/>
          <w:szCs w:val="24"/>
        </w:rPr>
        <w:t>Описание образовательной деятельности по освоению детьми образовательной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7590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p w:rsidP="00E47590" w:rsidR="00224ED9" w:rsidRDefault="00224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P="00224ED9" w:rsidR="00224ED9" w:rsidRDefault="00224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4ED9">
        <w:rPr>
          <w:rFonts w:ascii="Times New Roman" w:hAnsi="Times New Roman"/>
          <w:sz w:val="24"/>
          <w:szCs w:val="24"/>
        </w:rPr>
        <w:t xml:space="preserve">Извлечение из ФГОС </w:t>
      </w:r>
      <w:proofErr w:type="gramStart"/>
      <w:r w:rsidRPr="00224ED9">
        <w:rPr>
          <w:rFonts w:ascii="Times New Roman" w:hAnsi="Times New Roman"/>
          <w:sz w:val="24"/>
          <w:szCs w:val="24"/>
        </w:rPr>
        <w:t>ДО</w:t>
      </w:r>
      <w:proofErr w:type="gramEnd"/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9571"/>
      </w:tblGrid>
      <w:tr w:rsidR="00224ED9" w:rsidTr="002615C9">
        <w:tc>
          <w:tcPr>
            <w:tcW w:type="dxa" w:w="9571"/>
            <w:tcBorders>
              <w:top w:color="auto" w:space="0" w:sz="12" w:val="single"/>
              <w:left w:val="nil"/>
              <w:bottom w:color="auto" w:space="0" w:sz="12" w:val="single"/>
              <w:right w:val="nil"/>
            </w:tcBorders>
          </w:tcPr>
          <w:p w:rsidP="00224ED9" w:rsidR="00224ED9" w:rsidRDefault="00224ED9" w:rsidRPr="00224ED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4ED9">
              <w:rPr>
                <w:rFonts w:ascii="Times New Roman" w:hAnsi="Times New Roman"/>
                <w:i/>
                <w:sz w:val="24"/>
                <w:szCs w:val="24"/>
              </w:rPr>
              <w:t>«Художественно-эстетическое развитие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224ED9">
              <w:rPr>
                <w:rFonts w:ascii="Times New Roman" w:hAnsi="Times New Roman"/>
                <w:i/>
                <w:sz w:val="24"/>
                <w:szCs w:val="24"/>
              </w:rPr>
              <w:t xml:space="preserve"> предполагает:</w:t>
            </w:r>
          </w:p>
          <w:p w:rsidP="00061083" w:rsidR="00224ED9" w:rsidRDefault="00224ED9">
            <w:pPr>
              <w:pStyle w:val="a9"/>
              <w:numPr>
                <w:ilvl w:val="0"/>
                <w:numId w:val="20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224ED9">
              <w:rPr>
                <w:sz w:val="24"/>
                <w:szCs w:val="24"/>
              </w:rPr>
      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      </w:r>
          </w:p>
          <w:p w:rsidP="00061083" w:rsidR="00224ED9" w:rsidRDefault="00224ED9">
            <w:pPr>
              <w:pStyle w:val="a9"/>
              <w:numPr>
                <w:ilvl w:val="0"/>
                <w:numId w:val="20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224ED9">
              <w:rPr>
                <w:sz w:val="24"/>
                <w:szCs w:val="24"/>
              </w:rPr>
              <w:t>становление эстетического и эмоционально-нравственного отношения к окружающему миру, воспитание эстетического вкуса;</w:t>
            </w:r>
          </w:p>
          <w:p w:rsidP="00061083" w:rsidR="00224ED9" w:rsidRDefault="00224ED9">
            <w:pPr>
              <w:pStyle w:val="a9"/>
              <w:numPr>
                <w:ilvl w:val="0"/>
                <w:numId w:val="20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224ED9">
              <w:rPr>
                <w:sz w:val="24"/>
                <w:szCs w:val="24"/>
              </w:rPr>
              <w:t>формирование элементарных представлений о видах искусства (музыка, живопись, театр, народное искусство и другое);</w:t>
            </w:r>
          </w:p>
          <w:p w:rsidP="00061083" w:rsidR="00224ED9" w:rsidRDefault="00224ED9">
            <w:pPr>
              <w:pStyle w:val="a9"/>
              <w:numPr>
                <w:ilvl w:val="0"/>
                <w:numId w:val="20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224ED9">
              <w:rPr>
                <w:sz w:val="24"/>
                <w:szCs w:val="24"/>
              </w:rPr>
      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      </w:r>
            <w:proofErr w:type="gramStart"/>
            <w:r w:rsidRPr="00224ED9">
              <w:rPr>
                <w:sz w:val="24"/>
                <w:szCs w:val="24"/>
              </w:rPr>
              <w:t>ритмических движениях</w:t>
            </w:r>
            <w:proofErr w:type="gramEnd"/>
            <w:r w:rsidRPr="00224ED9">
              <w:rPr>
                <w:sz w:val="24"/>
                <w:szCs w:val="24"/>
              </w:rPr>
              <w:t>, словесном творчестве и другое);</w:t>
            </w:r>
          </w:p>
          <w:p w:rsidP="00061083" w:rsidR="00224ED9" w:rsidRDefault="00224ED9">
            <w:pPr>
              <w:pStyle w:val="a9"/>
              <w:numPr>
                <w:ilvl w:val="0"/>
                <w:numId w:val="20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224ED9">
              <w:rPr>
                <w:sz w:val="24"/>
                <w:szCs w:val="24"/>
              </w:rPr>
              <w:t>освоение разнообразных средств художественной выразительности в различных видах искусства;</w:t>
            </w:r>
          </w:p>
          <w:p w:rsidP="00061083" w:rsidR="00224ED9" w:rsidRDefault="00224ED9">
            <w:pPr>
              <w:pStyle w:val="a9"/>
              <w:numPr>
                <w:ilvl w:val="0"/>
                <w:numId w:val="20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224ED9">
              <w:rPr>
                <w:sz w:val="24"/>
                <w:szCs w:val="24"/>
              </w:rPr>
      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</w:t>
            </w:r>
            <w:proofErr w:type="gramStart"/>
            <w:r w:rsidRPr="00224ED9">
              <w:rPr>
                <w:sz w:val="24"/>
                <w:szCs w:val="24"/>
              </w:rPr>
              <w:t>другое</w:t>
            </w:r>
            <w:proofErr w:type="gramEnd"/>
            <w:r w:rsidRPr="00224ED9">
              <w:rPr>
                <w:sz w:val="24"/>
                <w:szCs w:val="24"/>
              </w:rPr>
              <w:t>);</w:t>
            </w:r>
          </w:p>
          <w:p w:rsidP="00061083" w:rsidR="00224ED9" w:rsidRDefault="00224ED9" w:rsidRPr="00224ED9">
            <w:pPr>
              <w:pStyle w:val="a9"/>
              <w:numPr>
                <w:ilvl w:val="0"/>
                <w:numId w:val="20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224ED9">
              <w:rPr>
                <w:sz w:val="24"/>
                <w:szCs w:val="24"/>
              </w:rPr>
              <w:t>развитие и поддержку самостоятельной творческой деяте</w:t>
            </w:r>
            <w:r>
              <w:rPr>
                <w:sz w:val="24"/>
                <w:szCs w:val="24"/>
              </w:rPr>
              <w:t xml:space="preserve">льности детей (изобразительной, </w:t>
            </w:r>
            <w:r w:rsidRPr="00224ED9">
              <w:rPr>
                <w:sz w:val="24"/>
                <w:szCs w:val="24"/>
              </w:rPr>
              <w:t>конструктивной, музыкальной, художественно-речевой, театрализованной и другое)».</w:t>
            </w:r>
          </w:p>
        </w:tc>
      </w:tr>
    </w:tbl>
    <w:p w:rsidP="00B03D49" w:rsidR="00B03D49" w:rsidRDefault="00224ED9" w:rsidRPr="00B03D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24ED9">
        <w:rPr>
          <w:rFonts w:ascii="Times New Roman" w:hAnsi="Times New Roman"/>
          <w:sz w:val="24"/>
          <w:szCs w:val="24"/>
        </w:rPr>
        <w:cr/>
      </w:r>
      <w:r w:rsidR="00B03D49" w:rsidRPr="00B03D49">
        <w:t xml:space="preserve"> </w:t>
      </w:r>
      <w:r w:rsidR="00B03D49" w:rsidRPr="00B03D49">
        <w:rPr>
          <w:rFonts w:ascii="Times New Roman" w:hAnsi="Times New Roman"/>
          <w:b/>
          <w:sz w:val="24"/>
          <w:szCs w:val="24"/>
        </w:rPr>
        <w:t>Содержание образовательной области «ХЭР»</w:t>
      </w:r>
      <w:r w:rsidR="00B03D49" w:rsidRPr="00B03D49">
        <w:rPr>
          <w:rFonts w:ascii="Times New Roman" w:hAnsi="Times New Roman"/>
          <w:sz w:val="24"/>
          <w:szCs w:val="24"/>
        </w:rPr>
        <w:t xml:space="preserve"> представлено </w:t>
      </w:r>
      <w:r w:rsidR="00B03D49" w:rsidRPr="00B03D49">
        <w:rPr>
          <w:rFonts w:ascii="Times New Roman" w:hAnsi="Times New Roman"/>
          <w:i/>
          <w:sz w:val="24"/>
          <w:szCs w:val="24"/>
        </w:rPr>
        <w:t xml:space="preserve">тематическими блоками </w:t>
      </w:r>
    </w:p>
    <w:p w:rsidP="00B03D49" w:rsidR="00B03D49" w:rsidRDefault="00B03D49" w:rsidRPr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i/>
          <w:sz w:val="24"/>
          <w:szCs w:val="24"/>
        </w:rPr>
        <w:t>(направлениями)</w:t>
      </w:r>
      <w:r w:rsidRPr="00B03D49">
        <w:rPr>
          <w:rFonts w:ascii="Times New Roman" w:hAnsi="Times New Roman"/>
          <w:sz w:val="24"/>
          <w:szCs w:val="24"/>
        </w:rPr>
        <w:t>:</w:t>
      </w:r>
    </w:p>
    <w:p w:rsidP="00B03D49" w:rsidR="00B03D49" w:rsidRDefault="00B03D49" w:rsidRPr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sz w:val="24"/>
          <w:szCs w:val="24"/>
        </w:rPr>
        <w:t>1) «Приобщение к искусству»,</w:t>
      </w:r>
    </w:p>
    <w:p w:rsidP="00B03D49" w:rsidR="00B03D49" w:rsidRDefault="00B03D49" w:rsidRPr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sz w:val="24"/>
          <w:szCs w:val="24"/>
        </w:rPr>
        <w:t>2) «Изобразительная деятельность»,</w:t>
      </w:r>
    </w:p>
    <w:p w:rsidP="00B03D49" w:rsidR="00B03D49" w:rsidRDefault="00B03D49" w:rsidRPr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sz w:val="24"/>
          <w:szCs w:val="24"/>
        </w:rPr>
        <w:t>3) «Конструктивная деятельность»,</w:t>
      </w:r>
    </w:p>
    <w:p w:rsidP="00B03D49" w:rsidR="00B03D49" w:rsidRDefault="00B03D49" w:rsidRPr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sz w:val="24"/>
          <w:szCs w:val="24"/>
        </w:rPr>
        <w:t>4) «Музыкальная деятельность»,</w:t>
      </w:r>
    </w:p>
    <w:p w:rsidP="00B03D49" w:rsidR="00B03D49" w:rsidRDefault="00B03D49" w:rsidRPr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sz w:val="24"/>
          <w:szCs w:val="24"/>
        </w:rPr>
        <w:t>5) «Театрализованная деятельность»,</w:t>
      </w:r>
    </w:p>
    <w:p w:rsidP="00B03D49" w:rsidR="00224ED9" w:rsidRDefault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sz w:val="24"/>
          <w:szCs w:val="24"/>
        </w:rPr>
        <w:t>6) «Культурно-досуговая деятельность»</w:t>
      </w:r>
      <w:r>
        <w:rPr>
          <w:rFonts w:ascii="Times New Roman" w:hAnsi="Times New Roman"/>
          <w:sz w:val="24"/>
          <w:szCs w:val="24"/>
        </w:rPr>
        <w:t>.</w:t>
      </w:r>
    </w:p>
    <w:p w:rsidP="00B03D49" w:rsidR="00B03D49" w:rsidRDefault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B03D49" w:rsidR="00B03D49" w:rsidRDefault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D49">
        <w:rPr>
          <w:rFonts w:ascii="Times New Roman" w:hAnsi="Times New Roman"/>
          <w:sz w:val="24"/>
          <w:szCs w:val="24"/>
        </w:rPr>
        <w:t>Задачи и содержание образовательной деятельности по направлению «Художественноэстетическое развитие» представлены в следующих таблицах</w:t>
      </w:r>
      <w:r>
        <w:rPr>
          <w:rFonts w:ascii="Times New Roman" w:hAnsi="Times New Roman"/>
          <w:sz w:val="24"/>
          <w:szCs w:val="24"/>
        </w:rPr>
        <w:t>:</w:t>
      </w:r>
    </w:p>
    <w:p w:rsidP="00B03D49" w:rsidR="00B03D49" w:rsidRDefault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0"/>
        <w:tblW w:type="auto" w:w="0"/>
        <w:tblLook w:firstColumn="1" w:firstRow="1" w:lastColumn="0" w:lastRow="0" w:noHBand="0" w:noVBand="1" w:val="04A0"/>
      </w:tblPr>
      <w:tblGrid>
        <w:gridCol w:w="1113"/>
        <w:gridCol w:w="4744"/>
        <w:gridCol w:w="1726"/>
        <w:gridCol w:w="1988"/>
      </w:tblGrid>
      <w:tr w:rsidR="00B03D49" w:rsidRPr="00B03D49" w:rsidTr="00B03D49">
        <w:tc>
          <w:tcPr>
            <w:tcW w:type="dxa" w:w="1113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B03D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B03D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type="dxa" w:w="4744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type="dxa" w:w="1726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Страницы</w:t>
            </w:r>
          </w:p>
        </w:tc>
        <w:tc>
          <w:tcPr>
            <w:tcW w:type="dxa" w:w="1988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B03D49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B03D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B03D49" w:rsidRPr="00B03D49" w:rsidTr="00B03D49">
        <w:tc>
          <w:tcPr>
            <w:tcW w:type="dxa" w:w="1113"/>
            <w:vAlign w:val="center"/>
          </w:tcPr>
          <w:p w:rsidP="00B03D49" w:rsidR="00B03D49" w:rsidRDefault="008C42FB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5" w:history="1">
              <w:r w:rsidR="00B03D49" w:rsidRPr="00B03D4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21.2</w:t>
              </w:r>
            </w:hyperlink>
          </w:p>
        </w:tc>
        <w:tc>
          <w:tcPr>
            <w:tcW w:type="dxa" w:w="4744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type="dxa" w:w="1726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77-78</w:t>
            </w:r>
          </w:p>
        </w:tc>
        <w:tc>
          <w:tcPr>
            <w:tcW w:type="dxa" w:w="1988"/>
          </w:tcPr>
          <w:p w:rsidP="00B03D49" w:rsidR="00B03D49" w:rsidRDefault="00B03D49" w:rsidRPr="00B03D49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89984" simplePos="0" wp14:anchorId="53CE1B8E" wp14:editId="2503E9D5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b="0" l="0" r="0" t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3D49" w:rsidRPr="00B03D49" w:rsidTr="00B03D49">
        <w:tc>
          <w:tcPr>
            <w:tcW w:type="dxa" w:w="1113"/>
            <w:vAlign w:val="center"/>
          </w:tcPr>
          <w:p w:rsidP="00B03D49" w:rsidR="00B03D49" w:rsidRDefault="008C42FB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hyperlink r:id="rId57" w:history="1">
              <w:r w:rsidR="00B03D49" w:rsidRPr="00B03D4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21.3</w:t>
              </w:r>
            </w:hyperlink>
          </w:p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4744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type="dxa" w:w="1726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78-82</w:t>
            </w:r>
          </w:p>
        </w:tc>
        <w:tc>
          <w:tcPr>
            <w:tcW w:type="dxa" w:w="1988"/>
          </w:tcPr>
          <w:p w:rsidP="00B03D49" w:rsidR="00B03D49" w:rsidRDefault="00B03D49" w:rsidRPr="00B03D49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720D054C" wp14:editId="7891181C">
                  <wp:extent cx="597881" cy="597881"/>
                  <wp:effectExtent b="0" l="0" r="0" t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9" w:rsidRPr="00B03D49" w:rsidTr="00B03D49">
        <w:tc>
          <w:tcPr>
            <w:tcW w:type="dxa" w:w="1113"/>
            <w:vAlign w:val="center"/>
          </w:tcPr>
          <w:p w:rsidP="00B03D49" w:rsidR="00B03D49" w:rsidRDefault="008C42FB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9" w:history="1">
              <w:r w:rsidR="00B03D49" w:rsidRPr="00B03D4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21.4</w:t>
              </w:r>
            </w:hyperlink>
          </w:p>
        </w:tc>
        <w:tc>
          <w:tcPr>
            <w:tcW w:type="dxa" w:w="4744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type="dxa" w:w="1726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83-90</w:t>
            </w:r>
          </w:p>
        </w:tc>
        <w:tc>
          <w:tcPr>
            <w:tcW w:type="dxa" w:w="1988"/>
          </w:tcPr>
          <w:p w:rsidP="00B03D49" w:rsidR="00B03D49" w:rsidRDefault="00B03D49" w:rsidRPr="00B03D49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91008" simplePos="0" wp14:anchorId="02E19CB8" wp14:editId="2445F684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b="0" l="0" r="0" t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3D49" w:rsidRPr="00B03D49" w:rsidTr="00B03D49">
        <w:tc>
          <w:tcPr>
            <w:tcW w:type="dxa" w:w="1113"/>
            <w:vAlign w:val="center"/>
          </w:tcPr>
          <w:p w:rsidP="00B03D49" w:rsidR="00B03D49" w:rsidRDefault="008C42FB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61" w:history="1">
              <w:r w:rsidR="00B03D49" w:rsidRPr="00B03D4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21.5</w:t>
              </w:r>
            </w:hyperlink>
          </w:p>
        </w:tc>
        <w:tc>
          <w:tcPr>
            <w:tcW w:type="dxa" w:w="4744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type="dxa" w:w="1726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90-98</w:t>
            </w:r>
          </w:p>
        </w:tc>
        <w:tc>
          <w:tcPr>
            <w:tcW w:type="dxa" w:w="1988"/>
          </w:tcPr>
          <w:p w:rsidP="00B03D49" w:rsidR="00B03D49" w:rsidRDefault="00B03D49" w:rsidRPr="00B03D49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15D9EAF3" wp14:editId="64172632">
                  <wp:extent cx="595746" cy="595746"/>
                  <wp:effectExtent b="0" l="0" r="0" t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D49" w:rsidRPr="00B03D49" w:rsidTr="00B03D49">
        <w:tc>
          <w:tcPr>
            <w:tcW w:type="dxa" w:w="1113"/>
            <w:vAlign w:val="center"/>
          </w:tcPr>
          <w:p w:rsidP="00B03D49" w:rsidR="00B03D49" w:rsidRDefault="008C42FB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63" w:history="1">
              <w:r w:rsidR="00B03D49" w:rsidRPr="00B03D4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21.6</w:t>
              </w:r>
            </w:hyperlink>
          </w:p>
        </w:tc>
        <w:tc>
          <w:tcPr>
            <w:tcW w:type="dxa" w:w="4744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type="dxa" w:w="1726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99-109</w:t>
            </w:r>
          </w:p>
        </w:tc>
        <w:tc>
          <w:tcPr>
            <w:tcW w:type="dxa" w:w="1988"/>
          </w:tcPr>
          <w:p w:rsidP="00B03D49" w:rsidR="00B03D49" w:rsidRDefault="00B03D49" w:rsidRPr="00B03D49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692032" simplePos="0" wp14:anchorId="622AA7D6" wp14:editId="1975B6BA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b="0" l="0" r="0" t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3D49" w:rsidRPr="00B03D49" w:rsidTr="00B03D49">
        <w:tc>
          <w:tcPr>
            <w:tcW w:type="dxa" w:w="1113"/>
            <w:vAlign w:val="center"/>
          </w:tcPr>
          <w:p w:rsidP="00B03D49" w:rsidR="00B03D49" w:rsidRDefault="008C42FB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65" w:history="1">
              <w:r w:rsidR="00B03D49" w:rsidRPr="00B03D4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21.7</w:t>
              </w:r>
            </w:hyperlink>
          </w:p>
        </w:tc>
        <w:tc>
          <w:tcPr>
            <w:tcW w:type="dxa" w:w="4744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type="dxa" w:w="1726"/>
            <w:vAlign w:val="center"/>
          </w:tcPr>
          <w:p w:rsidP="00B03D49" w:rsidR="00B03D49" w:rsidRDefault="00B03D49" w:rsidRPr="00B03D49">
            <w:pPr>
              <w:spacing w:after="200" w:line="276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109-121</w:t>
            </w:r>
          </w:p>
        </w:tc>
        <w:tc>
          <w:tcPr>
            <w:tcW w:type="dxa" w:w="1988"/>
          </w:tcPr>
          <w:p w:rsidP="00B03D49" w:rsidR="00B03D49" w:rsidRDefault="00B03D49" w:rsidRPr="00B03D49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03D49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52CEFB7F" wp14:editId="69931AA4">
                  <wp:extent cx="632807" cy="632807"/>
                  <wp:effectExtent b="0" l="0" r="0" t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B03D49" w:rsidR="00B03D49" w:rsidRDefault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B03D49" w:rsidR="00B03D49" w:rsidRDefault="00B03D49" w:rsidRPr="00B03D4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03D49">
        <w:rPr>
          <w:rFonts w:ascii="Times New Roman" w:hAnsi="Times New Roman"/>
          <w:b/>
          <w:i/>
          <w:sz w:val="24"/>
          <w:szCs w:val="24"/>
        </w:rPr>
        <w:t>Решение совокупных задач нескольких направлений воспитания</w:t>
      </w:r>
    </w:p>
    <w:p w:rsidP="00B03D49" w:rsidR="00B03D49" w:rsidRDefault="00B03D4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03D49">
        <w:rPr>
          <w:rFonts w:ascii="Times New Roman" w:hAnsi="Times New Roman"/>
          <w:b/>
          <w:i/>
          <w:sz w:val="24"/>
          <w:szCs w:val="24"/>
        </w:rPr>
        <w:t>в рамках образовательной области «ХЭР»</w:t>
      </w:r>
    </w:p>
    <w:p w:rsidP="00B03D49" w:rsidR="00B03D49" w:rsidRDefault="00B03D4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1809"/>
        <w:gridCol w:w="7762"/>
      </w:tblGrid>
      <w:tr w:rsidR="00B03D49" w:rsidTr="00B03D49">
        <w:tc>
          <w:tcPr>
            <w:tcW w:type="dxa" w:w="1809"/>
          </w:tcPr>
          <w:p w:rsidP="00B03D49" w:rsidR="00B03D49" w:rsidRDefault="00B03D49" w:rsidRPr="00B03D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i/>
                <w:sz w:val="24"/>
                <w:szCs w:val="24"/>
              </w:rPr>
              <w:t xml:space="preserve">Приобщение </w:t>
            </w:r>
            <w:proofErr w:type="gramStart"/>
            <w:r w:rsidRPr="00B03D4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</w:p>
          <w:p w:rsidP="00B03D49" w:rsidR="00B03D49" w:rsidRDefault="00B03D49" w:rsidRPr="00B03D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i/>
                <w:sz w:val="24"/>
                <w:szCs w:val="24"/>
              </w:rPr>
              <w:t>ценностям</w:t>
            </w:r>
          </w:p>
        </w:tc>
        <w:tc>
          <w:tcPr>
            <w:tcW w:type="dxa" w:w="7762"/>
          </w:tcPr>
          <w:p w:rsidP="00B03D49" w:rsidR="00B03D49" w:rsidRDefault="00B03D49" w:rsidRPr="00B03D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i/>
                <w:sz w:val="24"/>
                <w:szCs w:val="24"/>
              </w:rPr>
              <w:t>Задачи направлений воспитания</w:t>
            </w:r>
          </w:p>
        </w:tc>
      </w:tr>
      <w:tr w:rsidR="00B03D49" w:rsidTr="00B03D49">
        <w:tc>
          <w:tcPr>
            <w:tcW w:type="dxa" w:w="1809"/>
          </w:tcPr>
          <w:p w:rsidP="00B03D49" w:rsidR="00B03D49" w:rsidRDefault="00B03D49" w:rsidRPr="00B03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b/>
                <w:i/>
                <w:sz w:val="24"/>
                <w:szCs w:val="24"/>
              </w:rPr>
              <w:t>«Культура»,</w:t>
            </w:r>
          </w:p>
          <w:p w:rsidP="00B03D49" w:rsidR="00B03D49" w:rsidRDefault="00B03D49" w:rsidRPr="00B03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b/>
                <w:i/>
                <w:sz w:val="24"/>
                <w:szCs w:val="24"/>
              </w:rPr>
              <w:t>«Красота»,</w:t>
            </w:r>
          </w:p>
          <w:p w:rsidP="00B03D49" w:rsidR="00B03D49" w:rsidRDefault="00B03D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49">
              <w:rPr>
                <w:rFonts w:ascii="Times New Roman" w:hAnsi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type="dxa" w:w="7762"/>
          </w:tcPr>
          <w:p w:rsidP="00061083" w:rsidR="00B03D49" w:rsidRDefault="00B03D49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B03D49">
              <w:rPr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P="00061083" w:rsidR="00B03D49" w:rsidRDefault="00B03D49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B03D49">
              <w:rPr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P="00061083" w:rsidR="00B03D49" w:rsidRDefault="00B03D49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B03D49">
              <w:rPr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</w:t>
            </w:r>
            <w:r>
              <w:rPr>
                <w:sz w:val="24"/>
                <w:szCs w:val="24"/>
              </w:rPr>
              <w:t>ё</w:t>
            </w:r>
            <w:r w:rsidRPr="00B03D49">
              <w:rPr>
                <w:sz w:val="24"/>
                <w:szCs w:val="24"/>
              </w:rPr>
              <w:t>нка;</w:t>
            </w:r>
          </w:p>
          <w:p w:rsidP="00061083" w:rsidR="00B03D49" w:rsidRDefault="00B03D49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B03D49">
              <w:rPr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P="00061083" w:rsidR="003C655E" w:rsidRDefault="00B03D49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B03D49">
              <w:rPr>
                <w:sz w:val="24"/>
                <w:szCs w:val="24"/>
              </w:rPr>
              <w:t xml:space="preserve">формирование целостной картины мира на основе интеграции интеллектуального и эмоционально-образного способов его </w:t>
            </w:r>
            <w:r w:rsidRPr="003C655E">
              <w:rPr>
                <w:sz w:val="24"/>
                <w:szCs w:val="24"/>
              </w:rPr>
              <w:t>освоения детьми;</w:t>
            </w:r>
          </w:p>
          <w:p w:rsidP="00061083" w:rsidR="00B03D49" w:rsidRDefault="00B03D49" w:rsidRPr="003C655E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3C655E">
              <w:rPr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P="00B03D49" w:rsidR="00B03D49" w:rsidRDefault="00B03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3C655E" w:rsidR="003C655E" w:rsidRDefault="003C655E" w:rsidRPr="003C6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55E">
        <w:rPr>
          <w:rFonts w:ascii="Times New Roman" w:hAnsi="Times New Roman"/>
          <w:b/>
          <w:sz w:val="24"/>
          <w:szCs w:val="24"/>
        </w:rPr>
        <w:t>Описание образовательной деятельности по освоению детьми образовательной</w:t>
      </w:r>
    </w:p>
    <w:p w:rsidP="003C655E" w:rsidR="003C655E" w:rsidRDefault="003C6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655E">
        <w:rPr>
          <w:rFonts w:ascii="Times New Roman" w:hAnsi="Times New Roman"/>
          <w:b/>
          <w:sz w:val="24"/>
          <w:szCs w:val="24"/>
        </w:rPr>
        <w:t>области «Физическое развитие»</w:t>
      </w:r>
    </w:p>
    <w:p w:rsidP="003C655E" w:rsidR="003C655E" w:rsidRDefault="003C65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 xml:space="preserve">Извлечение из ФГОС </w:t>
      </w:r>
      <w:proofErr w:type="gramStart"/>
      <w:r w:rsidRPr="003C655E">
        <w:rPr>
          <w:rFonts w:ascii="Times New Roman" w:hAnsi="Times New Roman"/>
          <w:sz w:val="24"/>
          <w:szCs w:val="24"/>
        </w:rPr>
        <w:t>ДО</w:t>
      </w:r>
      <w:proofErr w:type="gramEnd"/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9571"/>
      </w:tblGrid>
      <w:tr w:rsidR="003C655E" w:rsidTr="003C655E">
        <w:tc>
          <w:tcPr>
            <w:tcW w:type="dxa" w:w="9571"/>
            <w:tcBorders>
              <w:top w:color="auto" w:space="0" w:sz="12" w:val="single"/>
              <w:left w:val="nil"/>
              <w:bottom w:color="auto" w:space="0" w:sz="12" w:val="single"/>
              <w:right w:val="nil"/>
            </w:tcBorders>
          </w:tcPr>
          <w:p w:rsidP="003C655E" w:rsidR="003C655E" w:rsidRDefault="003C655E" w:rsidRPr="003C65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655E">
              <w:rPr>
                <w:rFonts w:ascii="Times New Roman" w:hAnsi="Times New Roman"/>
                <w:i/>
                <w:sz w:val="24"/>
                <w:szCs w:val="24"/>
              </w:rPr>
              <w:t>«Физическое развитие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C655E">
              <w:rPr>
                <w:rFonts w:ascii="Times New Roman" w:hAnsi="Times New Roman"/>
                <w:i/>
                <w:sz w:val="24"/>
                <w:szCs w:val="24"/>
              </w:rPr>
              <w:t xml:space="preserve"> включает:</w:t>
            </w:r>
          </w:p>
          <w:p w:rsidP="00061083" w:rsidR="003C655E" w:rsidRDefault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3C655E">
              <w:rPr>
                <w:sz w:val="24"/>
                <w:szCs w:val="24"/>
              </w:rPr>
      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      </w:r>
          </w:p>
          <w:p w:rsidP="00061083" w:rsidR="003C655E" w:rsidRDefault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3C655E">
              <w:rPr>
                <w:sz w:val="24"/>
                <w:szCs w:val="24"/>
              </w:rPr>
              <w:t>формирование опорно-двигательного аппарата, развитие равновесия, глазомера,</w:t>
            </w:r>
            <w:r>
              <w:rPr>
                <w:sz w:val="24"/>
                <w:szCs w:val="24"/>
              </w:rPr>
              <w:t xml:space="preserve"> </w:t>
            </w:r>
            <w:r w:rsidRPr="003C655E">
              <w:rPr>
                <w:sz w:val="24"/>
                <w:szCs w:val="24"/>
              </w:rPr>
              <w:t>ориентировки в пространстве;</w:t>
            </w:r>
          </w:p>
          <w:p w:rsidP="00061083" w:rsidR="003C655E" w:rsidRDefault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3C655E">
              <w:rPr>
                <w:sz w:val="24"/>
                <w:szCs w:val="24"/>
              </w:rPr>
              <w:t>овладение основными движениями (метание, ползание, лазанье, ходьба, бег, прыжки);</w:t>
            </w:r>
          </w:p>
          <w:p w:rsidP="00061083" w:rsidR="003C655E" w:rsidRDefault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  <w:proofErr w:type="gramStart"/>
            <w:r w:rsidRPr="003C655E">
              <w:rPr>
                <w:sz w:val="24"/>
                <w:szCs w:val="24"/>
              </w:rPr>
              <w:lastRenderedPageBreak/>
      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      </w:r>
            <w:proofErr w:type="gramEnd"/>
          </w:p>
          <w:p w:rsidP="00061083" w:rsidR="003C655E" w:rsidRDefault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3C655E">
              <w:rPr>
                <w:sz w:val="24"/>
                <w:szCs w:val="24"/>
              </w:rPr>
              <w:t>воспитание нравственно-волевых качеств (воля, смелость, выдержка и другое);</w:t>
            </w:r>
          </w:p>
          <w:p w:rsidP="00061083" w:rsidR="003C655E" w:rsidRDefault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3C655E">
              <w:rPr>
                <w:sz w:val="24"/>
                <w:szCs w:val="24"/>
              </w:rPr>
              <w:t>воспитание интереса к различным видам спорта и чувства гордости за выдающиеся достижения российских спортсменов;</w:t>
            </w:r>
          </w:p>
          <w:p w:rsidP="00061083" w:rsidR="003C655E" w:rsidRDefault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  <w:r w:rsidRPr="003C655E">
              <w:rPr>
                <w:sz w:val="24"/>
                <w:szCs w:val="24"/>
              </w:rPr>
      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окружающих»</w:t>
            </w:r>
          </w:p>
          <w:p w:rsidP="00061083" w:rsidR="00D53EB6" w:rsidRDefault="00D53EB6" w:rsidRPr="003C655E">
            <w:pPr>
              <w:pStyle w:val="a9"/>
              <w:numPr>
                <w:ilvl w:val="0"/>
                <w:numId w:val="22"/>
              </w:numPr>
              <w:ind w:firstLine="567" w:left="0"/>
              <w:jc w:val="both"/>
              <w:rPr>
                <w:sz w:val="24"/>
                <w:szCs w:val="24"/>
              </w:rPr>
            </w:pPr>
          </w:p>
        </w:tc>
      </w:tr>
    </w:tbl>
    <w:p w:rsidP="003C655E" w:rsidR="003C655E" w:rsidRDefault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655E">
        <w:rPr>
          <w:rFonts w:ascii="Times New Roman" w:hAnsi="Times New Roman"/>
          <w:b/>
          <w:sz w:val="24"/>
          <w:szCs w:val="24"/>
        </w:rPr>
        <w:t>Содержание образовательной области «ФР»</w:t>
      </w:r>
      <w:r w:rsidRPr="003C655E">
        <w:rPr>
          <w:rFonts w:ascii="Times New Roman" w:hAnsi="Times New Roman"/>
          <w:sz w:val="24"/>
          <w:szCs w:val="24"/>
        </w:rPr>
        <w:t xml:space="preserve"> представлено </w:t>
      </w:r>
      <w:r w:rsidRPr="003C655E">
        <w:rPr>
          <w:rFonts w:ascii="Times New Roman" w:hAnsi="Times New Roman"/>
          <w:i/>
          <w:sz w:val="24"/>
          <w:szCs w:val="24"/>
        </w:rPr>
        <w:t xml:space="preserve">тематическими блоками </w:t>
      </w: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i/>
          <w:sz w:val="24"/>
          <w:szCs w:val="24"/>
        </w:rPr>
        <w:t>(направлениями):</w:t>
      </w: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>1) «Основная гимнастика (основные движения, общеразви</w:t>
      </w:r>
      <w:r>
        <w:rPr>
          <w:rFonts w:ascii="Times New Roman" w:hAnsi="Times New Roman"/>
          <w:sz w:val="24"/>
          <w:szCs w:val="24"/>
        </w:rPr>
        <w:t xml:space="preserve">вающие упражнения, ритмическая </w:t>
      </w:r>
      <w:r w:rsidRPr="003C655E">
        <w:rPr>
          <w:rFonts w:ascii="Times New Roman" w:hAnsi="Times New Roman"/>
          <w:sz w:val="24"/>
          <w:szCs w:val="24"/>
        </w:rPr>
        <w:t>гимнастика и строевые упражнения)»,</w:t>
      </w: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>2) «Подвижные игры»,</w:t>
      </w: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>3) «Спортивные игры» (с 5 лет),</w:t>
      </w: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>4) «Спортивные упражнения»,</w:t>
      </w: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>5) «Формирование основ здорового образа жизни»,</w:t>
      </w:r>
    </w:p>
    <w:p w:rsidP="003C655E" w:rsidR="003C655E" w:rsidRDefault="003C655E" w:rsidRPr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>6) «Активный отдых».</w:t>
      </w:r>
    </w:p>
    <w:p w:rsidP="003C655E" w:rsidR="003C655E" w:rsidRDefault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3C655E" w:rsidR="003C655E" w:rsidRDefault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55E">
        <w:rPr>
          <w:rFonts w:ascii="Times New Roman" w:hAnsi="Times New Roman"/>
          <w:sz w:val="24"/>
          <w:szCs w:val="24"/>
        </w:rPr>
        <w:t>Задачи и содержание образовательной деятельности по нап</w:t>
      </w:r>
      <w:r>
        <w:rPr>
          <w:rFonts w:ascii="Times New Roman" w:hAnsi="Times New Roman"/>
          <w:sz w:val="24"/>
          <w:szCs w:val="24"/>
        </w:rPr>
        <w:t xml:space="preserve">равлению «Физическое развитие» </w:t>
      </w:r>
      <w:r w:rsidRPr="003C655E">
        <w:rPr>
          <w:rFonts w:ascii="Times New Roman" w:hAnsi="Times New Roman"/>
          <w:sz w:val="24"/>
          <w:szCs w:val="24"/>
        </w:rPr>
        <w:t>представлены в следующих таблицах:</w:t>
      </w:r>
    </w:p>
    <w:p w:rsidP="003C655E" w:rsidR="003C655E" w:rsidRDefault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type="auto" w:w="0"/>
        <w:tblLook w:firstColumn="1" w:firstRow="1" w:lastColumn="0" w:lastRow="0" w:noHBand="0" w:noVBand="1" w:val="04A0"/>
      </w:tblPr>
      <w:tblGrid>
        <w:gridCol w:w="1134"/>
        <w:gridCol w:w="4779"/>
        <w:gridCol w:w="1697"/>
        <w:gridCol w:w="1961"/>
      </w:tblGrid>
      <w:tr w:rsidR="003C655E" w:rsidRPr="003C655E" w:rsidTr="003C655E">
        <w:tc>
          <w:tcPr>
            <w:tcW w:type="dxa" w:w="1134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C655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C655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type="dxa" w:w="4779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type="dxa" w:w="1697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Страницы </w:t>
            </w:r>
          </w:p>
        </w:tc>
        <w:tc>
          <w:tcPr>
            <w:tcW w:type="dxa" w:w="1961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655E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655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3C655E" w:rsidRPr="003C655E" w:rsidTr="003C655E">
        <w:tc>
          <w:tcPr>
            <w:tcW w:type="dxa" w:w="1134"/>
            <w:vAlign w:val="center"/>
          </w:tcPr>
          <w:p w:rsidP="003C655E" w:rsidR="003C655E" w:rsidRDefault="008C42FB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67" w:history="1">
              <w:r w:rsidR="003C655E" w:rsidRPr="003C655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22.2</w:t>
              </w:r>
            </w:hyperlink>
          </w:p>
        </w:tc>
        <w:tc>
          <w:tcPr>
            <w:tcW w:type="dxa" w:w="4779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type="dxa" w:w="1697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123-124</w:t>
            </w:r>
          </w:p>
        </w:tc>
        <w:tc>
          <w:tcPr>
            <w:tcW w:type="dxa" w:w="1961"/>
          </w:tcPr>
          <w:p w:rsidP="003C655E" w:rsidR="003C655E" w:rsidRDefault="003C655E" w:rsidRPr="003C65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00224" simplePos="0" wp14:anchorId="49CA834D" wp14:editId="791C0AC5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b="0" l="0" r="0" t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655E" w:rsidRPr="003C655E" w:rsidTr="003C655E">
        <w:tc>
          <w:tcPr>
            <w:tcW w:type="dxa" w:w="1134"/>
            <w:vAlign w:val="center"/>
          </w:tcPr>
          <w:p w:rsidP="003C655E" w:rsidR="003C655E" w:rsidRDefault="008C42FB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hyperlink r:id="rId69" w:history="1">
              <w:r w:rsidR="003C655E" w:rsidRPr="003C655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22.3</w:t>
              </w:r>
            </w:hyperlink>
          </w:p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4779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type="dxa" w:w="1697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124-126</w:t>
            </w:r>
          </w:p>
        </w:tc>
        <w:tc>
          <w:tcPr>
            <w:tcW w:type="dxa" w:w="1961"/>
          </w:tcPr>
          <w:p w:rsidP="003C655E" w:rsidR="003C655E" w:rsidRDefault="003C655E" w:rsidRPr="003C65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384C3ED4" wp14:editId="601313FF">
                  <wp:extent cx="595746" cy="595746"/>
                  <wp:effectExtent b="0" l="0" r="0" t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55E" w:rsidRPr="003C655E" w:rsidTr="003C655E">
        <w:tc>
          <w:tcPr>
            <w:tcW w:type="dxa" w:w="1134"/>
            <w:vAlign w:val="center"/>
          </w:tcPr>
          <w:p w:rsidP="003C655E" w:rsidR="003C655E" w:rsidRDefault="008C42FB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71" w:history="1">
              <w:r w:rsidR="003C655E" w:rsidRPr="003C655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22.4</w:t>
              </w:r>
            </w:hyperlink>
          </w:p>
        </w:tc>
        <w:tc>
          <w:tcPr>
            <w:tcW w:type="dxa" w:w="4779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type="dxa" w:w="1697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127-130</w:t>
            </w:r>
          </w:p>
        </w:tc>
        <w:tc>
          <w:tcPr>
            <w:tcW w:type="dxa" w:w="1961"/>
          </w:tcPr>
          <w:p w:rsidP="003C655E" w:rsidR="003C655E" w:rsidRDefault="003C655E" w:rsidRPr="003C65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01248" simplePos="0" wp14:anchorId="182DAEE2" wp14:editId="2B9AD823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b="0" l="0" r="0" t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655E" w:rsidRPr="003C655E" w:rsidTr="003C655E">
        <w:trPr>
          <w:trHeight w:val="909"/>
        </w:trPr>
        <w:tc>
          <w:tcPr>
            <w:tcW w:type="dxa" w:w="1134"/>
            <w:vAlign w:val="center"/>
          </w:tcPr>
          <w:p w:rsidP="003C655E" w:rsidR="003C655E" w:rsidRDefault="008C42FB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73" w:history="1">
              <w:r w:rsidR="003C655E" w:rsidRPr="003C655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22.5</w:t>
              </w:r>
            </w:hyperlink>
          </w:p>
        </w:tc>
        <w:tc>
          <w:tcPr>
            <w:tcW w:type="dxa" w:w="4779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type="dxa" w:w="1697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130-134</w:t>
            </w:r>
          </w:p>
        </w:tc>
        <w:tc>
          <w:tcPr>
            <w:tcW w:type="dxa" w:w="1961"/>
          </w:tcPr>
          <w:p w:rsidP="003C655E" w:rsidR="003C655E" w:rsidRDefault="003C655E" w:rsidRPr="003C65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177F483E" wp14:editId="09032F4B">
                  <wp:extent cx="568037" cy="568037"/>
                  <wp:effectExtent b="0" l="0" r="0" t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55E" w:rsidRPr="003C655E" w:rsidTr="003C655E">
        <w:trPr>
          <w:trHeight w:val="992"/>
        </w:trPr>
        <w:tc>
          <w:tcPr>
            <w:tcW w:type="dxa" w:w="1134"/>
            <w:vAlign w:val="center"/>
          </w:tcPr>
          <w:p w:rsidP="003C655E" w:rsidR="003C655E" w:rsidRDefault="008C42FB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75" w:history="1">
              <w:r w:rsidR="003C655E" w:rsidRPr="003C655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22.6</w:t>
              </w:r>
            </w:hyperlink>
          </w:p>
        </w:tc>
        <w:tc>
          <w:tcPr>
            <w:tcW w:type="dxa" w:w="4779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type="dxa" w:w="1697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134-140</w:t>
            </w:r>
          </w:p>
        </w:tc>
        <w:tc>
          <w:tcPr>
            <w:tcW w:type="dxa" w:w="1961"/>
          </w:tcPr>
          <w:p w:rsidP="003C655E" w:rsidR="003C655E" w:rsidRDefault="003C655E" w:rsidRPr="003C65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02272" simplePos="0" wp14:anchorId="79C69D9C" wp14:editId="53995724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b="0" l="0" r="0" t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655E" w:rsidRPr="003C655E" w:rsidTr="003C655E">
        <w:tc>
          <w:tcPr>
            <w:tcW w:type="dxa" w:w="1134"/>
            <w:vAlign w:val="center"/>
          </w:tcPr>
          <w:p w:rsidP="003C655E" w:rsidR="003C655E" w:rsidRDefault="008C42FB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77" w:history="1">
              <w:r w:rsidR="003C655E" w:rsidRPr="003C655E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22.7</w:t>
              </w:r>
            </w:hyperlink>
          </w:p>
        </w:tc>
        <w:tc>
          <w:tcPr>
            <w:tcW w:type="dxa" w:w="4779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type="dxa" w:w="1697"/>
            <w:vAlign w:val="center"/>
          </w:tcPr>
          <w:p w:rsidP="003C655E" w:rsidR="003C655E" w:rsidRDefault="003C655E" w:rsidRPr="003C655E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140-147</w:t>
            </w:r>
          </w:p>
        </w:tc>
        <w:tc>
          <w:tcPr>
            <w:tcW w:type="dxa" w:w="1961"/>
          </w:tcPr>
          <w:p w:rsidP="003C655E" w:rsidR="003C655E" w:rsidRDefault="003C655E" w:rsidRPr="003C65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655E"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inline distB="0" distL="0" distR="0" distT="0" wp14:anchorId="1356FB6A" wp14:editId="0AF7DE2A">
                  <wp:extent cx="577099" cy="577099"/>
                  <wp:effectExtent b="0" l="0" r="0" t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3C655E" w:rsidR="003C655E" w:rsidRDefault="003C65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3C655E" w:rsidR="003C655E" w:rsidRDefault="003C655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C655E">
        <w:rPr>
          <w:rFonts w:ascii="Times New Roman" w:hAnsi="Times New Roman"/>
          <w:b/>
          <w:i/>
          <w:sz w:val="24"/>
          <w:szCs w:val="24"/>
        </w:rPr>
        <w:t>Решение совокупных задач нескольких направлений воспитания  в рамках образовательной области «ФР»</w:t>
      </w: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1809"/>
        <w:gridCol w:w="7762"/>
      </w:tblGrid>
      <w:tr w:rsidR="003C655E" w:rsidTr="00284B9C">
        <w:tc>
          <w:tcPr>
            <w:tcW w:type="dxa" w:w="1809"/>
          </w:tcPr>
          <w:p w:rsidP="00284B9C" w:rsidR="003C655E" w:rsidRDefault="003C655E" w:rsidRPr="00B03D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Приобщение </w:t>
            </w:r>
            <w:proofErr w:type="gramStart"/>
            <w:r w:rsidRPr="00B03D4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</w:p>
          <w:p w:rsidP="00284B9C" w:rsidR="003C655E" w:rsidRDefault="003C655E" w:rsidRPr="00B03D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i/>
                <w:sz w:val="24"/>
                <w:szCs w:val="24"/>
              </w:rPr>
              <w:t>ценностям</w:t>
            </w:r>
          </w:p>
        </w:tc>
        <w:tc>
          <w:tcPr>
            <w:tcW w:type="dxa" w:w="7762"/>
          </w:tcPr>
          <w:p w:rsidP="00284B9C" w:rsidR="003C655E" w:rsidRDefault="003C655E" w:rsidRPr="00B03D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3D49">
              <w:rPr>
                <w:rFonts w:ascii="Times New Roman" w:hAnsi="Times New Roman"/>
                <w:i/>
                <w:sz w:val="24"/>
                <w:szCs w:val="24"/>
              </w:rPr>
              <w:t>Задачи направлений воспитания</w:t>
            </w:r>
          </w:p>
        </w:tc>
      </w:tr>
      <w:tr w:rsidR="003C655E" w:rsidTr="00284B9C">
        <w:tc>
          <w:tcPr>
            <w:tcW w:type="dxa" w:w="1809"/>
          </w:tcPr>
          <w:p w:rsidP="004430E1" w:rsidR="004430E1" w:rsidRDefault="004430E1" w:rsidRPr="00443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0E1">
              <w:rPr>
                <w:rFonts w:ascii="Times New Roman" w:hAnsi="Times New Roman"/>
                <w:b/>
                <w:i/>
                <w:sz w:val="24"/>
                <w:szCs w:val="24"/>
              </w:rPr>
              <w:t>«Жизнь»,</w:t>
            </w:r>
          </w:p>
          <w:p w:rsidP="004430E1" w:rsidR="004430E1" w:rsidRDefault="004430E1" w:rsidRPr="004430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30E1">
              <w:rPr>
                <w:rFonts w:ascii="Times New Roman" w:hAnsi="Times New Roman"/>
                <w:b/>
                <w:i/>
                <w:sz w:val="24"/>
                <w:szCs w:val="24"/>
              </w:rPr>
              <w:t>«Здоровье»,</w:t>
            </w:r>
          </w:p>
          <w:p w:rsidP="004430E1" w:rsidR="003C655E" w:rsidRDefault="00443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E1">
              <w:rPr>
                <w:rFonts w:ascii="Times New Roman" w:hAnsi="Times New Roman"/>
                <w:b/>
                <w:i/>
                <w:sz w:val="24"/>
                <w:szCs w:val="24"/>
              </w:rPr>
              <w:t>«Познание»</w:t>
            </w:r>
          </w:p>
        </w:tc>
        <w:tc>
          <w:tcPr>
            <w:tcW w:type="dxa" w:w="7762"/>
          </w:tcPr>
          <w:p w:rsidP="00061083" w:rsidR="004430E1" w:rsidRDefault="004430E1" w:rsidRPr="004430E1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P="00061083" w:rsidR="004430E1" w:rsidRDefault="004430E1" w:rsidRPr="004430E1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 xml:space="preserve">формирование у ребенка </w:t>
            </w:r>
            <w:proofErr w:type="spellStart"/>
            <w:r w:rsidRPr="004430E1">
              <w:rPr>
                <w:sz w:val="24"/>
                <w:szCs w:val="24"/>
              </w:rPr>
              <w:t>возрастосооб</w:t>
            </w:r>
            <w:r>
              <w:rPr>
                <w:sz w:val="24"/>
                <w:szCs w:val="24"/>
              </w:rPr>
              <w:t>разных</w:t>
            </w:r>
            <w:proofErr w:type="spellEnd"/>
            <w:r>
              <w:rPr>
                <w:sz w:val="24"/>
                <w:szCs w:val="24"/>
              </w:rPr>
              <w:t xml:space="preserve"> представлений и знаний в </w:t>
            </w:r>
            <w:r w:rsidRPr="004430E1">
              <w:rPr>
                <w:sz w:val="24"/>
                <w:szCs w:val="24"/>
              </w:rPr>
              <w:t>области физической культуры, здоровья и безопасного образа жизни;</w:t>
            </w:r>
          </w:p>
          <w:p w:rsidP="00061083" w:rsidR="004430E1" w:rsidRDefault="004430E1" w:rsidRPr="004430E1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становление эмоционально-ценностно</w:t>
            </w:r>
            <w:r>
              <w:rPr>
                <w:sz w:val="24"/>
                <w:szCs w:val="24"/>
              </w:rPr>
              <w:t xml:space="preserve">го отношения к здоровому образу </w:t>
            </w:r>
            <w:r w:rsidRPr="004430E1">
              <w:rPr>
                <w:sz w:val="24"/>
                <w:szCs w:val="24"/>
              </w:rPr>
              <w:t>жизни, физическим упражнениям, подвижным играм, закаливанию организма, гигиеническим нормам и правилам;</w:t>
            </w:r>
          </w:p>
          <w:p w:rsidP="00061083" w:rsidR="004430E1" w:rsidRDefault="004430E1" w:rsidRPr="004430E1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воспитание активности, самостоятельности, самоуважения,</w:t>
            </w:r>
          </w:p>
          <w:p w:rsidP="00061083" w:rsidR="004430E1" w:rsidRDefault="004430E1" w:rsidRPr="004430E1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коммуникабельности, уверенности и других личностных качеств;</w:t>
            </w:r>
          </w:p>
          <w:p w:rsidP="00061083" w:rsidR="004430E1" w:rsidRDefault="004430E1" w:rsidRPr="004430E1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приобщение детей к ценностям, нормам и знаниям физической культуры в целях их физического развития и саморазвития;</w:t>
            </w:r>
          </w:p>
          <w:p w:rsidP="00061083" w:rsidR="004430E1" w:rsidRDefault="004430E1" w:rsidRPr="004430E1">
            <w:pPr>
              <w:pStyle w:val="a9"/>
              <w:numPr>
                <w:ilvl w:val="0"/>
                <w:numId w:val="21"/>
              </w:numPr>
              <w:ind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формирование у реб</w:t>
            </w:r>
            <w:r>
              <w:rPr>
                <w:sz w:val="24"/>
                <w:szCs w:val="24"/>
              </w:rPr>
              <w:t>ё</w:t>
            </w:r>
            <w:r w:rsidRPr="004430E1">
              <w:rPr>
                <w:sz w:val="24"/>
                <w:szCs w:val="24"/>
              </w:rPr>
              <w:t xml:space="preserve">нка основных гигиенических навыков, </w:t>
            </w:r>
          </w:p>
          <w:p w:rsidP="004430E1" w:rsidR="004430E1" w:rsidRDefault="004430E1" w:rsidRPr="004430E1">
            <w:pPr>
              <w:pStyle w:val="a9"/>
              <w:ind w:firstLine="0"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предст</w:t>
            </w:r>
            <w:r>
              <w:rPr>
                <w:sz w:val="24"/>
                <w:szCs w:val="24"/>
              </w:rPr>
              <w:t xml:space="preserve">авлений о здоровом образе жизни, </w:t>
            </w:r>
            <w:r w:rsidRPr="004430E1">
              <w:rPr>
                <w:sz w:val="24"/>
                <w:szCs w:val="24"/>
              </w:rPr>
              <w:t xml:space="preserve">воспитание отношения к знанию как ценности, понимание значения образования для человека, </w:t>
            </w:r>
          </w:p>
          <w:p w:rsidP="004430E1" w:rsidR="003C655E" w:rsidRDefault="004430E1" w:rsidRPr="003C655E">
            <w:pPr>
              <w:pStyle w:val="a9"/>
              <w:ind w:firstLine="0" w:left="318"/>
              <w:jc w:val="both"/>
              <w:rPr>
                <w:sz w:val="24"/>
                <w:szCs w:val="24"/>
              </w:rPr>
            </w:pPr>
            <w:r w:rsidRPr="004430E1">
              <w:rPr>
                <w:sz w:val="24"/>
                <w:szCs w:val="24"/>
              </w:rPr>
              <w:t>общества, страны</w:t>
            </w:r>
          </w:p>
        </w:tc>
      </w:tr>
    </w:tbl>
    <w:p w:rsidP="007626DB" w:rsidR="00215231" w:rsidRDefault="00215231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P="007626DB" w:rsidR="00CC3338" w:rsidRDefault="00CC3338" w:rsidRPr="00B74D66">
      <w:pPr>
        <w:spacing w:after="0"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74D66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7626DB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74D66">
        <w:rPr>
          <w:rFonts w:ascii="Times New Roman" w:hAnsi="Times New Roman"/>
          <w:b/>
          <w:color w:val="000000"/>
          <w:sz w:val="24"/>
          <w:szCs w:val="24"/>
        </w:rPr>
        <w:t>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P="007626DB" w:rsidR="00E877BE" w:rsidRDefault="00E877BE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Обязательная часть</w:t>
      </w:r>
    </w:p>
    <w:p w:rsidP="007626DB" w:rsidR="005E0379" w:rsidRDefault="005E0379" w:rsidRPr="005E037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379">
        <w:rPr>
          <w:rFonts w:ascii="Times New Roman" w:hAnsi="Times New Roman"/>
          <w:sz w:val="24"/>
          <w:szCs w:val="24"/>
        </w:rPr>
        <w:t>Для достижения задач воспитания в ходе реализации</w:t>
      </w:r>
      <w:r>
        <w:rPr>
          <w:rFonts w:ascii="Times New Roman" w:hAnsi="Times New Roman"/>
          <w:sz w:val="24"/>
          <w:szCs w:val="24"/>
        </w:rPr>
        <w:t xml:space="preserve"> Программы педагоги используют </w:t>
      </w:r>
      <w:r w:rsidRPr="005E0379">
        <w:rPr>
          <w:rFonts w:ascii="Times New Roman" w:hAnsi="Times New Roman"/>
          <w:sz w:val="24"/>
          <w:szCs w:val="24"/>
        </w:rPr>
        <w:t>следующие методы:</w:t>
      </w:r>
    </w:p>
    <w:p w:rsidP="00061083" w:rsidR="005E0379" w:rsidRDefault="005E0379">
      <w:pPr>
        <w:pStyle w:val="a9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0379">
        <w:rPr>
          <w:sz w:val="24"/>
          <w:szCs w:val="24"/>
        </w:rPr>
        <w:t>организация опыта поведения и деятельности (п</w:t>
      </w:r>
      <w:r>
        <w:rPr>
          <w:sz w:val="24"/>
          <w:szCs w:val="24"/>
        </w:rPr>
        <w:t xml:space="preserve">риучение к положительным формам </w:t>
      </w:r>
      <w:r w:rsidRPr="005E0379">
        <w:rPr>
          <w:sz w:val="24"/>
          <w:szCs w:val="24"/>
        </w:rPr>
        <w:t>общественного поведения, упражнение, воспитывающие ситуации, игровые</w:t>
      </w:r>
      <w:r>
        <w:rPr>
          <w:sz w:val="24"/>
          <w:szCs w:val="24"/>
        </w:rPr>
        <w:t xml:space="preserve"> методы);</w:t>
      </w:r>
    </w:p>
    <w:p w:rsidP="00061083" w:rsidR="005E0379" w:rsidRDefault="005E0379">
      <w:pPr>
        <w:pStyle w:val="a9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0379">
        <w:rPr>
          <w:sz w:val="24"/>
          <w:szCs w:val="24"/>
        </w:rPr>
        <w:t>осознание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</w:t>
      </w:r>
      <w:r>
        <w:rPr>
          <w:sz w:val="24"/>
          <w:szCs w:val="24"/>
        </w:rPr>
        <w:t>енных ситуаций, личный пример);</w:t>
      </w:r>
    </w:p>
    <w:p w:rsidP="00061083" w:rsidR="005E0379" w:rsidRDefault="005E0379">
      <w:pPr>
        <w:pStyle w:val="a9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5E0379">
        <w:rPr>
          <w:sz w:val="24"/>
          <w:szCs w:val="24"/>
        </w:rPr>
        <w:t>мотивация опыта поведения и деятельности (поощрение</w:t>
      </w:r>
      <w:r>
        <w:rPr>
          <w:sz w:val="24"/>
          <w:szCs w:val="24"/>
        </w:rPr>
        <w:t xml:space="preserve">, методы развития эмоций, игры, </w:t>
      </w:r>
      <w:r w:rsidRPr="005E0379">
        <w:rPr>
          <w:sz w:val="24"/>
          <w:szCs w:val="24"/>
        </w:rPr>
        <w:t xml:space="preserve">соревнования, проектные методы). </w:t>
      </w:r>
    </w:p>
    <w:p w:rsidP="007626DB" w:rsidR="00E877BE" w:rsidRDefault="00E877BE">
      <w:pPr>
        <w:pStyle w:val="a9"/>
        <w:spacing w:line="276" w:lineRule="auto"/>
        <w:ind w:firstLine="0" w:left="0"/>
        <w:jc w:val="both"/>
        <w:rPr>
          <w:sz w:val="24"/>
          <w:szCs w:val="24"/>
        </w:rPr>
      </w:pPr>
      <w:r w:rsidRPr="005E0379">
        <w:rPr>
          <w:sz w:val="24"/>
          <w:szCs w:val="24"/>
        </w:rPr>
        <w:t>Традиционные методы 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P="005E0379" w:rsidR="005E0379" w:rsidRDefault="005E0379" w:rsidRPr="005E0379">
      <w:pPr>
        <w:pStyle w:val="a9"/>
        <w:ind w:firstLine="0" w:left="0"/>
        <w:jc w:val="both"/>
        <w:rPr>
          <w:sz w:val="24"/>
          <w:szCs w:val="24"/>
        </w:rPr>
      </w:pPr>
    </w:p>
    <w:tbl>
      <w:tblPr>
        <w:tblStyle w:val="a3"/>
        <w:tblW w:type="dxa" w:w="9586"/>
        <w:tblInd w:type="dxa" w:w="20"/>
        <w:tblLayout w:type="fixed"/>
        <w:tblLook w:firstColumn="1" w:firstRow="1" w:lastColumn="0" w:lastRow="0" w:noHBand="0" w:noVBand="1" w:val="04A0"/>
      </w:tblPr>
      <w:tblGrid>
        <w:gridCol w:w="4908"/>
        <w:gridCol w:w="4678"/>
      </w:tblGrid>
      <w:tr w:rsidR="00E877BE" w:rsidRPr="00E877BE" w:rsidTr="00E30090">
        <w:trPr>
          <w:trHeight w:val="549"/>
        </w:trPr>
        <w:tc>
          <w:tcPr>
            <w:tcW w:type="dxa" w:w="4908"/>
          </w:tcPr>
          <w:p w:rsidP="005E0379" w:rsidR="005E0379" w:rsidRDefault="005E0379" w:rsidRPr="005E03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379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</w:t>
            </w:r>
          </w:p>
          <w:p w:rsidP="005E0379" w:rsidR="00E877BE" w:rsidRDefault="005E0379" w:rsidRPr="00E87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0379">
              <w:rPr>
                <w:rFonts w:ascii="Times New Roman" w:hAnsi="Times New Roman"/>
                <w:b/>
                <w:bCs/>
                <w:sz w:val="24"/>
                <w:szCs w:val="24"/>
              </w:rPr>
              <w:t>(1 год - 3 года)</w:t>
            </w:r>
          </w:p>
          <w:p w:rsidP="005E0379" w:rsidR="00E877BE" w:rsidRDefault="00E877BE" w:rsidRPr="00E87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4678"/>
          </w:tcPr>
          <w:p w:rsidP="005E0379" w:rsidR="00E877BE" w:rsidRDefault="00E877BE" w:rsidRPr="00E87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7BE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</w:t>
            </w:r>
          </w:p>
          <w:p w:rsidP="005E0379" w:rsidR="00E877BE" w:rsidRDefault="00E877BE" w:rsidRPr="00E87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7BE">
              <w:rPr>
                <w:rFonts w:ascii="Times New Roman" w:hAnsi="Times New Roman"/>
                <w:b/>
                <w:bCs/>
                <w:sz w:val="24"/>
                <w:szCs w:val="24"/>
              </w:rPr>
              <w:t>(3 года - 8 лет)</w:t>
            </w:r>
          </w:p>
          <w:p w:rsidP="005E0379" w:rsidR="00E877BE" w:rsidRDefault="00E877BE" w:rsidRPr="00E87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7BE" w:rsidRPr="00E877BE" w:rsidTr="00E30090">
        <w:trPr>
          <w:trHeight w:val="936"/>
        </w:trPr>
        <w:tc>
          <w:tcPr>
            <w:tcW w:type="dxa" w:w="4908"/>
            <w:shd w:color="auto" w:fill="FFFFFF" w:themeFill="background1" w:val="clear"/>
          </w:tcPr>
          <w:p w:rsidP="00061083" w:rsidR="005E0379" w:rsidRDefault="00E877BE">
            <w:pPr>
              <w:pStyle w:val="a9"/>
              <w:numPr>
                <w:ilvl w:val="0"/>
                <w:numId w:val="26"/>
              </w:numPr>
              <w:ind w:firstLine="406" w:left="0"/>
              <w:rPr>
                <w:sz w:val="24"/>
                <w:szCs w:val="24"/>
              </w:rPr>
            </w:pPr>
            <w:r w:rsidRPr="005E0379">
              <w:rPr>
                <w:i/>
                <w:sz w:val="24"/>
                <w:szCs w:val="24"/>
              </w:rPr>
              <w:t>Информационно-рецептивный метод</w:t>
            </w:r>
            <w:r w:rsidR="005E0379" w:rsidRPr="005E0379">
              <w:rPr>
                <w:sz w:val="24"/>
                <w:szCs w:val="24"/>
              </w:rPr>
              <w:t xml:space="preserve"> </w:t>
            </w:r>
          </w:p>
          <w:p w:rsidP="005E0379" w:rsidR="00E877BE" w:rsidRDefault="005E0379" w:rsidRPr="005E0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0379">
              <w:rPr>
                <w:rFonts w:ascii="Times New Roman" w:hAnsi="Times New Roman"/>
                <w:sz w:val="24"/>
                <w:szCs w:val="24"/>
              </w:rPr>
              <w:t>ри его использовании</w:t>
            </w:r>
            <w:r w:rsidRPr="005E0379">
              <w:rPr>
                <w:rFonts w:ascii="Times New Roman" w:hAnsi="Times New Roman"/>
              </w:rPr>
              <w:t xml:space="preserve"> </w:t>
            </w:r>
            <w:r w:rsidRPr="005E0379">
              <w:rPr>
                <w:rFonts w:ascii="Times New Roman" w:hAnsi="Times New Roman"/>
                <w:sz w:val="24"/>
                <w:szCs w:val="24"/>
              </w:rPr>
              <w:t>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877BE" w:rsidRPr="005E0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061083" w:rsidR="005E0379" w:rsidRDefault="00E877BE">
            <w:pPr>
              <w:pStyle w:val="a9"/>
              <w:numPr>
                <w:ilvl w:val="0"/>
                <w:numId w:val="26"/>
              </w:numPr>
              <w:ind w:firstLine="49" w:left="0"/>
              <w:jc w:val="both"/>
              <w:rPr>
                <w:sz w:val="24"/>
                <w:szCs w:val="24"/>
              </w:rPr>
            </w:pPr>
            <w:r w:rsidRPr="005E0379">
              <w:rPr>
                <w:i/>
                <w:sz w:val="24"/>
                <w:szCs w:val="24"/>
              </w:rPr>
              <w:lastRenderedPageBreak/>
              <w:t>Репродуктивный метод</w:t>
            </w:r>
            <w:r w:rsidR="005E0379">
              <w:rPr>
                <w:sz w:val="24"/>
                <w:szCs w:val="24"/>
              </w:rPr>
              <w:t xml:space="preserve"> </w:t>
            </w:r>
          </w:p>
          <w:p w:rsidP="005E0379" w:rsidR="00E877BE" w:rsidRDefault="005E0379" w:rsidRPr="005E0379">
            <w:pPr>
              <w:pStyle w:val="a9"/>
              <w:ind w:firstLine="0" w:left="49"/>
              <w:jc w:val="both"/>
              <w:rPr>
                <w:sz w:val="24"/>
                <w:szCs w:val="24"/>
              </w:rPr>
            </w:pPr>
            <w:r w:rsidRPr="005E0379">
              <w:rPr>
                <w:sz w:val="24"/>
                <w:szCs w:val="24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  <w:r w:rsidR="00E877BE" w:rsidRPr="005E0379">
              <w:rPr>
                <w:sz w:val="24"/>
                <w:szCs w:val="24"/>
              </w:rPr>
              <w:t xml:space="preserve">, </w:t>
            </w:r>
          </w:p>
          <w:p w:rsidP="00061083" w:rsidR="00E877BE" w:rsidRDefault="00E877BE">
            <w:pPr>
              <w:pStyle w:val="a9"/>
              <w:numPr>
                <w:ilvl w:val="0"/>
                <w:numId w:val="26"/>
              </w:numPr>
              <w:jc w:val="both"/>
              <w:rPr>
                <w:i/>
                <w:sz w:val="24"/>
                <w:szCs w:val="24"/>
              </w:rPr>
            </w:pPr>
            <w:r w:rsidRPr="005E0379">
              <w:rPr>
                <w:i/>
                <w:sz w:val="24"/>
                <w:szCs w:val="24"/>
              </w:rPr>
              <w:t>Исследовательский метод</w:t>
            </w:r>
          </w:p>
          <w:p w:rsidP="005E0379" w:rsidR="005E0379" w:rsidRDefault="005E0379" w:rsidRPr="005E0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379">
              <w:rPr>
                <w:rFonts w:ascii="Times New Roman" w:hAnsi="Times New Roman"/>
                <w:sz w:val="24"/>
                <w:szCs w:val="24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4678"/>
            <w:shd w:color="auto" w:fill="FFFFFF" w:themeFill="background1" w:val="clear"/>
          </w:tcPr>
          <w:p w:rsidP="00061083" w:rsidR="005E0379" w:rsidRDefault="005E0379">
            <w:pPr>
              <w:pStyle w:val="a9"/>
              <w:numPr>
                <w:ilvl w:val="0"/>
                <w:numId w:val="26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Проблемное изложение</w:t>
            </w:r>
          </w:p>
          <w:p w:rsidP="005E0379" w:rsidR="005E0379" w:rsidRDefault="005E0379" w:rsidRPr="005E0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379">
              <w:rPr>
                <w:rFonts w:ascii="Times New Roman" w:hAnsi="Times New Roman"/>
                <w:sz w:val="24"/>
                <w:szCs w:val="24"/>
              </w:rPr>
              <w:t>представляет собой постановку проблемы и раскрытие пути е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5E0379">
              <w:rPr>
                <w:rFonts w:ascii="Times New Roman" w:hAnsi="Times New Roman"/>
                <w:sz w:val="24"/>
                <w:szCs w:val="24"/>
              </w:rPr>
              <w:t xml:space="preserve"> решения в процессе организации опытов, наблюдений</w:t>
            </w:r>
            <w:r>
              <w:rPr>
                <w:i/>
                <w:sz w:val="24"/>
                <w:szCs w:val="24"/>
              </w:rPr>
              <w:t>.</w:t>
            </w:r>
          </w:p>
          <w:p w:rsidP="00061083" w:rsidR="005E0379" w:rsidRDefault="005E0379">
            <w:pPr>
              <w:pStyle w:val="a9"/>
              <w:numPr>
                <w:ilvl w:val="0"/>
                <w:numId w:val="26"/>
              </w:num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Эвристический метод,</w:t>
            </w:r>
          </w:p>
          <w:p w:rsidP="005E0379" w:rsidR="005E0379" w:rsidRDefault="005E0379" w:rsidRPr="005E03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E037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E0379">
              <w:rPr>
                <w:rFonts w:ascii="Times New Roman" w:hAnsi="Times New Roman"/>
                <w:sz w:val="24"/>
                <w:szCs w:val="24"/>
              </w:rPr>
              <w:t>частично-поискового</w:t>
            </w:r>
            <w:proofErr w:type="gramEnd"/>
            <w:r w:rsidRPr="005E0379">
              <w:rPr>
                <w:rFonts w:ascii="Times New Roman" w:hAnsi="Times New Roman"/>
                <w:sz w:val="24"/>
                <w:szCs w:val="24"/>
              </w:rPr>
              <w:t xml:space="preserve">) проблемная задача делится на части - проблемы, в решении которых принимают участие дети </w:t>
            </w:r>
            <w:r w:rsidRPr="005E0379">
              <w:rPr>
                <w:rFonts w:ascii="Times New Roman" w:hAnsi="Times New Roman"/>
                <w:sz w:val="24"/>
                <w:szCs w:val="24"/>
              </w:rPr>
              <w:lastRenderedPageBreak/>
              <w:t>(применение представлений в новых условиях)</w:t>
            </w:r>
          </w:p>
          <w:p w:rsidP="00061083" w:rsidR="00E877BE" w:rsidRDefault="00E877BE">
            <w:pPr>
              <w:pStyle w:val="a9"/>
              <w:numPr>
                <w:ilvl w:val="0"/>
                <w:numId w:val="26"/>
              </w:numPr>
              <w:jc w:val="both"/>
              <w:rPr>
                <w:i/>
                <w:sz w:val="24"/>
                <w:szCs w:val="24"/>
              </w:rPr>
            </w:pPr>
            <w:r w:rsidRPr="005E0379">
              <w:rPr>
                <w:i/>
                <w:sz w:val="24"/>
                <w:szCs w:val="24"/>
              </w:rPr>
              <w:t>Исследовательский метод</w:t>
            </w:r>
          </w:p>
          <w:p w:rsidP="00E30090" w:rsidR="005E0379" w:rsidRDefault="005E0379" w:rsidRPr="005E0379">
            <w:pPr>
              <w:jc w:val="both"/>
              <w:rPr>
                <w:i/>
                <w:sz w:val="24"/>
                <w:szCs w:val="24"/>
              </w:rPr>
            </w:pPr>
            <w:r w:rsidRPr="005E0379">
              <w:rPr>
                <w:rFonts w:ascii="Times New Roman" w:hAnsi="Times New Roman"/>
                <w:sz w:val="24"/>
                <w:szCs w:val="24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P="00E877BE" w:rsidR="00E877BE" w:rsidRDefault="00E877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P="007626DB" w:rsidR="00B407DA" w:rsidRDefault="00B407DA" w:rsidRPr="00B407DA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7DA">
        <w:rPr>
          <w:rFonts w:ascii="Times New Roman" w:hAnsi="Times New Roman"/>
          <w:sz w:val="24"/>
          <w:szCs w:val="24"/>
        </w:rPr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</w:t>
      </w:r>
    </w:p>
    <w:p w:rsidP="007626DB" w:rsidR="00E30090" w:rsidRDefault="00B407DA">
      <w:pPr>
        <w:tabs>
          <w:tab w:pos="3969" w:val="left"/>
        </w:tabs>
        <w:spacing w:after="0" w:line="276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407DA">
        <w:rPr>
          <w:rFonts w:ascii="Times New Roman" w:hAnsi="Times New Roman"/>
          <w:sz w:val="24"/>
          <w:szCs w:val="24"/>
        </w:rPr>
        <w:t>применения, реализуемые цели и задачи, прогнозирует воз</w:t>
      </w:r>
      <w:r w:rsidR="00E30090">
        <w:rPr>
          <w:rFonts w:ascii="Times New Roman" w:hAnsi="Times New Roman"/>
          <w:sz w:val="24"/>
          <w:szCs w:val="24"/>
        </w:rPr>
        <w:t>можные результаты. Для решения з</w:t>
      </w:r>
      <w:r w:rsidRPr="00B407DA">
        <w:rPr>
          <w:rFonts w:ascii="Times New Roman" w:hAnsi="Times New Roman"/>
          <w:sz w:val="24"/>
          <w:szCs w:val="24"/>
        </w:rPr>
        <w:t>адач воспитания и обучения целесообразно</w:t>
      </w:r>
      <w:r w:rsidR="00E30090">
        <w:rPr>
          <w:rFonts w:ascii="Times New Roman" w:hAnsi="Times New Roman"/>
          <w:sz w:val="24"/>
          <w:szCs w:val="24"/>
        </w:rPr>
        <w:t xml:space="preserve"> использовать комплекс методов.</w:t>
      </w:r>
    </w:p>
    <w:p w:rsidP="007626DB" w:rsidR="00B407DA" w:rsidRDefault="00B407DA" w:rsidRPr="00B407DA">
      <w:pPr>
        <w:tabs>
          <w:tab w:pos="3969" w:val="left"/>
        </w:tabs>
        <w:spacing w:after="0" w:line="276" w:lineRule="auto"/>
        <w:ind w:firstLine="709" w:right="-1"/>
        <w:jc w:val="both"/>
        <w:rPr>
          <w:rFonts w:ascii="Times New Roman" w:hAnsi="Times New Roman"/>
          <w:sz w:val="24"/>
          <w:szCs w:val="24"/>
        </w:rPr>
      </w:pPr>
      <w:r w:rsidRPr="00B407DA">
        <w:rPr>
          <w:rFonts w:ascii="Times New Roman" w:hAnsi="Times New Roman"/>
          <w:sz w:val="24"/>
          <w:szCs w:val="24"/>
        </w:rPr>
        <w:t xml:space="preserve">При реализации Программы педагог может использовать различные средства, представленные совокупностью материальных и идеальных объектов: </w:t>
      </w:r>
    </w:p>
    <w:p w:rsidP="00061083" w:rsidR="00E30090" w:rsidRDefault="00E30090">
      <w:pPr>
        <w:pStyle w:val="a9"/>
        <w:numPr>
          <w:ilvl w:val="0"/>
          <w:numId w:val="27"/>
        </w:numPr>
        <w:tabs>
          <w:tab w:pos="3969" w:val="left"/>
        </w:tabs>
        <w:spacing w:line="276" w:lineRule="auto"/>
        <w:ind w:hanging="357" w:left="714"/>
        <w:jc w:val="both"/>
        <w:rPr>
          <w:sz w:val="24"/>
          <w:szCs w:val="24"/>
        </w:rPr>
      </w:pPr>
      <w:r>
        <w:rPr>
          <w:sz w:val="24"/>
          <w:szCs w:val="24"/>
        </w:rPr>
        <w:t>демонстрационные и раздаточные;</w:t>
      </w:r>
    </w:p>
    <w:p w:rsidP="00061083" w:rsidR="00E30090" w:rsidRDefault="00B407DA">
      <w:pPr>
        <w:pStyle w:val="a9"/>
        <w:numPr>
          <w:ilvl w:val="0"/>
          <w:numId w:val="27"/>
        </w:numPr>
        <w:tabs>
          <w:tab w:pos="3969" w:val="left"/>
        </w:tabs>
        <w:spacing w:line="276" w:lineRule="auto"/>
        <w:ind w:hanging="357" w:left="714"/>
        <w:jc w:val="both"/>
        <w:rPr>
          <w:sz w:val="24"/>
          <w:szCs w:val="24"/>
        </w:rPr>
      </w:pPr>
      <w:r w:rsidRPr="00E30090">
        <w:rPr>
          <w:sz w:val="24"/>
          <w:szCs w:val="24"/>
        </w:rPr>
        <w:t xml:space="preserve">визуальные, </w:t>
      </w:r>
      <w:proofErr w:type="spellStart"/>
      <w:r w:rsidRPr="00E30090">
        <w:rPr>
          <w:sz w:val="24"/>
          <w:szCs w:val="24"/>
        </w:rPr>
        <w:t>аудийные</w:t>
      </w:r>
      <w:proofErr w:type="spellEnd"/>
      <w:r w:rsidRPr="00E30090">
        <w:rPr>
          <w:sz w:val="24"/>
          <w:szCs w:val="24"/>
        </w:rPr>
        <w:t xml:space="preserve">, аудиовизуальные; </w:t>
      </w:r>
    </w:p>
    <w:p w:rsidP="00061083" w:rsidR="00E30090" w:rsidRDefault="00B407DA">
      <w:pPr>
        <w:pStyle w:val="a9"/>
        <w:numPr>
          <w:ilvl w:val="0"/>
          <w:numId w:val="27"/>
        </w:numPr>
        <w:tabs>
          <w:tab w:pos="3969" w:val="left"/>
        </w:tabs>
        <w:spacing w:line="276" w:lineRule="auto"/>
        <w:ind w:hanging="357" w:left="714"/>
        <w:jc w:val="both"/>
        <w:rPr>
          <w:sz w:val="24"/>
          <w:szCs w:val="24"/>
        </w:rPr>
      </w:pPr>
      <w:r w:rsidRPr="00E30090">
        <w:rPr>
          <w:sz w:val="24"/>
          <w:szCs w:val="24"/>
        </w:rPr>
        <w:t xml:space="preserve">естественные и искусственные; </w:t>
      </w:r>
    </w:p>
    <w:p w:rsidP="00061083" w:rsidR="007626DB" w:rsidRDefault="00B407DA">
      <w:pPr>
        <w:pStyle w:val="a9"/>
        <w:numPr>
          <w:ilvl w:val="0"/>
          <w:numId w:val="27"/>
        </w:numPr>
        <w:tabs>
          <w:tab w:pos="3969" w:val="left"/>
        </w:tabs>
        <w:spacing w:line="276" w:lineRule="auto"/>
        <w:ind w:hanging="357" w:left="714"/>
        <w:jc w:val="both"/>
        <w:rPr>
          <w:sz w:val="24"/>
          <w:szCs w:val="24"/>
        </w:rPr>
      </w:pPr>
      <w:r w:rsidRPr="00E30090">
        <w:rPr>
          <w:sz w:val="24"/>
          <w:szCs w:val="24"/>
        </w:rPr>
        <w:t>реальные и виртуальные.</w:t>
      </w:r>
    </w:p>
    <w:p w:rsidP="007626DB" w:rsidR="007626DB" w:rsidRDefault="007626DB" w:rsidRPr="00C43059">
      <w:pPr>
        <w:pStyle w:val="a9"/>
        <w:tabs>
          <w:tab w:pos="3969" w:val="left"/>
        </w:tabs>
        <w:spacing w:line="276" w:lineRule="auto"/>
        <w:ind w:firstLine="0" w:left="714"/>
        <w:jc w:val="both"/>
        <w:rPr>
          <w:sz w:val="24"/>
          <w:szCs w:val="24"/>
        </w:rPr>
      </w:pP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4837"/>
        <w:gridCol w:w="4734"/>
      </w:tblGrid>
      <w:tr w:rsidR="008328BD" w:rsidRPr="00C43059" w:rsidTr="008D6E99">
        <w:tc>
          <w:tcPr>
            <w:tcW w:type="dxa" w:w="5098"/>
          </w:tcPr>
          <w:p w:rsidP="007626DB" w:rsidR="008328BD" w:rsidRDefault="008328BD" w:rsidRPr="00C43059">
            <w:pPr>
              <w:tabs>
                <w:tab w:pos="3969" w:val="left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059">
              <w:rPr>
                <w:rFonts w:ascii="Times New Roman" w:hAnsi="Times New Roman"/>
                <w:b/>
                <w:bCs/>
                <w:sz w:val="24"/>
                <w:szCs w:val="24"/>
              </w:rPr>
              <w:t>Реальные</w:t>
            </w:r>
          </w:p>
        </w:tc>
        <w:tc>
          <w:tcPr>
            <w:tcW w:type="dxa" w:w="4961"/>
          </w:tcPr>
          <w:p w:rsidP="007626DB" w:rsidR="008328BD" w:rsidRDefault="008328BD" w:rsidRPr="00C43059">
            <w:pPr>
              <w:tabs>
                <w:tab w:pos="3969" w:val="left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3059">
              <w:rPr>
                <w:rFonts w:ascii="Times New Roman" w:hAnsi="Times New Roman"/>
                <w:b/>
                <w:bCs/>
                <w:sz w:val="24"/>
                <w:szCs w:val="24"/>
              </w:rPr>
              <w:t>Виртуальные</w:t>
            </w:r>
          </w:p>
        </w:tc>
      </w:tr>
      <w:tr w:rsidR="008328BD" w:rsidRPr="00C43059" w:rsidTr="008D6E99">
        <w:tc>
          <w:tcPr>
            <w:tcW w:type="dxa" w:w="5098"/>
          </w:tcPr>
          <w:p w:rsidP="007626DB" w:rsidR="008328BD" w:rsidRDefault="008328BD" w:rsidRPr="00C43059">
            <w:pPr>
              <w:tabs>
                <w:tab w:pos="3969" w:val="left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05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</w:rPr>
              <w:t>Конспект занятия, методические рекомендации</w:t>
            </w:r>
          </w:p>
        </w:tc>
        <w:tc>
          <w:tcPr>
            <w:tcW w:type="dxa" w:w="4961"/>
          </w:tcPr>
          <w:p w:rsidP="007626DB" w:rsidR="008328BD" w:rsidRDefault="008328BD" w:rsidRPr="00C43059">
            <w:pPr>
              <w:shd w:color="auto" w:fill="FFFFFF" w:val="clear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Предметные, </w:t>
            </w:r>
            <w:proofErr w:type="spellStart"/>
            <w:r w:rsidRPr="00C43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3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личностные.</w:t>
            </w:r>
          </w:p>
          <w:p w:rsidP="00C43059" w:rsidR="008328BD" w:rsidRDefault="008328BD" w:rsidRPr="00C43059">
            <w:pPr>
              <w:shd w:color="auto" w:fill="FFFFFF" w:val="clear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305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портфолио</w:t>
            </w:r>
          </w:p>
        </w:tc>
      </w:tr>
    </w:tbl>
    <w:p w:rsidP="007626DB" w:rsidR="00E30090" w:rsidRDefault="00E30090">
      <w:pPr>
        <w:tabs>
          <w:tab w:pos="3969" w:val="left"/>
        </w:tabs>
        <w:spacing w:after="0" w:line="276" w:lineRule="auto"/>
        <w:jc w:val="both"/>
        <w:rPr>
          <w:sz w:val="24"/>
          <w:szCs w:val="24"/>
        </w:rPr>
      </w:pPr>
    </w:p>
    <w:p w:rsidP="007626DB" w:rsidR="00FB66E4" w:rsidRDefault="00FB66E4" w:rsidRPr="00FB66E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6E4">
        <w:rPr>
          <w:rFonts w:ascii="Times New Roman" w:hAnsi="Times New Roman"/>
          <w:sz w:val="24"/>
          <w:szCs w:val="24"/>
        </w:rPr>
        <w:t>Для</w:t>
      </w:r>
      <w:r w:rsidRPr="00FB66E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66E4">
        <w:rPr>
          <w:rFonts w:ascii="Times New Roman" w:hAnsi="Times New Roman"/>
          <w:b/>
          <w:sz w:val="24"/>
          <w:szCs w:val="24"/>
        </w:rPr>
        <w:t>развития</w:t>
      </w:r>
      <w:r w:rsidRPr="00FB66E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B66E4">
        <w:rPr>
          <w:rFonts w:ascii="Times New Roman" w:hAnsi="Times New Roman"/>
          <w:b/>
          <w:sz w:val="24"/>
          <w:szCs w:val="24"/>
        </w:rPr>
        <w:t>каждого</w:t>
      </w:r>
      <w:r w:rsidRPr="00FB66E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B66E4">
        <w:rPr>
          <w:rFonts w:ascii="Times New Roman" w:hAnsi="Times New Roman"/>
          <w:b/>
          <w:sz w:val="24"/>
          <w:szCs w:val="24"/>
        </w:rPr>
        <w:t>вида</w:t>
      </w:r>
      <w:r w:rsidRPr="00FB66E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B66E4">
        <w:rPr>
          <w:rFonts w:ascii="Times New Roman" w:hAnsi="Times New Roman"/>
          <w:b/>
          <w:sz w:val="24"/>
          <w:szCs w:val="24"/>
        </w:rPr>
        <w:t>деятельности</w:t>
      </w:r>
      <w:r w:rsidRPr="00FB66E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B66E4">
        <w:rPr>
          <w:rFonts w:ascii="Times New Roman" w:hAnsi="Times New Roman"/>
          <w:sz w:val="24"/>
          <w:szCs w:val="24"/>
        </w:rPr>
        <w:t>детей</w:t>
      </w:r>
      <w:r w:rsidRPr="00FB66E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B66E4">
        <w:rPr>
          <w:rFonts w:ascii="Times New Roman" w:hAnsi="Times New Roman"/>
          <w:sz w:val="24"/>
          <w:szCs w:val="24"/>
        </w:rPr>
        <w:t>применяются</w:t>
      </w:r>
      <w:r w:rsidRPr="00FB66E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B66E4">
        <w:rPr>
          <w:rFonts w:ascii="Times New Roman" w:hAnsi="Times New Roman"/>
          <w:sz w:val="24"/>
          <w:szCs w:val="24"/>
        </w:rPr>
        <w:t>следующие</w:t>
      </w:r>
      <w:r w:rsidRPr="00FB66E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66E4">
        <w:rPr>
          <w:rFonts w:ascii="Times New Roman" w:hAnsi="Times New Roman"/>
          <w:b/>
          <w:sz w:val="24"/>
          <w:szCs w:val="24"/>
        </w:rPr>
        <w:t>средства</w:t>
      </w:r>
      <w:r w:rsidRPr="00FB66E4">
        <w:rPr>
          <w:rFonts w:ascii="Times New Roman" w:hAnsi="Times New Roman"/>
          <w:sz w:val="24"/>
          <w:szCs w:val="24"/>
        </w:rPr>
        <w:t>:</w:t>
      </w:r>
    </w:p>
    <w:p w:rsidP="00061083" w:rsidR="00FB66E4" w:rsidRDefault="00FB66E4">
      <w:pPr>
        <w:pStyle w:val="a9"/>
        <w:numPr>
          <w:ilvl w:val="0"/>
          <w:numId w:val="26"/>
        </w:numPr>
        <w:tabs>
          <w:tab w:pos="709" w:val="left"/>
        </w:tabs>
        <w:spacing w:line="276" w:lineRule="auto"/>
        <w:ind w:firstLine="426" w:left="0"/>
        <w:jc w:val="both"/>
        <w:rPr>
          <w:sz w:val="24"/>
          <w:szCs w:val="24"/>
        </w:rPr>
      </w:pPr>
      <w:proofErr w:type="gramStart"/>
      <w:r w:rsidRPr="00FB66E4">
        <w:rPr>
          <w:b/>
          <w:i/>
          <w:sz w:val="24"/>
          <w:szCs w:val="24"/>
        </w:rPr>
        <w:t>двигательной</w:t>
      </w:r>
      <w:r w:rsidRPr="00FB66E4">
        <w:rPr>
          <w:spacing w:val="6"/>
          <w:sz w:val="24"/>
          <w:szCs w:val="24"/>
        </w:rPr>
        <w:t xml:space="preserve"> </w:t>
      </w:r>
      <w:r w:rsidRPr="00FB66E4">
        <w:rPr>
          <w:sz w:val="24"/>
          <w:szCs w:val="24"/>
        </w:rPr>
        <w:t>(оборудование</w:t>
      </w:r>
      <w:r w:rsidRPr="00FB66E4">
        <w:rPr>
          <w:spacing w:val="6"/>
          <w:sz w:val="24"/>
          <w:szCs w:val="24"/>
        </w:rPr>
        <w:t xml:space="preserve"> </w:t>
      </w:r>
      <w:r w:rsidRPr="00FB66E4">
        <w:rPr>
          <w:sz w:val="24"/>
          <w:szCs w:val="24"/>
        </w:rPr>
        <w:t>для</w:t>
      </w:r>
      <w:r w:rsidRPr="00FB66E4">
        <w:rPr>
          <w:spacing w:val="5"/>
          <w:sz w:val="24"/>
          <w:szCs w:val="24"/>
        </w:rPr>
        <w:t xml:space="preserve"> </w:t>
      </w:r>
      <w:r w:rsidRPr="00FB66E4">
        <w:rPr>
          <w:sz w:val="24"/>
          <w:szCs w:val="24"/>
        </w:rPr>
        <w:t>ходьбы,</w:t>
      </w:r>
      <w:r w:rsidRPr="00FB66E4">
        <w:rPr>
          <w:spacing w:val="7"/>
          <w:sz w:val="24"/>
          <w:szCs w:val="24"/>
        </w:rPr>
        <w:t xml:space="preserve"> </w:t>
      </w:r>
      <w:r w:rsidRPr="00FB66E4">
        <w:rPr>
          <w:sz w:val="24"/>
          <w:szCs w:val="24"/>
        </w:rPr>
        <w:t>бега,</w:t>
      </w:r>
      <w:r w:rsidRPr="00FB66E4">
        <w:rPr>
          <w:spacing w:val="7"/>
          <w:sz w:val="24"/>
          <w:szCs w:val="24"/>
        </w:rPr>
        <w:t xml:space="preserve"> </w:t>
      </w:r>
      <w:r w:rsidRPr="00FB66E4">
        <w:rPr>
          <w:sz w:val="24"/>
          <w:szCs w:val="24"/>
        </w:rPr>
        <w:t>ползания,</w:t>
      </w:r>
      <w:r w:rsidRPr="00FB66E4">
        <w:rPr>
          <w:spacing w:val="7"/>
          <w:sz w:val="24"/>
          <w:szCs w:val="24"/>
        </w:rPr>
        <w:t xml:space="preserve"> </w:t>
      </w:r>
      <w:r w:rsidRPr="00FB66E4">
        <w:rPr>
          <w:sz w:val="24"/>
          <w:szCs w:val="24"/>
        </w:rPr>
        <w:t>лазанья,</w:t>
      </w:r>
      <w:r w:rsidRPr="00FB66E4">
        <w:rPr>
          <w:spacing w:val="4"/>
          <w:sz w:val="24"/>
          <w:szCs w:val="24"/>
        </w:rPr>
        <w:t xml:space="preserve"> </w:t>
      </w:r>
      <w:r w:rsidRPr="00FB66E4">
        <w:rPr>
          <w:sz w:val="24"/>
          <w:szCs w:val="24"/>
        </w:rPr>
        <w:t>прыгания,</w:t>
      </w:r>
      <w:r w:rsidRPr="00FB66E4">
        <w:rPr>
          <w:spacing w:val="4"/>
          <w:sz w:val="24"/>
          <w:szCs w:val="24"/>
        </w:rPr>
        <w:t xml:space="preserve"> </w:t>
      </w:r>
      <w:r w:rsidRPr="00FB66E4">
        <w:rPr>
          <w:sz w:val="24"/>
          <w:szCs w:val="24"/>
        </w:rPr>
        <w:t>занятий</w:t>
      </w:r>
      <w:r w:rsidRPr="00FB66E4">
        <w:rPr>
          <w:spacing w:val="6"/>
          <w:sz w:val="24"/>
          <w:szCs w:val="24"/>
        </w:rPr>
        <w:t xml:space="preserve"> </w:t>
      </w:r>
      <w:r w:rsidRPr="00FB66E4">
        <w:rPr>
          <w:sz w:val="24"/>
          <w:szCs w:val="24"/>
        </w:rPr>
        <w:t>с</w:t>
      </w:r>
      <w:r w:rsidRPr="00FB66E4">
        <w:rPr>
          <w:spacing w:val="-57"/>
          <w:sz w:val="24"/>
          <w:szCs w:val="24"/>
        </w:rPr>
        <w:t xml:space="preserve"> </w:t>
      </w:r>
      <w:r w:rsidRPr="00FB66E4">
        <w:rPr>
          <w:sz w:val="24"/>
          <w:szCs w:val="24"/>
        </w:rPr>
        <w:t>мячом</w:t>
      </w:r>
      <w:r w:rsidRPr="00FB66E4">
        <w:rPr>
          <w:spacing w:val="-2"/>
          <w:sz w:val="24"/>
          <w:szCs w:val="24"/>
        </w:rPr>
        <w:t xml:space="preserve"> </w:t>
      </w:r>
      <w:r w:rsidRPr="00FB66E4">
        <w:rPr>
          <w:sz w:val="24"/>
          <w:szCs w:val="24"/>
        </w:rPr>
        <w:t>и др.);</w:t>
      </w:r>
      <w:proofErr w:type="gramEnd"/>
    </w:p>
    <w:p w:rsidP="00061083" w:rsidR="00FB66E4" w:rsidRDefault="00FB66E4">
      <w:pPr>
        <w:pStyle w:val="a9"/>
        <w:numPr>
          <w:ilvl w:val="0"/>
          <w:numId w:val="26"/>
        </w:numPr>
        <w:tabs>
          <w:tab w:pos="0" w:val="left"/>
        </w:tabs>
        <w:spacing w:line="276" w:lineRule="auto"/>
        <w:ind w:firstLine="426" w:left="0"/>
        <w:jc w:val="both"/>
        <w:rPr>
          <w:sz w:val="24"/>
          <w:szCs w:val="24"/>
        </w:rPr>
      </w:pPr>
      <w:r w:rsidRPr="00FB66E4">
        <w:rPr>
          <w:b/>
          <w:i/>
          <w:sz w:val="24"/>
          <w:szCs w:val="24"/>
        </w:rPr>
        <w:t>предметной</w:t>
      </w:r>
      <w:r w:rsidRPr="00FB66E4">
        <w:rPr>
          <w:sz w:val="24"/>
          <w:szCs w:val="24"/>
        </w:rPr>
        <w:t xml:space="preserve"> (образные и дидактические игрушки, реальные предметы и др.);</w:t>
      </w:r>
      <w:r w:rsidRPr="00FB66E4">
        <w:rPr>
          <w:spacing w:val="-57"/>
          <w:sz w:val="24"/>
          <w:szCs w:val="24"/>
        </w:rPr>
        <w:t xml:space="preserve"> </w:t>
      </w:r>
      <w:r w:rsidRPr="00FB66E4">
        <w:rPr>
          <w:sz w:val="24"/>
          <w:szCs w:val="24"/>
        </w:rPr>
        <w:t>игровой</w:t>
      </w:r>
      <w:r w:rsidRPr="00FB66E4">
        <w:rPr>
          <w:spacing w:val="-1"/>
          <w:sz w:val="24"/>
          <w:szCs w:val="24"/>
        </w:rPr>
        <w:t xml:space="preserve"> </w:t>
      </w:r>
      <w:r w:rsidRPr="00FB66E4">
        <w:rPr>
          <w:sz w:val="24"/>
          <w:szCs w:val="24"/>
        </w:rPr>
        <w:t>(игры,</w:t>
      </w:r>
      <w:r w:rsidRPr="00FB66E4">
        <w:rPr>
          <w:spacing w:val="-1"/>
          <w:sz w:val="24"/>
          <w:szCs w:val="24"/>
        </w:rPr>
        <w:t xml:space="preserve"> </w:t>
      </w:r>
      <w:r w:rsidRPr="00FB66E4">
        <w:rPr>
          <w:sz w:val="24"/>
          <w:szCs w:val="24"/>
        </w:rPr>
        <w:t>игрушки, игровое</w:t>
      </w:r>
      <w:r w:rsidRPr="00FB66E4">
        <w:rPr>
          <w:spacing w:val="-3"/>
          <w:sz w:val="24"/>
          <w:szCs w:val="24"/>
        </w:rPr>
        <w:t xml:space="preserve"> </w:t>
      </w:r>
      <w:r w:rsidRPr="00FB66E4">
        <w:rPr>
          <w:sz w:val="24"/>
          <w:szCs w:val="24"/>
        </w:rPr>
        <w:t>оборудование</w:t>
      </w:r>
      <w:r w:rsidRPr="00FB66E4">
        <w:rPr>
          <w:spacing w:val="-1"/>
          <w:sz w:val="24"/>
          <w:szCs w:val="24"/>
        </w:rPr>
        <w:t xml:space="preserve"> </w:t>
      </w:r>
      <w:r w:rsidRPr="00FB66E4">
        <w:rPr>
          <w:sz w:val="24"/>
          <w:szCs w:val="24"/>
        </w:rPr>
        <w:t>и</w:t>
      </w:r>
      <w:r w:rsidRPr="00FB66E4">
        <w:rPr>
          <w:spacing w:val="-1"/>
          <w:sz w:val="24"/>
          <w:szCs w:val="24"/>
        </w:rPr>
        <w:t xml:space="preserve"> </w:t>
      </w:r>
      <w:r w:rsidRPr="00FB66E4">
        <w:rPr>
          <w:sz w:val="24"/>
          <w:szCs w:val="24"/>
        </w:rPr>
        <w:t>др.);</w:t>
      </w:r>
    </w:p>
    <w:p w:rsidP="00061083" w:rsidR="00FB66E4" w:rsidRDefault="00FB66E4">
      <w:pPr>
        <w:pStyle w:val="a9"/>
        <w:numPr>
          <w:ilvl w:val="0"/>
          <w:numId w:val="26"/>
        </w:numPr>
        <w:tabs>
          <w:tab w:pos="0" w:val="left"/>
        </w:tabs>
        <w:spacing w:line="276" w:lineRule="auto"/>
        <w:ind w:firstLine="426" w:left="0"/>
        <w:jc w:val="both"/>
        <w:rPr>
          <w:sz w:val="24"/>
          <w:szCs w:val="24"/>
        </w:rPr>
      </w:pPr>
      <w:r w:rsidRPr="00FB66E4">
        <w:rPr>
          <w:b/>
          <w:i/>
          <w:sz w:val="24"/>
          <w:szCs w:val="24"/>
        </w:rPr>
        <w:t>коммуникативной</w:t>
      </w:r>
      <w:r w:rsidRPr="00FB66E4">
        <w:rPr>
          <w:sz w:val="24"/>
          <w:szCs w:val="24"/>
        </w:rPr>
        <w:t xml:space="preserve"> (дидактический материал, предметы, игрушки, видеофильмы и др.);</w:t>
      </w:r>
      <w:r w:rsidRPr="00FB66E4">
        <w:rPr>
          <w:spacing w:val="1"/>
          <w:sz w:val="24"/>
          <w:szCs w:val="24"/>
        </w:rPr>
        <w:t xml:space="preserve"> </w:t>
      </w:r>
      <w:r w:rsidRPr="00FB66E4">
        <w:rPr>
          <w:sz w:val="24"/>
          <w:szCs w:val="24"/>
        </w:rPr>
        <w:t xml:space="preserve">познавательно-исследовательской и экспериментирования (натуральные предметы </w:t>
      </w:r>
      <w:r w:rsidRPr="00FB66E4">
        <w:rPr>
          <w:spacing w:val="-2"/>
          <w:sz w:val="24"/>
          <w:szCs w:val="24"/>
        </w:rPr>
        <w:t xml:space="preserve">и </w:t>
      </w:r>
      <w:r w:rsidRPr="00FB66E4">
        <w:rPr>
          <w:sz w:val="24"/>
          <w:szCs w:val="24"/>
        </w:rPr>
        <w:t>оборудование для</w:t>
      </w:r>
      <w:r w:rsidRPr="00FB66E4">
        <w:rPr>
          <w:spacing w:val="2"/>
          <w:sz w:val="24"/>
          <w:szCs w:val="24"/>
        </w:rPr>
        <w:t xml:space="preserve"> </w:t>
      </w:r>
      <w:proofErr w:type="gramStart"/>
      <w:r w:rsidRPr="00FB66E4">
        <w:rPr>
          <w:sz w:val="24"/>
          <w:szCs w:val="24"/>
        </w:rPr>
        <w:t>исследования</w:t>
      </w:r>
      <w:proofErr w:type="gramEnd"/>
      <w:r w:rsidRPr="00FB66E4">
        <w:rPr>
          <w:spacing w:val="2"/>
          <w:sz w:val="24"/>
          <w:szCs w:val="24"/>
        </w:rPr>
        <w:t xml:space="preserve"> </w:t>
      </w:r>
      <w:r w:rsidRPr="00FB66E4">
        <w:rPr>
          <w:sz w:val="24"/>
          <w:szCs w:val="24"/>
        </w:rPr>
        <w:t>и</w:t>
      </w:r>
      <w:r w:rsidRPr="00FB66E4">
        <w:rPr>
          <w:spacing w:val="2"/>
          <w:sz w:val="24"/>
          <w:szCs w:val="24"/>
        </w:rPr>
        <w:t xml:space="preserve"> </w:t>
      </w:r>
      <w:r w:rsidRPr="00FB66E4">
        <w:rPr>
          <w:sz w:val="24"/>
          <w:szCs w:val="24"/>
        </w:rPr>
        <w:t>образно-символический</w:t>
      </w:r>
      <w:r w:rsidRPr="00FB66E4">
        <w:rPr>
          <w:spacing w:val="2"/>
          <w:sz w:val="24"/>
          <w:szCs w:val="24"/>
        </w:rPr>
        <w:t xml:space="preserve"> </w:t>
      </w:r>
      <w:r w:rsidRPr="00FB66E4">
        <w:rPr>
          <w:sz w:val="24"/>
          <w:szCs w:val="24"/>
        </w:rPr>
        <w:t>материал,</w:t>
      </w:r>
      <w:r w:rsidRPr="00FB66E4">
        <w:rPr>
          <w:spacing w:val="2"/>
          <w:sz w:val="24"/>
          <w:szCs w:val="24"/>
        </w:rPr>
        <w:t xml:space="preserve"> </w:t>
      </w:r>
      <w:r w:rsidRPr="00FB66E4">
        <w:rPr>
          <w:sz w:val="24"/>
          <w:szCs w:val="24"/>
        </w:rPr>
        <w:t>в</w:t>
      </w:r>
      <w:r w:rsidRPr="00FB66E4">
        <w:rPr>
          <w:spacing w:val="1"/>
          <w:sz w:val="24"/>
          <w:szCs w:val="24"/>
        </w:rPr>
        <w:t xml:space="preserve"> </w:t>
      </w:r>
      <w:r w:rsidRPr="00FB66E4">
        <w:rPr>
          <w:sz w:val="24"/>
          <w:szCs w:val="24"/>
        </w:rPr>
        <w:t>том</w:t>
      </w:r>
      <w:r w:rsidRPr="00FB66E4">
        <w:rPr>
          <w:spacing w:val="1"/>
          <w:sz w:val="24"/>
          <w:szCs w:val="24"/>
        </w:rPr>
        <w:t xml:space="preserve"> </w:t>
      </w:r>
      <w:r w:rsidRPr="00FB66E4">
        <w:rPr>
          <w:sz w:val="24"/>
          <w:szCs w:val="24"/>
        </w:rPr>
        <w:t>числе</w:t>
      </w:r>
      <w:r w:rsidRPr="00FB66E4">
        <w:rPr>
          <w:spacing w:val="1"/>
          <w:sz w:val="24"/>
          <w:szCs w:val="24"/>
        </w:rPr>
        <w:t xml:space="preserve"> </w:t>
      </w:r>
      <w:r w:rsidRPr="00FB66E4">
        <w:rPr>
          <w:sz w:val="24"/>
          <w:szCs w:val="24"/>
        </w:rPr>
        <w:t>макеты,</w:t>
      </w:r>
      <w:r w:rsidRPr="00FB66E4">
        <w:rPr>
          <w:spacing w:val="1"/>
          <w:sz w:val="24"/>
          <w:szCs w:val="24"/>
        </w:rPr>
        <w:t xml:space="preserve"> </w:t>
      </w:r>
      <w:r w:rsidRPr="00FB66E4">
        <w:rPr>
          <w:sz w:val="24"/>
          <w:szCs w:val="24"/>
        </w:rPr>
        <w:t>плакаты,</w:t>
      </w:r>
      <w:r w:rsidRPr="00FB66E4">
        <w:rPr>
          <w:spacing w:val="-57"/>
          <w:sz w:val="24"/>
          <w:szCs w:val="24"/>
        </w:rPr>
        <w:t xml:space="preserve"> </w:t>
      </w:r>
      <w:r w:rsidRPr="00FB66E4">
        <w:rPr>
          <w:sz w:val="24"/>
          <w:szCs w:val="24"/>
        </w:rPr>
        <w:t>модели,</w:t>
      </w:r>
      <w:r w:rsidRPr="00FB66E4">
        <w:rPr>
          <w:spacing w:val="-1"/>
          <w:sz w:val="24"/>
          <w:szCs w:val="24"/>
        </w:rPr>
        <w:t xml:space="preserve"> </w:t>
      </w:r>
      <w:r w:rsidRPr="00FB66E4">
        <w:rPr>
          <w:sz w:val="24"/>
          <w:szCs w:val="24"/>
        </w:rPr>
        <w:t>схемы и др.);</w:t>
      </w:r>
    </w:p>
    <w:p w:rsidP="00061083" w:rsidR="00FB66E4" w:rsidRDefault="00FB66E4">
      <w:pPr>
        <w:pStyle w:val="a9"/>
        <w:numPr>
          <w:ilvl w:val="0"/>
          <w:numId w:val="26"/>
        </w:numPr>
        <w:tabs>
          <w:tab w:pos="0" w:val="left"/>
        </w:tabs>
        <w:spacing w:line="276" w:lineRule="auto"/>
        <w:ind w:firstLine="426" w:left="0"/>
        <w:jc w:val="both"/>
        <w:rPr>
          <w:sz w:val="24"/>
          <w:szCs w:val="24"/>
        </w:rPr>
      </w:pPr>
      <w:r w:rsidRPr="00FB66E4">
        <w:rPr>
          <w:b/>
          <w:i/>
          <w:sz w:val="24"/>
          <w:szCs w:val="24"/>
        </w:rPr>
        <w:t>чтения</w:t>
      </w:r>
      <w:r w:rsidRPr="00FB66E4">
        <w:rPr>
          <w:b/>
          <w:i/>
          <w:spacing w:val="26"/>
          <w:sz w:val="24"/>
          <w:szCs w:val="24"/>
        </w:rPr>
        <w:t xml:space="preserve"> </w:t>
      </w:r>
      <w:r w:rsidRPr="00FB66E4">
        <w:rPr>
          <w:b/>
          <w:i/>
          <w:sz w:val="24"/>
          <w:szCs w:val="24"/>
        </w:rPr>
        <w:t>художественной</w:t>
      </w:r>
      <w:r w:rsidRPr="00FB66E4">
        <w:rPr>
          <w:b/>
          <w:i/>
          <w:spacing w:val="28"/>
          <w:sz w:val="24"/>
          <w:szCs w:val="24"/>
        </w:rPr>
        <w:t xml:space="preserve"> </w:t>
      </w:r>
      <w:r w:rsidRPr="00FB66E4">
        <w:rPr>
          <w:b/>
          <w:i/>
          <w:sz w:val="24"/>
          <w:szCs w:val="24"/>
        </w:rPr>
        <w:t>литературы</w:t>
      </w:r>
      <w:r w:rsidRPr="00FB66E4">
        <w:rPr>
          <w:spacing w:val="26"/>
          <w:sz w:val="24"/>
          <w:szCs w:val="24"/>
        </w:rPr>
        <w:t xml:space="preserve"> </w:t>
      </w:r>
      <w:r w:rsidRPr="00FB66E4">
        <w:rPr>
          <w:sz w:val="24"/>
          <w:szCs w:val="24"/>
        </w:rPr>
        <w:t>(книги</w:t>
      </w:r>
      <w:r w:rsidRPr="00FB66E4">
        <w:rPr>
          <w:spacing w:val="28"/>
          <w:sz w:val="24"/>
          <w:szCs w:val="24"/>
        </w:rPr>
        <w:t xml:space="preserve"> </w:t>
      </w:r>
      <w:r w:rsidRPr="00FB66E4">
        <w:rPr>
          <w:sz w:val="24"/>
          <w:szCs w:val="24"/>
        </w:rPr>
        <w:t>для</w:t>
      </w:r>
      <w:r w:rsidRPr="00FB66E4">
        <w:rPr>
          <w:spacing w:val="28"/>
          <w:sz w:val="24"/>
          <w:szCs w:val="24"/>
        </w:rPr>
        <w:t xml:space="preserve"> </w:t>
      </w:r>
      <w:r w:rsidRPr="00FB66E4">
        <w:rPr>
          <w:sz w:val="24"/>
          <w:szCs w:val="24"/>
        </w:rPr>
        <w:t>детского</w:t>
      </w:r>
      <w:r w:rsidRPr="00FB66E4">
        <w:rPr>
          <w:spacing w:val="26"/>
          <w:sz w:val="24"/>
          <w:szCs w:val="24"/>
        </w:rPr>
        <w:t xml:space="preserve"> </w:t>
      </w:r>
      <w:r w:rsidRPr="00FB66E4">
        <w:rPr>
          <w:sz w:val="24"/>
          <w:szCs w:val="24"/>
        </w:rPr>
        <w:t>чтения,</w:t>
      </w:r>
      <w:r w:rsidRPr="00FB66E4">
        <w:rPr>
          <w:spacing w:val="27"/>
          <w:sz w:val="24"/>
          <w:szCs w:val="24"/>
        </w:rPr>
        <w:t xml:space="preserve"> </w:t>
      </w:r>
      <w:r w:rsidRPr="00FB66E4">
        <w:rPr>
          <w:sz w:val="24"/>
          <w:szCs w:val="24"/>
        </w:rPr>
        <w:t>в</w:t>
      </w:r>
      <w:r w:rsidRPr="00FB66E4">
        <w:rPr>
          <w:spacing w:val="29"/>
          <w:sz w:val="24"/>
          <w:szCs w:val="24"/>
        </w:rPr>
        <w:t xml:space="preserve"> </w:t>
      </w:r>
      <w:r w:rsidRPr="00FB66E4">
        <w:rPr>
          <w:sz w:val="24"/>
          <w:szCs w:val="24"/>
        </w:rPr>
        <w:t>том</w:t>
      </w:r>
      <w:r w:rsidRPr="00FB66E4">
        <w:rPr>
          <w:spacing w:val="26"/>
          <w:sz w:val="24"/>
          <w:szCs w:val="24"/>
        </w:rPr>
        <w:t xml:space="preserve"> </w:t>
      </w:r>
      <w:r w:rsidRPr="00FB66E4">
        <w:rPr>
          <w:sz w:val="24"/>
          <w:szCs w:val="24"/>
        </w:rPr>
        <w:t>числе</w:t>
      </w:r>
      <w:r w:rsidRPr="00FB66E4">
        <w:rPr>
          <w:spacing w:val="29"/>
          <w:sz w:val="24"/>
          <w:szCs w:val="24"/>
        </w:rPr>
        <w:t xml:space="preserve"> </w:t>
      </w:r>
      <w:r w:rsidRPr="00FB66E4">
        <w:rPr>
          <w:sz w:val="24"/>
          <w:szCs w:val="24"/>
        </w:rPr>
        <w:t>аудиокниги,</w:t>
      </w:r>
      <w:r w:rsidRPr="00FB66E4">
        <w:rPr>
          <w:spacing w:val="-57"/>
          <w:sz w:val="24"/>
          <w:szCs w:val="24"/>
        </w:rPr>
        <w:t xml:space="preserve"> </w:t>
      </w:r>
      <w:r w:rsidRPr="00FB66E4">
        <w:rPr>
          <w:sz w:val="24"/>
          <w:szCs w:val="24"/>
        </w:rPr>
        <w:t>иллюстративный</w:t>
      </w:r>
      <w:r w:rsidRPr="00FB66E4">
        <w:rPr>
          <w:spacing w:val="-1"/>
          <w:sz w:val="24"/>
          <w:szCs w:val="24"/>
        </w:rPr>
        <w:t xml:space="preserve"> </w:t>
      </w:r>
      <w:r w:rsidRPr="00FB66E4">
        <w:rPr>
          <w:sz w:val="24"/>
          <w:szCs w:val="24"/>
        </w:rPr>
        <w:t>материал);</w:t>
      </w:r>
    </w:p>
    <w:p w:rsidP="00061083" w:rsidR="00FB66E4" w:rsidRDefault="00FB66E4">
      <w:pPr>
        <w:pStyle w:val="a9"/>
        <w:numPr>
          <w:ilvl w:val="0"/>
          <w:numId w:val="26"/>
        </w:numPr>
        <w:tabs>
          <w:tab w:pos="0" w:val="left"/>
        </w:tabs>
        <w:spacing w:line="276" w:lineRule="auto"/>
        <w:ind w:firstLine="426" w:left="0"/>
        <w:jc w:val="both"/>
        <w:rPr>
          <w:sz w:val="24"/>
          <w:szCs w:val="24"/>
        </w:rPr>
      </w:pPr>
      <w:r w:rsidRPr="00FB66E4">
        <w:rPr>
          <w:b/>
          <w:i/>
          <w:sz w:val="24"/>
          <w:szCs w:val="24"/>
        </w:rPr>
        <w:t>трудовой</w:t>
      </w:r>
      <w:r w:rsidRPr="00FB66E4">
        <w:rPr>
          <w:spacing w:val="-3"/>
          <w:sz w:val="24"/>
          <w:szCs w:val="24"/>
        </w:rPr>
        <w:t xml:space="preserve"> </w:t>
      </w:r>
      <w:r w:rsidRPr="00FB66E4">
        <w:rPr>
          <w:sz w:val="24"/>
          <w:szCs w:val="24"/>
        </w:rPr>
        <w:t>(оборудование</w:t>
      </w:r>
      <w:r w:rsidRPr="00FB66E4">
        <w:rPr>
          <w:spacing w:val="-3"/>
          <w:sz w:val="24"/>
          <w:szCs w:val="24"/>
        </w:rPr>
        <w:t xml:space="preserve"> </w:t>
      </w:r>
      <w:r w:rsidRPr="00FB66E4">
        <w:rPr>
          <w:sz w:val="24"/>
          <w:szCs w:val="24"/>
        </w:rPr>
        <w:t>и</w:t>
      </w:r>
      <w:r w:rsidRPr="00FB66E4">
        <w:rPr>
          <w:spacing w:val="-3"/>
          <w:sz w:val="24"/>
          <w:szCs w:val="24"/>
        </w:rPr>
        <w:t xml:space="preserve"> </w:t>
      </w:r>
      <w:r w:rsidRPr="00FB66E4">
        <w:rPr>
          <w:sz w:val="24"/>
          <w:szCs w:val="24"/>
        </w:rPr>
        <w:t>инвентарь</w:t>
      </w:r>
      <w:r w:rsidRPr="00FB66E4">
        <w:rPr>
          <w:spacing w:val="-2"/>
          <w:sz w:val="24"/>
          <w:szCs w:val="24"/>
        </w:rPr>
        <w:t xml:space="preserve"> </w:t>
      </w:r>
      <w:r w:rsidRPr="00FB66E4">
        <w:rPr>
          <w:sz w:val="24"/>
          <w:szCs w:val="24"/>
        </w:rPr>
        <w:t>для</w:t>
      </w:r>
      <w:r w:rsidRPr="00FB66E4">
        <w:rPr>
          <w:spacing w:val="-2"/>
          <w:sz w:val="24"/>
          <w:szCs w:val="24"/>
        </w:rPr>
        <w:t xml:space="preserve"> </w:t>
      </w:r>
      <w:r w:rsidRPr="00FB66E4">
        <w:rPr>
          <w:sz w:val="24"/>
          <w:szCs w:val="24"/>
        </w:rPr>
        <w:t>всех</w:t>
      </w:r>
      <w:r w:rsidRPr="00FB66E4">
        <w:rPr>
          <w:spacing w:val="-4"/>
          <w:sz w:val="24"/>
          <w:szCs w:val="24"/>
        </w:rPr>
        <w:t xml:space="preserve"> </w:t>
      </w:r>
      <w:r w:rsidRPr="00FB66E4">
        <w:rPr>
          <w:sz w:val="24"/>
          <w:szCs w:val="24"/>
        </w:rPr>
        <w:t>видов</w:t>
      </w:r>
      <w:r w:rsidRPr="00FB66E4">
        <w:rPr>
          <w:spacing w:val="-2"/>
          <w:sz w:val="24"/>
          <w:szCs w:val="24"/>
        </w:rPr>
        <w:t xml:space="preserve"> </w:t>
      </w:r>
      <w:r w:rsidRPr="00FB66E4">
        <w:rPr>
          <w:sz w:val="24"/>
          <w:szCs w:val="24"/>
        </w:rPr>
        <w:t>труда);</w:t>
      </w:r>
    </w:p>
    <w:p w:rsidP="00061083" w:rsidR="00FB66E4" w:rsidRDefault="00FB66E4">
      <w:pPr>
        <w:pStyle w:val="a9"/>
        <w:numPr>
          <w:ilvl w:val="0"/>
          <w:numId w:val="26"/>
        </w:numPr>
        <w:tabs>
          <w:tab w:pos="0" w:val="left"/>
        </w:tabs>
        <w:spacing w:line="276" w:lineRule="auto"/>
        <w:ind w:firstLine="426" w:left="0"/>
        <w:jc w:val="both"/>
        <w:rPr>
          <w:sz w:val="24"/>
          <w:szCs w:val="24"/>
        </w:rPr>
      </w:pPr>
      <w:r w:rsidRPr="00FB66E4">
        <w:rPr>
          <w:b/>
          <w:i/>
          <w:sz w:val="24"/>
          <w:szCs w:val="24"/>
        </w:rPr>
        <w:t>продуктивной</w:t>
      </w:r>
      <w:r>
        <w:rPr>
          <w:sz w:val="24"/>
          <w:szCs w:val="24"/>
        </w:rPr>
        <w:t xml:space="preserve"> </w:t>
      </w:r>
      <w:r w:rsidRPr="00FB66E4">
        <w:rPr>
          <w:sz w:val="24"/>
          <w:szCs w:val="24"/>
        </w:rPr>
        <w:t>(обор</w:t>
      </w:r>
      <w:r>
        <w:rPr>
          <w:sz w:val="24"/>
          <w:szCs w:val="24"/>
        </w:rPr>
        <w:t>удование   и    материалы</w:t>
      </w:r>
      <w:r>
        <w:rPr>
          <w:sz w:val="24"/>
          <w:szCs w:val="24"/>
        </w:rPr>
        <w:tab/>
        <w:t xml:space="preserve">   для</w:t>
      </w:r>
      <w:r>
        <w:rPr>
          <w:sz w:val="24"/>
          <w:szCs w:val="24"/>
        </w:rPr>
        <w:tab/>
        <w:t xml:space="preserve">   лепки, </w:t>
      </w:r>
      <w:r w:rsidRPr="00FB66E4">
        <w:rPr>
          <w:sz w:val="24"/>
          <w:szCs w:val="24"/>
        </w:rPr>
        <w:t>аппликации, рисования и конструирования);</w:t>
      </w:r>
    </w:p>
    <w:p w:rsidP="00061083" w:rsidR="00FB66E4" w:rsidRDefault="00FB66E4" w:rsidRPr="00FB66E4">
      <w:pPr>
        <w:pStyle w:val="a9"/>
        <w:numPr>
          <w:ilvl w:val="0"/>
          <w:numId w:val="26"/>
        </w:numPr>
        <w:tabs>
          <w:tab w:pos="0" w:val="left"/>
        </w:tabs>
        <w:spacing w:line="276" w:lineRule="auto"/>
        <w:ind w:firstLine="426" w:left="0"/>
        <w:jc w:val="both"/>
        <w:rPr>
          <w:sz w:val="24"/>
          <w:szCs w:val="24"/>
        </w:rPr>
      </w:pPr>
      <w:proofErr w:type="gramStart"/>
      <w:r w:rsidRPr="00FB66E4">
        <w:rPr>
          <w:b/>
          <w:i/>
          <w:sz w:val="24"/>
          <w:szCs w:val="24"/>
        </w:rPr>
        <w:t>музыкальной</w:t>
      </w:r>
      <w:proofErr w:type="gramEnd"/>
      <w:r w:rsidRPr="00FB66E4">
        <w:rPr>
          <w:spacing w:val="-3"/>
          <w:sz w:val="24"/>
          <w:szCs w:val="24"/>
        </w:rPr>
        <w:t xml:space="preserve"> </w:t>
      </w:r>
      <w:r w:rsidRPr="00FB66E4">
        <w:rPr>
          <w:sz w:val="24"/>
          <w:szCs w:val="24"/>
        </w:rPr>
        <w:t>(детские</w:t>
      </w:r>
      <w:r w:rsidRPr="00FB66E4">
        <w:rPr>
          <w:spacing w:val="-3"/>
          <w:sz w:val="24"/>
          <w:szCs w:val="24"/>
        </w:rPr>
        <w:t xml:space="preserve"> </w:t>
      </w:r>
      <w:r w:rsidRPr="00FB66E4">
        <w:rPr>
          <w:sz w:val="24"/>
          <w:szCs w:val="24"/>
        </w:rPr>
        <w:t>музыкальные</w:t>
      </w:r>
      <w:r w:rsidRPr="00FB66E4">
        <w:rPr>
          <w:spacing w:val="-4"/>
          <w:sz w:val="24"/>
          <w:szCs w:val="24"/>
        </w:rPr>
        <w:t xml:space="preserve"> </w:t>
      </w:r>
      <w:r w:rsidRPr="00FB66E4">
        <w:rPr>
          <w:sz w:val="24"/>
          <w:szCs w:val="24"/>
        </w:rPr>
        <w:t>инструменты,</w:t>
      </w:r>
      <w:r w:rsidRPr="00FB66E4">
        <w:rPr>
          <w:spacing w:val="-2"/>
          <w:sz w:val="24"/>
          <w:szCs w:val="24"/>
        </w:rPr>
        <w:t xml:space="preserve"> </w:t>
      </w:r>
      <w:r w:rsidRPr="00FB66E4">
        <w:rPr>
          <w:sz w:val="24"/>
          <w:szCs w:val="24"/>
        </w:rPr>
        <w:t>дидактический</w:t>
      </w:r>
      <w:r w:rsidRPr="00FB66E4">
        <w:rPr>
          <w:spacing w:val="-2"/>
          <w:sz w:val="24"/>
          <w:szCs w:val="24"/>
        </w:rPr>
        <w:t xml:space="preserve"> </w:t>
      </w:r>
      <w:r w:rsidRPr="00FB66E4">
        <w:rPr>
          <w:sz w:val="24"/>
          <w:szCs w:val="24"/>
        </w:rPr>
        <w:t>материал</w:t>
      </w:r>
      <w:r w:rsidRPr="00FB66E4">
        <w:rPr>
          <w:spacing w:val="-3"/>
          <w:sz w:val="24"/>
          <w:szCs w:val="24"/>
        </w:rPr>
        <w:t xml:space="preserve"> </w:t>
      </w:r>
      <w:r w:rsidRPr="00FB66E4">
        <w:rPr>
          <w:sz w:val="24"/>
          <w:szCs w:val="24"/>
        </w:rPr>
        <w:t>и</w:t>
      </w:r>
      <w:r w:rsidRPr="00FB66E4">
        <w:rPr>
          <w:spacing w:val="-2"/>
          <w:sz w:val="24"/>
          <w:szCs w:val="24"/>
        </w:rPr>
        <w:t xml:space="preserve"> </w:t>
      </w:r>
      <w:r w:rsidRPr="00FB66E4">
        <w:rPr>
          <w:sz w:val="24"/>
          <w:szCs w:val="24"/>
        </w:rPr>
        <w:t>др.).</w:t>
      </w:r>
    </w:p>
    <w:p w:rsidP="007626DB" w:rsidR="00B94BCF" w:rsidRDefault="00F54904" w:rsidRPr="00B94BCF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При выборе форм, методов, средств реализации Программы образования </w:t>
      </w:r>
      <w:proofErr w:type="gramStart"/>
      <w:r w:rsidRPr="00F54904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F54904">
        <w:rPr>
          <w:rFonts w:ascii="Times New Roman" w:hAnsi="Times New Roman"/>
          <w:sz w:val="24"/>
          <w:szCs w:val="24"/>
        </w:rPr>
        <w:t xml:space="preserve"> имеет признание приоритетной субъективной позиции ребенка в </w:t>
      </w:r>
      <w:r w:rsidRPr="00F54904">
        <w:rPr>
          <w:rFonts w:ascii="Times New Roman" w:hAnsi="Times New Roman"/>
          <w:sz w:val="24"/>
          <w:szCs w:val="24"/>
        </w:rPr>
        <w:lastRenderedPageBreak/>
        <w:t>образовательном процессе.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P="007626DB" w:rsidR="000C29A3" w:rsidRDefault="000C29A3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7626DB" w:rsidR="00F54904" w:rsidRDefault="00916BE4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F54904" w:rsidRPr="00F54904">
        <w:rPr>
          <w:rFonts w:ascii="Times New Roman" w:hAnsi="Times New Roman"/>
          <w:b/>
          <w:sz w:val="24"/>
          <w:szCs w:val="24"/>
        </w:rPr>
        <w:t>. Особенности образовательной деятельности разных видов и культурных практик</w:t>
      </w:r>
    </w:p>
    <w:p w:rsidP="007626DB" w:rsidR="00F54904" w:rsidRDefault="00F54904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4904">
        <w:rPr>
          <w:rFonts w:ascii="Times New Roman" w:hAnsi="Times New Roman"/>
          <w:b/>
          <w:sz w:val="24"/>
          <w:szCs w:val="24"/>
          <w:u w:val="single"/>
        </w:rPr>
        <w:t>Обязательная часть</w:t>
      </w:r>
    </w:p>
    <w:p w:rsidP="007626DB" w:rsidR="00F54904" w:rsidRDefault="00F54904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Согласно п. 24.1 ФОП </w:t>
      </w:r>
      <w:proofErr w:type="gramStart"/>
      <w:r w:rsidRPr="00F54904">
        <w:rPr>
          <w:rFonts w:ascii="Times New Roman" w:hAnsi="Times New Roman"/>
          <w:sz w:val="24"/>
          <w:szCs w:val="24"/>
        </w:rPr>
        <w:t>ДО</w:t>
      </w:r>
      <w:proofErr w:type="gramEnd"/>
      <w:r w:rsidRPr="00F549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4904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F54904">
        <w:rPr>
          <w:rFonts w:ascii="Times New Roman" w:hAnsi="Times New Roman"/>
          <w:sz w:val="24"/>
          <w:szCs w:val="24"/>
        </w:rPr>
        <w:t xml:space="preserve"> деятельность (далее - ОД) в ДОО включает:</w:t>
      </w:r>
    </w:p>
    <w:p w:rsidP="00061083" w:rsidR="00F54904" w:rsidRDefault="00F54904" w:rsidRPr="00F54904">
      <w:pPr>
        <w:numPr>
          <w:ilvl w:val="0"/>
          <w:numId w:val="29"/>
        </w:numPr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P="00061083" w:rsidR="00F54904" w:rsidRDefault="00F54904" w:rsidRPr="00F54904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P="00061083" w:rsidR="00F54904" w:rsidRDefault="00F54904" w:rsidRPr="00F54904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P="00061083" w:rsidR="00F54904" w:rsidRDefault="00F54904" w:rsidRPr="00F54904">
      <w:pPr>
        <w:numPr>
          <w:ilvl w:val="0"/>
          <w:numId w:val="29"/>
        </w:numPr>
        <w:spacing w:after="0" w:line="27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взаимодействие с семьями детей по реализации образовательной программы </w:t>
      </w:r>
      <w:proofErr w:type="gramStart"/>
      <w:r w:rsidRPr="00F54904">
        <w:rPr>
          <w:rFonts w:ascii="Times New Roman" w:hAnsi="Times New Roman"/>
          <w:sz w:val="24"/>
          <w:szCs w:val="24"/>
        </w:rPr>
        <w:t>ДО</w:t>
      </w:r>
      <w:proofErr w:type="gramEnd"/>
      <w:r w:rsidRPr="00F54904">
        <w:rPr>
          <w:rFonts w:ascii="Times New Roman" w:hAnsi="Times New Roman"/>
          <w:sz w:val="24"/>
          <w:szCs w:val="24"/>
        </w:rPr>
        <w:t>.</w:t>
      </w:r>
    </w:p>
    <w:p w:rsidP="007626DB" w:rsidR="00F54904" w:rsidRDefault="00F54904" w:rsidRPr="00F54904">
      <w:pPr>
        <w:spacing w:after="0" w:line="276" w:lineRule="auto"/>
        <w:ind w:firstLine="502"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Согласно п. 24.2 ФОП </w:t>
      </w:r>
      <w:proofErr w:type="gramStart"/>
      <w:r w:rsidRPr="00F54904">
        <w:rPr>
          <w:rFonts w:ascii="Times New Roman" w:hAnsi="Times New Roman"/>
          <w:sz w:val="24"/>
          <w:szCs w:val="24"/>
        </w:rPr>
        <w:t>ДО</w:t>
      </w:r>
      <w:proofErr w:type="gramEnd"/>
      <w:r w:rsidRPr="00F549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4904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F54904">
        <w:rPr>
          <w:rFonts w:ascii="Times New Roman" w:hAnsi="Times New Roman"/>
          <w:sz w:val="24"/>
          <w:szCs w:val="24"/>
        </w:rPr>
        <w:t xml:space="preserve">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F54904">
        <w:rPr>
          <w:rFonts w:ascii="Times New Roman" w:hAnsi="Times New Roman"/>
          <w:b/>
          <w:sz w:val="24"/>
          <w:szCs w:val="24"/>
        </w:rPr>
        <w:t>педагог выбирает один или несколько</w:t>
      </w:r>
      <w:r w:rsidRPr="00F54904">
        <w:rPr>
          <w:rFonts w:ascii="Times New Roman" w:hAnsi="Times New Roman"/>
          <w:sz w:val="24"/>
          <w:szCs w:val="24"/>
        </w:rPr>
        <w:t xml:space="preserve"> </w:t>
      </w:r>
      <w:r w:rsidRPr="00F54904">
        <w:rPr>
          <w:rFonts w:ascii="Times New Roman" w:hAnsi="Times New Roman"/>
          <w:b/>
          <w:bCs/>
          <w:sz w:val="24"/>
          <w:szCs w:val="24"/>
        </w:rPr>
        <w:t>вариантов совместной деятельности</w:t>
      </w:r>
      <w:r w:rsidRPr="00F54904">
        <w:rPr>
          <w:rFonts w:ascii="Times New Roman" w:hAnsi="Times New Roman"/>
          <w:sz w:val="24"/>
          <w:szCs w:val="24"/>
        </w:rPr>
        <w:t>:</w:t>
      </w:r>
    </w:p>
    <w:p w:rsidP="007626DB" w:rsidR="00F54904" w:rsidRDefault="00F54904" w:rsidRPr="00F54904">
      <w:pPr>
        <w:spacing w:after="0" w:line="276" w:lineRule="auto"/>
        <w:ind w:firstLine="700" w:left="20"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F54904">
        <w:rPr>
          <w:rFonts w:ascii="Times New Roman" w:hAnsi="Times New Roman"/>
          <w:sz w:val="24"/>
          <w:szCs w:val="24"/>
          <w:u w:val="single"/>
        </w:rPr>
        <w:t>обучает ребёнка чему-то новому</w:t>
      </w:r>
      <w:r w:rsidRPr="00F54904">
        <w:rPr>
          <w:rFonts w:ascii="Times New Roman" w:hAnsi="Times New Roman"/>
          <w:sz w:val="24"/>
          <w:szCs w:val="24"/>
        </w:rPr>
        <w:t>;</w:t>
      </w:r>
    </w:p>
    <w:p w:rsidP="00061083" w:rsidR="00F54904" w:rsidRDefault="00F54904" w:rsidRPr="00F54904">
      <w:pPr>
        <w:numPr>
          <w:ilvl w:val="1"/>
          <w:numId w:val="28"/>
        </w:numPr>
        <w:tabs>
          <w:tab w:pos="1028" w:val="left"/>
        </w:tabs>
        <w:spacing w:after="0" w:line="276" w:lineRule="auto"/>
        <w:ind w:firstLine="720" w:left="20"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совместная деятельность ребёнка с педагогом, при которой ребёнок и педагог - </w:t>
      </w:r>
      <w:r w:rsidRPr="00F54904">
        <w:rPr>
          <w:rFonts w:ascii="Times New Roman" w:hAnsi="Times New Roman"/>
          <w:sz w:val="24"/>
          <w:szCs w:val="24"/>
          <w:u w:val="single"/>
        </w:rPr>
        <w:t>равноправные партнеры</w:t>
      </w:r>
      <w:r w:rsidRPr="00F54904">
        <w:rPr>
          <w:rFonts w:ascii="Times New Roman" w:hAnsi="Times New Roman"/>
          <w:sz w:val="24"/>
          <w:szCs w:val="24"/>
        </w:rPr>
        <w:t>;</w:t>
      </w:r>
    </w:p>
    <w:p w:rsidP="00061083" w:rsidR="00F54904" w:rsidRDefault="00F54904" w:rsidRPr="00F54904">
      <w:pPr>
        <w:numPr>
          <w:ilvl w:val="1"/>
          <w:numId w:val="28"/>
        </w:numPr>
        <w:tabs>
          <w:tab w:pos="1038" w:val="left"/>
        </w:tabs>
        <w:spacing w:after="0" w:line="276" w:lineRule="auto"/>
        <w:ind w:firstLine="720" w:left="20"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F54904">
        <w:rPr>
          <w:rFonts w:ascii="Times New Roman" w:hAnsi="Times New Roman"/>
          <w:sz w:val="24"/>
          <w:szCs w:val="24"/>
          <w:u w:val="single"/>
        </w:rPr>
        <w:t>направляет совместную деятельность группы детей</w:t>
      </w:r>
      <w:r w:rsidRPr="00F54904">
        <w:rPr>
          <w:rFonts w:ascii="Times New Roman" w:hAnsi="Times New Roman"/>
          <w:sz w:val="24"/>
          <w:szCs w:val="24"/>
        </w:rPr>
        <w:t>;</w:t>
      </w:r>
    </w:p>
    <w:p w:rsidP="00061083" w:rsidR="00F54904" w:rsidRDefault="00F54904" w:rsidRPr="00F54904">
      <w:pPr>
        <w:numPr>
          <w:ilvl w:val="1"/>
          <w:numId w:val="28"/>
        </w:numPr>
        <w:tabs>
          <w:tab w:pos="1033" w:val="left"/>
        </w:tabs>
        <w:spacing w:after="0" w:line="276" w:lineRule="auto"/>
        <w:ind w:firstLine="720" w:left="20"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F54904">
        <w:rPr>
          <w:rFonts w:ascii="Times New Roman" w:hAnsi="Times New Roman"/>
          <w:sz w:val="24"/>
          <w:szCs w:val="24"/>
          <w:u w:val="single"/>
        </w:rPr>
        <w:t>не является участником деятельности, но выступает в роли её организатора</w:t>
      </w:r>
      <w:r w:rsidRPr="00F54904">
        <w:rPr>
          <w:rFonts w:ascii="Times New Roman" w:hAnsi="Times New Roman"/>
          <w:sz w:val="24"/>
          <w:szCs w:val="24"/>
        </w:rPr>
        <w:t>, ставящего задачу группе детей, тем самым, актуализируя лидерские ресурсы самих детей;</w:t>
      </w:r>
    </w:p>
    <w:p w:rsidP="00061083" w:rsidR="00F54904" w:rsidRDefault="00F54904" w:rsidRPr="00F54904">
      <w:pPr>
        <w:numPr>
          <w:ilvl w:val="1"/>
          <w:numId w:val="28"/>
        </w:numPr>
        <w:tabs>
          <w:tab w:pos="1033" w:val="left"/>
        </w:tabs>
        <w:spacing w:after="0" w:line="276" w:lineRule="auto"/>
        <w:ind w:firstLine="720" w:left="20" w:right="20"/>
        <w:jc w:val="both"/>
        <w:rPr>
          <w:rFonts w:ascii="Times New Roman" w:hAnsi="Times New Roman"/>
          <w:sz w:val="24"/>
          <w:szCs w:val="24"/>
        </w:rPr>
      </w:pPr>
      <w:r w:rsidRPr="00F54904">
        <w:rPr>
          <w:rFonts w:ascii="Times New Roman" w:hAnsi="Times New Roman"/>
          <w:sz w:val="24"/>
          <w:szCs w:val="24"/>
        </w:rPr>
        <w:t xml:space="preserve">самостоятельная, спонтанно возникающая, совместная деятельность детей </w:t>
      </w:r>
      <w:r w:rsidRPr="00F54904">
        <w:rPr>
          <w:rFonts w:ascii="Times New Roman" w:hAnsi="Times New Roman"/>
          <w:sz w:val="24"/>
          <w:szCs w:val="24"/>
          <w:u w:val="single"/>
        </w:rPr>
        <w:t>без всякого участия педагога.</w:t>
      </w:r>
      <w:r w:rsidRPr="00F54904">
        <w:rPr>
          <w:rFonts w:ascii="Times New Roman" w:hAnsi="Times New Roman"/>
          <w:sz w:val="24"/>
          <w:szCs w:val="24"/>
        </w:rPr>
        <w:t xml:space="preserve">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P="007626DB" w:rsidR="00F54904" w:rsidRDefault="00F54904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15231">
        <w:rPr>
          <w:rFonts w:ascii="Times New Roman" w:eastAsia="Calibri" w:hAnsi="Times New Roman"/>
          <w:sz w:val="24"/>
          <w:szCs w:val="24"/>
          <w:lang w:eastAsia="ru-RU"/>
        </w:rPr>
        <w:t>Все перечисленные варианты совместной деятельности педагога с детьми могут быть реализованы в группе одномоментно.</w:t>
      </w:r>
    </w:p>
    <w:p w:rsidP="007626DB" w:rsidR="000222BF" w:rsidRDefault="000222BF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2BF">
        <w:rPr>
          <w:rFonts w:ascii="Times New Roman" w:hAnsi="Times New Roman"/>
          <w:sz w:val="24"/>
          <w:szCs w:val="24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</w:t>
      </w:r>
      <w:r w:rsidRPr="000222BF">
        <w:rPr>
          <w:rFonts w:ascii="Times New Roman" w:hAnsi="Times New Roman"/>
          <w:sz w:val="24"/>
          <w:szCs w:val="24"/>
        </w:rPr>
        <w:lastRenderedPageBreak/>
        <w:t>инициативность и желание заниматься определенным видом деятельности).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</w:t>
      </w:r>
      <w:r>
        <w:rPr>
          <w:rFonts w:ascii="Times New Roman" w:hAnsi="Times New Roman"/>
          <w:sz w:val="24"/>
          <w:szCs w:val="24"/>
        </w:rPr>
        <w:t>.3. ФОП ДО.</w:t>
      </w:r>
    </w:p>
    <w:p w:rsidP="007626DB" w:rsidR="000222BF" w:rsidRDefault="000222BF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2BF">
        <w:rPr>
          <w:rFonts w:ascii="Times New Roman" w:hAnsi="Times New Roman"/>
          <w:sz w:val="24"/>
          <w:szCs w:val="24"/>
        </w:rPr>
        <w:t xml:space="preserve">Согласно п.24.7. ФОП </w:t>
      </w:r>
      <w:proofErr w:type="gramStart"/>
      <w:r w:rsidRPr="000222BF">
        <w:rPr>
          <w:rFonts w:ascii="Times New Roman" w:hAnsi="Times New Roman"/>
          <w:sz w:val="24"/>
          <w:szCs w:val="24"/>
        </w:rPr>
        <w:t>ДО</w:t>
      </w:r>
      <w:proofErr w:type="gramEnd"/>
      <w:r w:rsidRPr="000222B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222BF">
        <w:rPr>
          <w:rFonts w:ascii="Times New Roman" w:hAnsi="Times New Roman"/>
          <w:sz w:val="24"/>
          <w:szCs w:val="24"/>
        </w:rPr>
        <w:t>игра</w:t>
      </w:r>
      <w:proofErr w:type="gramEnd"/>
      <w:r w:rsidRPr="000222BF">
        <w:rPr>
          <w:rFonts w:ascii="Times New Roman" w:hAnsi="Times New Roman"/>
          <w:sz w:val="24"/>
          <w:szCs w:val="24"/>
        </w:rPr>
        <w:t xml:space="preserve">  - форма организации жизни и деятельности детей, средство разностороннего развития личности; метод или при</w:t>
      </w:r>
      <w:r w:rsidR="00327787">
        <w:rPr>
          <w:rFonts w:ascii="Times New Roman" w:hAnsi="Times New Roman"/>
          <w:sz w:val="24"/>
          <w:szCs w:val="24"/>
        </w:rPr>
        <w:t>ё</w:t>
      </w:r>
      <w:r w:rsidRPr="000222BF">
        <w:rPr>
          <w:rFonts w:ascii="Times New Roman" w:hAnsi="Times New Roman"/>
          <w:sz w:val="24"/>
          <w:szCs w:val="24"/>
        </w:rPr>
        <w:t xml:space="preserve">м обучения; средство саморазвития, самовоспитания, самообучения, </w:t>
      </w:r>
      <w:proofErr w:type="spellStart"/>
      <w:r w:rsidRPr="000222BF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222BF">
        <w:rPr>
          <w:rFonts w:ascii="Times New Roman" w:hAnsi="Times New Roman"/>
          <w:sz w:val="24"/>
          <w:szCs w:val="24"/>
        </w:rPr>
        <w:t>. Педагог максимально использует потенциал игры, все варианты ее применения в ДОО в соответствии с п.24.8. ФОП ДО.</w:t>
      </w:r>
    </w:p>
    <w:p w:rsidP="007626DB" w:rsidR="000222BF" w:rsidRDefault="000222BF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22BF">
        <w:rPr>
          <w:rFonts w:ascii="Times New Roman" w:hAnsi="Times New Roman"/>
          <w:sz w:val="24"/>
          <w:szCs w:val="24"/>
        </w:rPr>
        <w:t>Согласно п.24</w:t>
      </w:r>
      <w:r w:rsidR="0099255F">
        <w:rPr>
          <w:rFonts w:ascii="Times New Roman" w:hAnsi="Times New Roman"/>
          <w:sz w:val="24"/>
          <w:szCs w:val="24"/>
        </w:rPr>
        <w:t xml:space="preserve"> </w:t>
      </w:r>
      <w:r w:rsidRPr="000222BF">
        <w:rPr>
          <w:rFonts w:ascii="Times New Roman" w:hAnsi="Times New Roman"/>
          <w:sz w:val="24"/>
          <w:szCs w:val="24"/>
        </w:rPr>
        <w:t xml:space="preserve"> ФОП </w:t>
      </w:r>
      <w:proofErr w:type="gramStart"/>
      <w:r w:rsidRPr="000222BF">
        <w:rPr>
          <w:rFonts w:ascii="Times New Roman" w:hAnsi="Times New Roman"/>
          <w:sz w:val="24"/>
          <w:szCs w:val="24"/>
        </w:rPr>
        <w:t>ДО</w:t>
      </w:r>
      <w:proofErr w:type="gramEnd"/>
      <w:r w:rsidRPr="000222BF">
        <w:rPr>
          <w:rFonts w:ascii="Times New Roman" w:hAnsi="Times New Roman"/>
          <w:sz w:val="24"/>
          <w:szCs w:val="24"/>
        </w:rPr>
        <w:t xml:space="preserve"> образовательная деятельность включает</w:t>
      </w:r>
      <w:r w:rsidR="00473886">
        <w:rPr>
          <w:rFonts w:ascii="Times New Roman" w:hAnsi="Times New Roman"/>
          <w:sz w:val="24"/>
          <w:szCs w:val="24"/>
        </w:rPr>
        <w:t>:</w:t>
      </w:r>
    </w:p>
    <w:p w:rsidP="000222BF" w:rsidR="00473886" w:rsidRDefault="00473886">
      <w:pPr>
        <w:tabs>
          <w:tab w:pos="3969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"/>
        <w:tblW w:type="auto" w:w="0"/>
        <w:tblLook w:firstColumn="1" w:firstRow="1" w:lastColumn="0" w:lastRow="0" w:noHBand="0" w:noVBand="1" w:val="04A0"/>
      </w:tblPr>
      <w:tblGrid>
        <w:gridCol w:w="2376"/>
        <w:gridCol w:w="7195"/>
      </w:tblGrid>
      <w:tr w:rsidR="000222BF" w:rsidRPr="000222BF" w:rsidTr="00473886">
        <w:tc>
          <w:tcPr>
            <w:tcW w:type="dxa" w:w="2376"/>
          </w:tcPr>
          <w:p w:rsidP="000222BF" w:rsidR="000222BF" w:rsidRDefault="000222BF" w:rsidRPr="000222BF">
            <w:pPr>
              <w:spacing w:after="0" w:line="379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222BF">
              <w:rPr>
                <w:rFonts w:ascii="Times New Roman" w:hAnsi="Times New Roman"/>
                <w:sz w:val="24"/>
                <w:szCs w:val="24"/>
              </w:rPr>
              <w:t>Утренний отрезок времени</w:t>
            </w:r>
            <w:r w:rsidR="0099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55F" w:rsidRPr="0099255F">
              <w:rPr>
                <w:rFonts w:ascii="Times New Roman" w:hAnsi="Times New Roman"/>
                <w:sz w:val="24"/>
                <w:szCs w:val="24"/>
              </w:rPr>
              <w:t>п.24.10</w:t>
            </w:r>
          </w:p>
        </w:tc>
        <w:tc>
          <w:tcPr>
            <w:tcW w:type="dxa" w:w="7195"/>
          </w:tcPr>
          <w:p w:rsidP="00061083" w:rsidR="00473886" w:rsidRDefault="00473886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473886">
              <w:rPr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P="00061083" w:rsidR="00473886" w:rsidRDefault="00473886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473886">
              <w:rPr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:rsidP="00061083" w:rsidR="00473886" w:rsidRDefault="00473886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473886">
              <w:rPr>
                <w:sz w:val="24"/>
                <w:szCs w:val="24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      </w:r>
          </w:p>
          <w:p w:rsidP="00061083" w:rsidR="00473886" w:rsidRDefault="00473886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73886">
              <w:rPr>
                <w:sz w:val="24"/>
                <w:szCs w:val="24"/>
              </w:rPr>
              <w:t>аблюдения за объектами и явлениями природы, трудом взрослых;</w:t>
            </w:r>
          </w:p>
          <w:p w:rsidP="00061083" w:rsidR="00473886" w:rsidRDefault="00473886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73886">
              <w:rPr>
                <w:sz w:val="24"/>
                <w:szCs w:val="24"/>
              </w:rPr>
              <w:t xml:space="preserve">рудовые поручения и дежурства (сервировка стола к приему пищи, уход за комнатными растениями и </w:t>
            </w:r>
            <w:proofErr w:type="gramStart"/>
            <w:r w:rsidRPr="00473886">
              <w:rPr>
                <w:sz w:val="24"/>
                <w:szCs w:val="24"/>
              </w:rPr>
              <w:t>другое</w:t>
            </w:r>
            <w:proofErr w:type="gramEnd"/>
            <w:r w:rsidRPr="00473886">
              <w:rPr>
                <w:sz w:val="24"/>
                <w:szCs w:val="24"/>
              </w:rPr>
              <w:t>);</w:t>
            </w:r>
          </w:p>
          <w:p w:rsidP="00061083" w:rsidR="00473886" w:rsidRDefault="00473886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473886">
              <w:rPr>
                <w:sz w:val="24"/>
                <w:szCs w:val="24"/>
              </w:rPr>
              <w:t>Индивидуальн</w:t>
            </w:r>
            <w:r w:rsidR="0099255F">
              <w:rPr>
                <w:sz w:val="24"/>
                <w:szCs w:val="24"/>
              </w:rPr>
              <w:t>ая</w:t>
            </w:r>
            <w:r w:rsidRPr="00473886">
              <w:rPr>
                <w:sz w:val="24"/>
                <w:szCs w:val="24"/>
              </w:rPr>
              <w:t xml:space="preserve"> работ</w:t>
            </w:r>
            <w:r w:rsidR="0099255F">
              <w:rPr>
                <w:sz w:val="24"/>
                <w:szCs w:val="24"/>
              </w:rPr>
              <w:t>а</w:t>
            </w:r>
            <w:r w:rsidRPr="00473886">
              <w:rPr>
                <w:sz w:val="24"/>
                <w:szCs w:val="24"/>
              </w:rPr>
              <w:t xml:space="preserve"> с детьми в соответствии с задачами разных образовательных областей;</w:t>
            </w:r>
          </w:p>
          <w:p w:rsidP="00061083" w:rsidR="00DA6B80" w:rsidRDefault="00473886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473886">
              <w:rPr>
                <w:sz w:val="24"/>
                <w:szCs w:val="24"/>
              </w:rPr>
              <w:t>Продуктивн</w:t>
            </w:r>
            <w:r w:rsidR="0099255F">
              <w:rPr>
                <w:sz w:val="24"/>
                <w:szCs w:val="24"/>
              </w:rPr>
              <w:t>ая</w:t>
            </w:r>
            <w:r w:rsidRPr="00473886">
              <w:rPr>
                <w:sz w:val="24"/>
                <w:szCs w:val="24"/>
              </w:rPr>
              <w:t xml:space="preserve"> деятельность детей по интересам детей (рисование, конструирование, лепка и другое);</w:t>
            </w:r>
          </w:p>
          <w:p w:rsidP="00061083" w:rsidR="00653B38" w:rsidRDefault="00DA6B80" w:rsidRPr="00653B38">
            <w:pPr>
              <w:pStyle w:val="a9"/>
              <w:numPr>
                <w:ilvl w:val="0"/>
                <w:numId w:val="30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DA6B80">
              <w:rPr>
                <w:sz w:val="24"/>
                <w:szCs w:val="24"/>
              </w:rPr>
              <w:t>О</w:t>
            </w:r>
            <w:r w:rsidR="00473886" w:rsidRPr="00DA6B80">
              <w:rPr>
                <w:sz w:val="24"/>
                <w:szCs w:val="24"/>
              </w:rPr>
              <w:t xml:space="preserve">здоровительные и закаливающие процедуры, </w:t>
            </w:r>
            <w:proofErr w:type="spellStart"/>
            <w:r w:rsidR="00473886" w:rsidRPr="00DA6B80">
              <w:rPr>
                <w:sz w:val="24"/>
                <w:szCs w:val="24"/>
              </w:rPr>
              <w:t>здоровьесбер</w:t>
            </w:r>
            <w:r w:rsidR="0099255F">
              <w:rPr>
                <w:sz w:val="24"/>
                <w:szCs w:val="24"/>
              </w:rPr>
              <w:t>егающие</w:t>
            </w:r>
            <w:proofErr w:type="spellEnd"/>
            <w:r w:rsidR="0099255F">
              <w:rPr>
                <w:sz w:val="24"/>
                <w:szCs w:val="24"/>
              </w:rPr>
              <w:t xml:space="preserve"> мероприятия, двигательная</w:t>
            </w:r>
            <w:r w:rsidR="00473886" w:rsidRPr="00DA6B80">
              <w:rPr>
                <w:sz w:val="24"/>
                <w:szCs w:val="24"/>
              </w:rPr>
              <w:t xml:space="preserve"> деятельность (подвижные игры, гимнастика и </w:t>
            </w:r>
            <w:proofErr w:type="gramStart"/>
            <w:r w:rsidR="00473886" w:rsidRPr="00DA6B80">
              <w:rPr>
                <w:sz w:val="24"/>
                <w:szCs w:val="24"/>
              </w:rPr>
              <w:t>другое</w:t>
            </w:r>
            <w:proofErr w:type="gramEnd"/>
            <w:r w:rsidR="00473886" w:rsidRPr="00DA6B80">
              <w:rPr>
                <w:sz w:val="24"/>
                <w:szCs w:val="24"/>
              </w:rPr>
              <w:t>).</w:t>
            </w:r>
            <w:r w:rsidR="00D610AB">
              <w:rPr>
                <w:sz w:val="24"/>
                <w:szCs w:val="24"/>
              </w:rPr>
              <w:t xml:space="preserve"> </w:t>
            </w:r>
          </w:p>
        </w:tc>
      </w:tr>
      <w:tr w:rsidR="000222BF" w:rsidRPr="000222BF" w:rsidTr="00473886">
        <w:tc>
          <w:tcPr>
            <w:tcW w:type="dxa" w:w="2376"/>
          </w:tcPr>
          <w:p w:rsidP="000222BF" w:rsidR="000222BF" w:rsidRDefault="000222BF" w:rsidRPr="000222BF">
            <w:pPr>
              <w:spacing w:after="0" w:line="379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222BF"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="0099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55F" w:rsidRPr="0099255F">
              <w:rPr>
                <w:rFonts w:ascii="Times New Roman" w:hAnsi="Times New Roman"/>
                <w:sz w:val="24"/>
                <w:szCs w:val="24"/>
              </w:rPr>
              <w:t>п.24.12</w:t>
            </w:r>
          </w:p>
        </w:tc>
        <w:tc>
          <w:tcPr>
            <w:tcW w:type="dxa" w:w="7195"/>
          </w:tcPr>
          <w:p w:rsidP="00215231" w:rsidR="00653B38" w:rsidRDefault="000222BF" w:rsidRPr="00653B38">
            <w:pPr>
              <w:pStyle w:val="a9"/>
              <w:numPr>
                <w:ilvl w:val="0"/>
                <w:numId w:val="33"/>
              </w:numPr>
              <w:ind w:hanging="357" w:left="317" w:right="23"/>
              <w:jc w:val="both"/>
              <w:rPr>
                <w:sz w:val="24"/>
                <w:szCs w:val="24"/>
              </w:rPr>
            </w:pPr>
            <w:r w:rsidRPr="00653B38">
              <w:rPr>
                <w:sz w:val="24"/>
                <w:szCs w:val="24"/>
              </w:rPr>
              <w:t>Проблемно-обучающие ситуации</w:t>
            </w:r>
          </w:p>
          <w:p w:rsidP="00215231" w:rsidR="00653B38" w:rsidRDefault="000222BF" w:rsidRPr="00653B38">
            <w:pPr>
              <w:pStyle w:val="a9"/>
              <w:numPr>
                <w:ilvl w:val="0"/>
                <w:numId w:val="31"/>
              </w:numPr>
              <w:ind w:hanging="357" w:left="317" w:right="23"/>
              <w:jc w:val="both"/>
              <w:rPr>
                <w:sz w:val="24"/>
                <w:szCs w:val="24"/>
              </w:rPr>
            </w:pPr>
            <w:r w:rsidRPr="00653B38">
              <w:rPr>
                <w:sz w:val="24"/>
                <w:szCs w:val="24"/>
              </w:rPr>
              <w:t>Образовательные сит</w:t>
            </w:r>
            <w:r w:rsidR="00653B38" w:rsidRPr="00653B38">
              <w:rPr>
                <w:sz w:val="24"/>
                <w:szCs w:val="24"/>
              </w:rPr>
              <w:t>уации</w:t>
            </w:r>
          </w:p>
          <w:p w:rsidP="00215231" w:rsidR="00653B38" w:rsidRDefault="000222BF" w:rsidRPr="00653B38">
            <w:pPr>
              <w:pStyle w:val="a9"/>
              <w:numPr>
                <w:ilvl w:val="0"/>
                <w:numId w:val="31"/>
              </w:numPr>
              <w:ind w:hanging="357" w:left="317" w:right="23"/>
              <w:jc w:val="both"/>
              <w:rPr>
                <w:sz w:val="24"/>
                <w:szCs w:val="24"/>
              </w:rPr>
            </w:pPr>
            <w:r w:rsidRPr="00653B38">
              <w:rPr>
                <w:sz w:val="24"/>
                <w:szCs w:val="24"/>
              </w:rPr>
              <w:t>Тематические события</w:t>
            </w:r>
          </w:p>
          <w:p w:rsidP="00215231" w:rsidR="00653B38" w:rsidRDefault="00653B38" w:rsidRPr="007626DB">
            <w:pPr>
              <w:pStyle w:val="a9"/>
              <w:numPr>
                <w:ilvl w:val="0"/>
                <w:numId w:val="31"/>
              </w:numPr>
              <w:ind w:hanging="357" w:left="317" w:right="23"/>
              <w:jc w:val="both"/>
              <w:rPr>
                <w:sz w:val="24"/>
                <w:szCs w:val="24"/>
              </w:rPr>
            </w:pPr>
            <w:proofErr w:type="gramStart"/>
            <w:r w:rsidRPr="00653B38">
              <w:rPr>
                <w:sz w:val="24"/>
                <w:szCs w:val="24"/>
              </w:rPr>
              <w:t>Интегрирующие</w:t>
            </w:r>
            <w:proofErr w:type="gramEnd"/>
            <w:r w:rsidRPr="00653B38">
              <w:rPr>
                <w:sz w:val="24"/>
                <w:szCs w:val="24"/>
              </w:rPr>
              <w:t xml:space="preserve"> содержание образовательных областей</w:t>
            </w:r>
          </w:p>
        </w:tc>
      </w:tr>
      <w:tr w:rsidR="000222BF" w:rsidRPr="000222BF" w:rsidTr="00473886">
        <w:tc>
          <w:tcPr>
            <w:tcW w:type="dxa" w:w="2376"/>
          </w:tcPr>
          <w:p w:rsidP="000222BF" w:rsidR="000222BF" w:rsidRDefault="000222BF" w:rsidRPr="000222BF">
            <w:pPr>
              <w:spacing w:after="0" w:line="379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222BF">
              <w:rPr>
                <w:rFonts w:ascii="Times New Roman" w:hAnsi="Times New Roman"/>
                <w:sz w:val="24"/>
                <w:szCs w:val="24"/>
              </w:rPr>
              <w:t>Прогулка</w:t>
            </w:r>
            <w:r w:rsidR="0099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55F" w:rsidRPr="0099255F">
              <w:rPr>
                <w:rFonts w:ascii="Times New Roman" w:hAnsi="Times New Roman"/>
                <w:sz w:val="24"/>
                <w:szCs w:val="24"/>
              </w:rPr>
              <w:t>п.24.15</w:t>
            </w:r>
          </w:p>
        </w:tc>
        <w:tc>
          <w:tcPr>
            <w:tcW w:type="dxa" w:w="7195"/>
          </w:tcPr>
          <w:p w:rsidP="00061083" w:rsidR="00653B38" w:rsidRDefault="00653B38" w:rsidRPr="00653B38">
            <w:pPr>
              <w:pStyle w:val="a9"/>
              <w:numPr>
                <w:ilvl w:val="0"/>
                <w:numId w:val="32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653B38">
              <w:rPr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P="00061083" w:rsidR="00653B38" w:rsidRDefault="00653B38" w:rsidRPr="00653B38">
            <w:pPr>
              <w:pStyle w:val="a9"/>
              <w:numPr>
                <w:ilvl w:val="0"/>
                <w:numId w:val="32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3B38">
              <w:rPr>
                <w:sz w:val="24"/>
                <w:szCs w:val="24"/>
              </w:rPr>
              <w:t>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P="00061083" w:rsidR="00653B38" w:rsidRDefault="00653B38" w:rsidRPr="00653B38">
            <w:pPr>
              <w:pStyle w:val="a9"/>
              <w:numPr>
                <w:ilvl w:val="0"/>
                <w:numId w:val="32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53B38">
              <w:rPr>
                <w:sz w:val="24"/>
                <w:szCs w:val="24"/>
              </w:rPr>
              <w:t>кспериментирование с объектами неживой природы;</w:t>
            </w:r>
          </w:p>
          <w:p w:rsidP="00061083" w:rsidR="00653B38" w:rsidRDefault="00653B38">
            <w:pPr>
              <w:pStyle w:val="a9"/>
              <w:numPr>
                <w:ilvl w:val="0"/>
                <w:numId w:val="32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653B38">
              <w:rPr>
                <w:sz w:val="24"/>
                <w:szCs w:val="24"/>
              </w:rPr>
              <w:t xml:space="preserve">Сюжетно-ролевые и конструктивные игры (с песком, со снегом, </w:t>
            </w:r>
            <w:r w:rsidRPr="00653B38">
              <w:rPr>
                <w:sz w:val="24"/>
                <w:szCs w:val="24"/>
              </w:rPr>
              <w:lastRenderedPageBreak/>
              <w:t>с природным материалом);</w:t>
            </w:r>
          </w:p>
          <w:p w:rsidP="00061083" w:rsidR="00653B38" w:rsidRDefault="00653B38">
            <w:pPr>
              <w:pStyle w:val="a9"/>
              <w:numPr>
                <w:ilvl w:val="0"/>
                <w:numId w:val="32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653B38">
              <w:rPr>
                <w:sz w:val="24"/>
                <w:szCs w:val="24"/>
              </w:rPr>
              <w:t>Элементарн</w:t>
            </w:r>
            <w:r w:rsidR="0099255F">
              <w:rPr>
                <w:sz w:val="24"/>
                <w:szCs w:val="24"/>
              </w:rPr>
              <w:t>ая трудовая</w:t>
            </w:r>
            <w:r w:rsidRPr="00653B38">
              <w:rPr>
                <w:sz w:val="24"/>
                <w:szCs w:val="24"/>
              </w:rPr>
              <w:t xml:space="preserve"> деятельность детей на участке ДОО;</w:t>
            </w:r>
          </w:p>
          <w:p w:rsidP="00061083" w:rsidR="00653B38" w:rsidRDefault="00653B38">
            <w:pPr>
              <w:pStyle w:val="a9"/>
              <w:numPr>
                <w:ilvl w:val="0"/>
                <w:numId w:val="32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653B38">
              <w:rPr>
                <w:sz w:val="24"/>
                <w:szCs w:val="24"/>
              </w:rPr>
              <w:t>Свободное общение педагога с детьми, индивидуальн</w:t>
            </w:r>
            <w:r w:rsidR="0099255F">
              <w:rPr>
                <w:sz w:val="24"/>
                <w:szCs w:val="24"/>
              </w:rPr>
              <w:t>ая</w:t>
            </w:r>
            <w:r w:rsidRPr="00653B38">
              <w:rPr>
                <w:sz w:val="24"/>
                <w:szCs w:val="24"/>
              </w:rPr>
              <w:t xml:space="preserve"> работ</w:t>
            </w:r>
            <w:r w:rsidR="0099255F">
              <w:rPr>
                <w:sz w:val="24"/>
                <w:szCs w:val="24"/>
              </w:rPr>
              <w:t>а</w:t>
            </w:r>
            <w:r w:rsidRPr="00653B38">
              <w:rPr>
                <w:sz w:val="24"/>
                <w:szCs w:val="24"/>
              </w:rPr>
              <w:t>;</w:t>
            </w:r>
          </w:p>
          <w:p w:rsidP="00061083" w:rsidR="000222BF" w:rsidRDefault="00653B38" w:rsidRPr="00653B38">
            <w:pPr>
              <w:pStyle w:val="a9"/>
              <w:numPr>
                <w:ilvl w:val="0"/>
                <w:numId w:val="32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3B38">
              <w:rPr>
                <w:sz w:val="24"/>
                <w:szCs w:val="24"/>
              </w:rPr>
              <w:t>роведение спортивных праздников (при необходимости).</w:t>
            </w:r>
          </w:p>
        </w:tc>
      </w:tr>
      <w:tr w:rsidR="000222BF" w:rsidRPr="000222BF" w:rsidTr="00473886">
        <w:tc>
          <w:tcPr>
            <w:tcW w:type="dxa" w:w="2376"/>
          </w:tcPr>
          <w:p w:rsidP="000222BF" w:rsidR="000222BF" w:rsidRDefault="000222BF" w:rsidRPr="000222BF">
            <w:pPr>
              <w:spacing w:after="0" w:line="379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0222BF">
              <w:rPr>
                <w:rFonts w:ascii="Times New Roman" w:hAnsi="Times New Roman"/>
                <w:sz w:val="24"/>
                <w:szCs w:val="24"/>
              </w:rPr>
              <w:lastRenderedPageBreak/>
              <w:t>Вторая половина дня</w:t>
            </w:r>
            <w:r w:rsidR="0099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55F" w:rsidRPr="0099255F">
              <w:rPr>
                <w:rFonts w:ascii="Times New Roman" w:hAnsi="Times New Roman"/>
                <w:sz w:val="24"/>
                <w:szCs w:val="24"/>
              </w:rPr>
              <w:t>п.24.16</w:t>
            </w:r>
          </w:p>
        </w:tc>
        <w:tc>
          <w:tcPr>
            <w:tcW w:type="dxa" w:w="7195"/>
          </w:tcPr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Элементарн</w:t>
            </w:r>
            <w:r>
              <w:rPr>
                <w:sz w:val="24"/>
                <w:szCs w:val="24"/>
              </w:rPr>
              <w:t>ая</w:t>
            </w:r>
            <w:r w:rsidRPr="0099255F">
              <w:rPr>
                <w:sz w:val="24"/>
                <w:szCs w:val="24"/>
              </w:rPr>
              <w:t xml:space="preserve"> трудов</w:t>
            </w:r>
            <w:r>
              <w:rPr>
                <w:sz w:val="24"/>
                <w:szCs w:val="24"/>
              </w:rPr>
              <w:t>ая</w:t>
            </w:r>
            <w:r w:rsidRPr="0099255F">
              <w:rPr>
                <w:sz w:val="24"/>
                <w:szCs w:val="24"/>
              </w:rPr>
              <w:t xml:space="preserve">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proofErr w:type="gramStart"/>
            <w:r w:rsidRPr="0099255F">
              <w:rPr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Опыты и эксперименты, практико-ориентированные проекты, коллекционирование и другое;</w:t>
            </w:r>
          </w:p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Слушание и исполнение музыкальных произведений, музыкально-</w:t>
            </w:r>
            <w:proofErr w:type="gramStart"/>
            <w:r w:rsidRPr="0099255F">
              <w:rPr>
                <w:sz w:val="24"/>
                <w:szCs w:val="24"/>
              </w:rPr>
              <w:t>ритмические движения</w:t>
            </w:r>
            <w:proofErr w:type="gramEnd"/>
            <w:r w:rsidRPr="0099255F">
              <w:rPr>
                <w:sz w:val="24"/>
                <w:szCs w:val="24"/>
              </w:rPr>
              <w:t>, музыкальные игры и импровизации;</w:t>
            </w:r>
          </w:p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P="00061083" w:rsidR="0099255F" w:rsidRDefault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ая</w:t>
            </w:r>
            <w:r w:rsidRPr="0099255F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а</w:t>
            </w:r>
            <w:r w:rsidRPr="0099255F">
              <w:rPr>
                <w:sz w:val="24"/>
                <w:szCs w:val="24"/>
              </w:rPr>
              <w:t xml:space="preserve"> по всем видам деятельности и образовательным областям;</w:t>
            </w:r>
          </w:p>
          <w:p w:rsidP="00061083" w:rsidR="000222BF" w:rsidRDefault="0099255F" w:rsidRPr="0099255F">
            <w:pPr>
              <w:pStyle w:val="a9"/>
              <w:numPr>
                <w:ilvl w:val="0"/>
                <w:numId w:val="34"/>
              </w:numPr>
              <w:spacing w:after="120"/>
              <w:ind w:hanging="357" w:left="317" w:right="23"/>
              <w:jc w:val="both"/>
              <w:rPr>
                <w:sz w:val="24"/>
                <w:szCs w:val="24"/>
              </w:rPr>
            </w:pPr>
            <w:r w:rsidRPr="0099255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а</w:t>
            </w:r>
            <w:r w:rsidRPr="0099255F">
              <w:rPr>
                <w:sz w:val="24"/>
                <w:szCs w:val="24"/>
              </w:rPr>
              <w:t xml:space="preserve"> с родителями (законными представителями).</w:t>
            </w:r>
          </w:p>
        </w:tc>
      </w:tr>
    </w:tbl>
    <w:p w:rsidP="00215231" w:rsidR="004C77B3" w:rsidRDefault="004C77B3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215231" w:rsidR="00993A83" w:rsidRDefault="00993A83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A83">
        <w:rPr>
          <w:rFonts w:ascii="Times New Roman" w:hAnsi="Times New Roman"/>
          <w:sz w:val="24"/>
          <w:szCs w:val="24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P="007626DB" w:rsidR="000222BF" w:rsidRDefault="00993A83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3A83">
        <w:rPr>
          <w:rFonts w:ascii="Times New Roman" w:hAnsi="Times New Roman"/>
          <w:sz w:val="24"/>
          <w:szCs w:val="24"/>
        </w:rPr>
        <w:t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</w:t>
      </w:r>
    </w:p>
    <w:p w:rsidP="007626DB" w:rsidR="00993A83" w:rsidRDefault="00993A83" w:rsidRPr="00605396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93A83">
        <w:rPr>
          <w:rFonts w:ascii="Times New Roman" w:hAnsi="Times New Roman"/>
          <w:sz w:val="24"/>
          <w:szCs w:val="24"/>
        </w:rPr>
        <w:t xml:space="preserve">Согласно п. 24.18 ФОП </w:t>
      </w:r>
      <w:proofErr w:type="gramStart"/>
      <w:r w:rsidRPr="00993A83">
        <w:rPr>
          <w:rFonts w:ascii="Times New Roman" w:hAnsi="Times New Roman"/>
          <w:sz w:val="24"/>
          <w:szCs w:val="24"/>
        </w:rPr>
        <w:t>ДО</w:t>
      </w:r>
      <w:proofErr w:type="gramEnd"/>
      <w:r w:rsidRPr="00993A83">
        <w:rPr>
          <w:rFonts w:ascii="Times New Roman" w:hAnsi="Times New Roman"/>
          <w:sz w:val="24"/>
          <w:szCs w:val="24"/>
        </w:rPr>
        <w:t xml:space="preserve"> в ДОО </w:t>
      </w:r>
      <w:proofErr w:type="gramStart"/>
      <w:r w:rsidRPr="00993A83">
        <w:rPr>
          <w:rFonts w:ascii="Times New Roman" w:hAnsi="Times New Roman"/>
          <w:sz w:val="24"/>
          <w:szCs w:val="24"/>
        </w:rPr>
        <w:t>во</w:t>
      </w:r>
      <w:proofErr w:type="gramEnd"/>
      <w:r w:rsidRPr="00993A83">
        <w:rPr>
          <w:rFonts w:ascii="Times New Roman" w:hAnsi="Times New Roman"/>
          <w:sz w:val="24"/>
          <w:szCs w:val="24"/>
        </w:rPr>
        <w:t xml:space="preserve"> вторую половину дня организованы следующие </w:t>
      </w:r>
      <w:r w:rsidRPr="00605396">
        <w:rPr>
          <w:rFonts w:ascii="Times New Roman" w:hAnsi="Times New Roman"/>
          <w:b/>
          <w:i/>
          <w:sz w:val="24"/>
          <w:szCs w:val="24"/>
        </w:rPr>
        <w:t>культурные практики:</w:t>
      </w:r>
    </w:p>
    <w:p w:rsidP="00993A83" w:rsidR="0024701A" w:rsidRDefault="0024701A">
      <w:pPr>
        <w:tabs>
          <w:tab w:pos="3969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7"/>
        <w:tblW w:type="dxa" w:w="9435"/>
        <w:tblLayout w:type="fixed"/>
        <w:tblLook w:firstColumn="1" w:firstRow="1" w:lastColumn="0" w:lastRow="0" w:noHBand="0" w:noVBand="1" w:val="04A0"/>
      </w:tblPr>
      <w:tblGrid>
        <w:gridCol w:w="4406"/>
        <w:gridCol w:w="5029"/>
      </w:tblGrid>
      <w:tr w:rsidR="00C90BDF" w:rsidRPr="0024701A" w:rsidTr="00327E79">
        <w:trPr>
          <w:trHeight w:val="411"/>
        </w:trPr>
        <w:tc>
          <w:tcPr>
            <w:tcW w:type="dxa" w:w="4406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01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type="dxa" w:w="5029"/>
          </w:tcPr>
          <w:p w:rsidP="00560273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01A">
              <w:rPr>
                <w:rFonts w:ascii="Times New Roman" w:hAnsi="Times New Roman"/>
                <w:b/>
                <w:bCs/>
                <w:sz w:val="24"/>
                <w:szCs w:val="24"/>
              </w:rPr>
              <w:t>Роль реб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24701A">
              <w:rPr>
                <w:rFonts w:ascii="Times New Roman" w:hAnsi="Times New Roman"/>
                <w:b/>
                <w:bCs/>
                <w:sz w:val="24"/>
                <w:szCs w:val="24"/>
              </w:rPr>
              <w:t>нка в практике</w:t>
            </w:r>
          </w:p>
        </w:tc>
      </w:tr>
      <w:tr w:rsidR="00C90BDF" w:rsidRPr="0024701A" w:rsidTr="00327E79">
        <w:trPr>
          <w:trHeight w:val="453"/>
        </w:trPr>
        <w:tc>
          <w:tcPr>
            <w:tcW w:type="dxa" w:w="4406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type="dxa" w:w="5029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Творческий субъект (творческая инициатива)</w:t>
            </w:r>
          </w:p>
        </w:tc>
      </w:tr>
      <w:tr w:rsidR="00C90BDF" w:rsidRPr="0024701A" w:rsidTr="00327E79">
        <w:trPr>
          <w:trHeight w:val="550"/>
        </w:trPr>
        <w:tc>
          <w:tcPr>
            <w:tcW w:type="dxa" w:w="4406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Продуктивная практика</w:t>
            </w:r>
          </w:p>
        </w:tc>
        <w:tc>
          <w:tcPr>
            <w:tcW w:type="dxa" w:w="5029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Созидающий и волевой субъект (инициатива целеполагания)</w:t>
            </w:r>
          </w:p>
        </w:tc>
      </w:tr>
      <w:tr w:rsidR="00C90BDF" w:rsidRPr="0024701A" w:rsidTr="00327E79">
        <w:trPr>
          <w:trHeight w:val="546"/>
        </w:trPr>
        <w:tc>
          <w:tcPr>
            <w:tcW w:type="dxa" w:w="4406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Познавательно-исследовательская практика</w:t>
            </w:r>
          </w:p>
        </w:tc>
        <w:tc>
          <w:tcPr>
            <w:tcW w:type="dxa" w:w="5029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Субъект исследования (познавательная инициатива)</w:t>
            </w:r>
          </w:p>
        </w:tc>
      </w:tr>
      <w:tr w:rsidR="00C90BDF" w:rsidRPr="0024701A" w:rsidTr="00327E79">
        <w:trPr>
          <w:trHeight w:val="678"/>
        </w:trPr>
        <w:tc>
          <w:tcPr>
            <w:tcW w:type="dxa" w:w="4406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Коммуникативная практика</w:t>
            </w:r>
          </w:p>
        </w:tc>
        <w:tc>
          <w:tcPr>
            <w:tcW w:type="dxa" w:w="5029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Партнер по взаимодействию и собеседник (коммуникативная инициатива)</w:t>
            </w:r>
          </w:p>
        </w:tc>
      </w:tr>
      <w:tr w:rsidR="00C90BDF" w:rsidRPr="0024701A" w:rsidTr="00327E79">
        <w:trPr>
          <w:trHeight w:val="553"/>
        </w:trPr>
        <w:tc>
          <w:tcPr>
            <w:tcW w:type="dxa" w:w="4406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type="dxa" w:w="5029"/>
          </w:tcPr>
          <w:p w:rsidP="0024701A" w:rsidR="00C90BDF" w:rsidRDefault="00C90BDF" w:rsidRPr="0024701A">
            <w:pPr>
              <w:tabs>
                <w:tab w:pos="709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4701A">
              <w:rPr>
                <w:rFonts w:ascii="Times New Roman" w:hAnsi="Times New Roman"/>
                <w:sz w:val="24"/>
                <w:szCs w:val="24"/>
              </w:rPr>
              <w:t>Дополняет развивающие возможности других культурных практик</w:t>
            </w:r>
          </w:p>
        </w:tc>
      </w:tr>
    </w:tbl>
    <w:p w:rsidP="00993A83" w:rsidR="008832DF" w:rsidRDefault="008832DF">
      <w:pPr>
        <w:tabs>
          <w:tab w:pos="3969" w:val="left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7626DB" w:rsidR="00C90BDF" w:rsidRDefault="008832DF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0BDF" w:rsidRPr="00C90BDF">
        <w:rPr>
          <w:rFonts w:ascii="Times New Roman" w:hAnsi="Times New Roman"/>
          <w:sz w:val="24"/>
          <w:szCs w:val="24"/>
        </w:rPr>
        <w:t>Тематику культурных практик педагогу помога</w:t>
      </w:r>
      <w:r w:rsidR="00C90BDF">
        <w:rPr>
          <w:rFonts w:ascii="Times New Roman" w:hAnsi="Times New Roman"/>
          <w:sz w:val="24"/>
          <w:szCs w:val="24"/>
        </w:rPr>
        <w:t xml:space="preserve">ют определить детские вопросы, </w:t>
      </w:r>
      <w:r w:rsidR="00C90BDF" w:rsidRPr="00C90BDF">
        <w:rPr>
          <w:rFonts w:ascii="Times New Roman" w:hAnsi="Times New Roman"/>
          <w:sz w:val="24"/>
          <w:szCs w:val="24"/>
        </w:rPr>
        <w:t>проявленный интерес к явлениям окружающей действител</w:t>
      </w:r>
      <w:r w:rsidR="00C90BDF">
        <w:rPr>
          <w:rFonts w:ascii="Times New Roman" w:hAnsi="Times New Roman"/>
          <w:sz w:val="24"/>
          <w:szCs w:val="24"/>
        </w:rPr>
        <w:t xml:space="preserve">ьности или предметам, значимые </w:t>
      </w:r>
      <w:r w:rsidR="00C90BDF" w:rsidRPr="00C90BDF">
        <w:rPr>
          <w:rFonts w:ascii="Times New Roman" w:hAnsi="Times New Roman"/>
          <w:sz w:val="24"/>
          <w:szCs w:val="24"/>
        </w:rPr>
        <w:t xml:space="preserve">события, неожиданные явления, художественная литература и </w:t>
      </w:r>
      <w:proofErr w:type="gramStart"/>
      <w:r w:rsidR="00C90BDF" w:rsidRPr="00C90BDF">
        <w:rPr>
          <w:rFonts w:ascii="Times New Roman" w:hAnsi="Times New Roman"/>
          <w:sz w:val="24"/>
          <w:szCs w:val="24"/>
        </w:rPr>
        <w:t>другое</w:t>
      </w:r>
      <w:proofErr w:type="gramEnd"/>
      <w:r w:rsidR="00C90BDF" w:rsidRPr="00C90BDF">
        <w:rPr>
          <w:rFonts w:ascii="Times New Roman" w:hAnsi="Times New Roman"/>
          <w:sz w:val="24"/>
          <w:szCs w:val="24"/>
        </w:rPr>
        <w:t>.</w:t>
      </w:r>
    </w:p>
    <w:p w:rsidP="007626DB" w:rsidR="005A6EB1" w:rsidRDefault="005A6EB1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EB1">
        <w:rPr>
          <w:rFonts w:ascii="Times New Roman" w:hAnsi="Times New Roman"/>
          <w:sz w:val="24"/>
          <w:szCs w:val="24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</w:t>
      </w:r>
    </w:p>
    <w:p w:rsidP="00327E79" w:rsidR="009D23BC" w:rsidRDefault="005A6EB1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6EB1">
        <w:rPr>
          <w:rFonts w:ascii="Times New Roman" w:hAnsi="Times New Roman"/>
          <w:sz w:val="24"/>
          <w:szCs w:val="24"/>
        </w:rPr>
        <w:t>Организация культурных практик предполагает подгрупповой способ объединения детей (п.24.22.</w:t>
      </w:r>
      <w:proofErr w:type="gramEnd"/>
      <w:r w:rsidRPr="005A6E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6EB1">
        <w:rPr>
          <w:rFonts w:ascii="Times New Roman" w:hAnsi="Times New Roman"/>
          <w:sz w:val="24"/>
          <w:szCs w:val="24"/>
        </w:rPr>
        <w:t>ФОП ДО)</w:t>
      </w:r>
      <w:r w:rsidR="00C90BDF">
        <w:rPr>
          <w:rFonts w:ascii="Times New Roman" w:hAnsi="Times New Roman"/>
          <w:sz w:val="24"/>
          <w:szCs w:val="24"/>
        </w:rPr>
        <w:t>.</w:t>
      </w:r>
      <w:proofErr w:type="gramEnd"/>
    </w:p>
    <w:p w:rsidP="00327E79" w:rsidR="00327E79" w:rsidRDefault="00327E79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7626DB" w:rsidR="009D23BC" w:rsidRDefault="009D23BC" w:rsidRPr="009D23BC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D23BC">
        <w:rPr>
          <w:rFonts w:ascii="Times New Roman" w:hAnsi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P="007626DB" w:rsidR="009D23BC" w:rsidRDefault="009D23BC">
      <w:pPr>
        <w:tabs>
          <w:tab w:pos="3969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3BC">
        <w:rPr>
          <w:rFonts w:ascii="Times New Roman" w:hAnsi="Times New Roman"/>
          <w:sz w:val="24"/>
          <w:szCs w:val="24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:rsidP="007626DB" w:rsidR="009D23BC" w:rsidRDefault="007626DB">
      <w:pPr>
        <w:tabs>
          <w:tab w:pos="5790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P="007626DB" w:rsidR="009D23BC" w:rsidRDefault="00E00550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2.5</w:t>
      </w:r>
      <w:r w:rsidR="009D23BC" w:rsidRPr="009D23BC">
        <w:rPr>
          <w:rFonts w:ascii="Times New Roman" w:hAnsi="Times New Roman"/>
          <w:b/>
          <w:bCs/>
          <w:sz w:val="24"/>
          <w:szCs w:val="28"/>
        </w:rPr>
        <w:t>. Способы и направления поддержки детской инициативы</w:t>
      </w:r>
    </w:p>
    <w:p w:rsidP="007626DB" w:rsidR="00D53EB6" w:rsidRDefault="00D53EB6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P="007626DB" w:rsidR="009D23BC" w:rsidRDefault="009D23BC" w:rsidRPr="009D23BC">
      <w:pPr>
        <w:spacing w:after="0" w:line="276" w:lineRule="auto"/>
        <w:ind w:firstLine="700" w:left="20"/>
        <w:jc w:val="both"/>
        <w:rPr>
          <w:rFonts w:ascii="Times New Roman" w:hAnsi="Times New Roman"/>
          <w:b/>
          <w:sz w:val="28"/>
          <w:szCs w:val="28"/>
        </w:rPr>
      </w:pPr>
      <w:r w:rsidRPr="009D23BC">
        <w:rPr>
          <w:rFonts w:ascii="Times New Roman" w:hAnsi="Times New Roman"/>
          <w:b/>
          <w:bCs/>
          <w:sz w:val="24"/>
          <w:szCs w:val="28"/>
          <w:u w:val="single"/>
        </w:rPr>
        <w:t>Обязательная часть</w:t>
      </w:r>
    </w:p>
    <w:p w:rsidP="007626DB" w:rsidR="000A7AAD" w:rsidRDefault="009D23BC">
      <w:pPr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Для поддержки детской инициативы педагоги поощряют свободную самостоятельную деятельность детей, основанную на детских интересах и предпочтениях.</w:t>
      </w:r>
    </w:p>
    <w:p w:rsidP="007626DB" w:rsidR="000A7AAD" w:rsidRDefault="000A7AAD" w:rsidRPr="000A7AAD">
      <w:pPr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0A7AAD">
        <w:rPr>
          <w:rFonts w:ascii="Times New Roman" w:hAnsi="Times New Roman"/>
          <w:sz w:val="24"/>
          <w:szCs w:val="28"/>
        </w:rPr>
        <w:t>Наиболее благоприятными отрезками вре</w:t>
      </w:r>
      <w:r>
        <w:rPr>
          <w:rFonts w:ascii="Times New Roman" w:hAnsi="Times New Roman"/>
          <w:sz w:val="24"/>
          <w:szCs w:val="28"/>
        </w:rPr>
        <w:t xml:space="preserve">мени для организации свободной </w:t>
      </w:r>
      <w:r w:rsidRPr="000A7AAD">
        <w:rPr>
          <w:rFonts w:ascii="Times New Roman" w:hAnsi="Times New Roman"/>
          <w:sz w:val="24"/>
          <w:szCs w:val="28"/>
        </w:rPr>
        <w:t>самостоятельной деятельности детей является утро, когда ребёнок приходит в детский сад и вторая половина дня.</w:t>
      </w:r>
    </w:p>
    <w:p w:rsidP="007626DB" w:rsidR="000A7AAD" w:rsidRDefault="000A7AAD" w:rsidRPr="000A7AAD">
      <w:pPr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0A7AAD">
        <w:rPr>
          <w:rFonts w:ascii="Times New Roman" w:hAnsi="Times New Roman"/>
          <w:sz w:val="24"/>
          <w:szCs w:val="28"/>
        </w:rPr>
        <w:t>Любая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0A7AAD">
        <w:rPr>
          <w:rFonts w:ascii="Times New Roman" w:hAnsi="Times New Roman"/>
          <w:sz w:val="24"/>
          <w:szCs w:val="28"/>
        </w:rPr>
        <w:t>деятельность ребёнка в ДО</w:t>
      </w:r>
      <w:r>
        <w:rPr>
          <w:rFonts w:ascii="Times New Roman" w:hAnsi="Times New Roman"/>
          <w:sz w:val="24"/>
          <w:szCs w:val="28"/>
        </w:rPr>
        <w:t>О</w:t>
      </w:r>
      <w:r w:rsidRPr="000A7AAD">
        <w:rPr>
          <w:rFonts w:ascii="Times New Roman" w:hAnsi="Times New Roman"/>
          <w:sz w:val="24"/>
          <w:szCs w:val="28"/>
        </w:rPr>
        <w:t xml:space="preserve"> может про</w:t>
      </w:r>
      <w:r>
        <w:rPr>
          <w:rFonts w:ascii="Times New Roman" w:hAnsi="Times New Roman"/>
          <w:sz w:val="24"/>
          <w:szCs w:val="28"/>
        </w:rPr>
        <w:t xml:space="preserve">текать в форме самостоятельной </w:t>
      </w:r>
      <w:r w:rsidRPr="000A7AAD">
        <w:rPr>
          <w:rFonts w:ascii="Times New Roman" w:hAnsi="Times New Roman"/>
          <w:sz w:val="24"/>
          <w:szCs w:val="28"/>
        </w:rPr>
        <w:t>инициативной деятельности, например:</w:t>
      </w:r>
    </w:p>
    <w:p w:rsidP="00061083" w:rsidR="000A7AAD" w:rsidRDefault="000A7AAD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>самостоятельная исследовательская деятельность и экспериментирова</w:t>
      </w:r>
      <w:r>
        <w:rPr>
          <w:sz w:val="24"/>
          <w:szCs w:val="28"/>
        </w:rPr>
        <w:t>ние;</w:t>
      </w:r>
    </w:p>
    <w:p w:rsidP="00061083" w:rsidR="000A7AAD" w:rsidRDefault="000A7AAD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>свободные сюжетно-ролевые, театр</w:t>
      </w:r>
      <w:r>
        <w:rPr>
          <w:sz w:val="24"/>
          <w:szCs w:val="28"/>
        </w:rPr>
        <w:t>ализованные, режиссерские игры;</w:t>
      </w:r>
    </w:p>
    <w:p w:rsidP="00061083" w:rsidR="000A7AAD" w:rsidRDefault="000A7AAD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>игры - импровизации и музыкальные игры;</w:t>
      </w:r>
    </w:p>
    <w:p w:rsidP="00061083" w:rsidR="000A7AAD" w:rsidRDefault="000A7AAD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 xml:space="preserve">речевые и словесные игры, игры с буквами, слогами, звуками; </w:t>
      </w:r>
    </w:p>
    <w:p w:rsidP="00061083" w:rsidR="000A7AAD" w:rsidRDefault="000A7AAD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 xml:space="preserve">логические игры, развивающие игры математического содержания; </w:t>
      </w:r>
    </w:p>
    <w:p w:rsidP="00061083" w:rsidR="000A7AAD" w:rsidRDefault="000A7AAD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>самостоятельная деятельность в книжном уголке;</w:t>
      </w:r>
    </w:p>
    <w:p w:rsidP="00061083" w:rsidR="000A7AAD" w:rsidRDefault="000A7AAD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>самостоятельная изобразительная</w:t>
      </w:r>
      <w:r>
        <w:rPr>
          <w:sz w:val="24"/>
          <w:szCs w:val="28"/>
        </w:rPr>
        <w:t xml:space="preserve"> деятельность, конструирование;</w:t>
      </w:r>
    </w:p>
    <w:p w:rsidP="00061083" w:rsidR="000A7AAD" w:rsidRDefault="000A7AAD" w:rsidRPr="007626DB">
      <w:pPr>
        <w:pStyle w:val="a9"/>
        <w:numPr>
          <w:ilvl w:val="0"/>
          <w:numId w:val="40"/>
        </w:numPr>
        <w:spacing w:line="276" w:lineRule="auto"/>
        <w:ind w:left="426" w:right="23"/>
        <w:jc w:val="both"/>
        <w:rPr>
          <w:sz w:val="24"/>
          <w:szCs w:val="28"/>
        </w:rPr>
      </w:pPr>
      <w:r w:rsidRPr="000A7AAD">
        <w:rPr>
          <w:sz w:val="24"/>
          <w:szCs w:val="28"/>
        </w:rPr>
        <w:t xml:space="preserve">самостоятельная двигательная деятельность, подвижные игры, выполнение </w:t>
      </w:r>
      <w:proofErr w:type="gramStart"/>
      <w:r w:rsidRPr="000A7AAD">
        <w:rPr>
          <w:sz w:val="24"/>
          <w:szCs w:val="28"/>
        </w:rPr>
        <w:t xml:space="preserve">ритмических и </w:t>
      </w:r>
      <w:r>
        <w:rPr>
          <w:sz w:val="24"/>
          <w:szCs w:val="28"/>
        </w:rPr>
        <w:t>танцевальных движений</w:t>
      </w:r>
      <w:proofErr w:type="gramEnd"/>
      <w:r>
        <w:rPr>
          <w:sz w:val="24"/>
          <w:szCs w:val="28"/>
        </w:rPr>
        <w:t>.</w:t>
      </w:r>
    </w:p>
    <w:p w:rsidP="007626DB" w:rsidR="009D23BC" w:rsidRDefault="009D23BC" w:rsidRPr="009D23BC">
      <w:pPr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 xml:space="preserve">Согласно п. 25.4. ФОП </w:t>
      </w:r>
      <w:proofErr w:type="gramStart"/>
      <w:r w:rsidRPr="009D23BC">
        <w:rPr>
          <w:rFonts w:ascii="Times New Roman" w:hAnsi="Times New Roman"/>
          <w:sz w:val="24"/>
          <w:szCs w:val="28"/>
        </w:rPr>
        <w:t>ДО</w:t>
      </w:r>
      <w:proofErr w:type="gramEnd"/>
      <w:r w:rsidRPr="009D23B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9D23BC">
        <w:rPr>
          <w:rFonts w:ascii="Times New Roman" w:hAnsi="Times New Roman"/>
          <w:sz w:val="24"/>
          <w:szCs w:val="28"/>
        </w:rPr>
        <w:t>для</w:t>
      </w:r>
      <w:proofErr w:type="gramEnd"/>
      <w:r w:rsidRPr="009D23BC">
        <w:rPr>
          <w:rFonts w:ascii="Times New Roman" w:hAnsi="Times New Roman"/>
          <w:sz w:val="24"/>
          <w:szCs w:val="28"/>
        </w:rPr>
        <w:t xml:space="preserve"> поддержки детской инициативы педагоги:</w:t>
      </w:r>
    </w:p>
    <w:p w:rsidP="00061083" w:rsidR="009D23BC" w:rsidRDefault="009D23BC" w:rsidRPr="009D23BC">
      <w:pPr>
        <w:numPr>
          <w:ilvl w:val="1"/>
          <w:numId w:val="35"/>
        </w:numPr>
        <w:tabs>
          <w:tab w:pos="1028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9D23BC">
        <w:rPr>
          <w:rFonts w:ascii="Times New Roman" w:hAnsi="Times New Roman"/>
          <w:sz w:val="24"/>
          <w:szCs w:val="28"/>
        </w:rPr>
        <w:t>деятельностные</w:t>
      </w:r>
      <w:proofErr w:type="spellEnd"/>
      <w:r w:rsidRPr="009D23BC">
        <w:rPr>
          <w:rFonts w:ascii="Times New Roman" w:hAnsi="Times New Roman"/>
          <w:sz w:val="24"/>
          <w:szCs w:val="28"/>
        </w:rPr>
        <w:t xml:space="preserve"> пробы в соответствии со своими интересами, задавать познавательные вопросы;</w:t>
      </w:r>
    </w:p>
    <w:p w:rsidP="00061083" w:rsidR="009D23BC" w:rsidRDefault="009D23BC" w:rsidRPr="009D23BC">
      <w:pPr>
        <w:numPr>
          <w:ilvl w:val="1"/>
          <w:numId w:val="35"/>
        </w:numPr>
        <w:tabs>
          <w:tab w:pos="1038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lastRenderedPageBreak/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P="00061083" w:rsidR="009D23BC" w:rsidRDefault="009D23BC" w:rsidRPr="009D23BC">
      <w:pPr>
        <w:numPr>
          <w:ilvl w:val="1"/>
          <w:numId w:val="35"/>
        </w:numPr>
        <w:tabs>
          <w:tab w:pos="1028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P="00061083" w:rsidR="009D23BC" w:rsidRDefault="009D23BC" w:rsidRPr="009D23BC">
      <w:pPr>
        <w:numPr>
          <w:ilvl w:val="1"/>
          <w:numId w:val="35"/>
        </w:numPr>
        <w:tabs>
          <w:tab w:pos="1038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P="00061083" w:rsidR="009D23BC" w:rsidRDefault="009D23BC" w:rsidRPr="009D23BC">
      <w:pPr>
        <w:numPr>
          <w:ilvl w:val="1"/>
          <w:numId w:val="35"/>
        </w:numPr>
        <w:tabs>
          <w:tab w:pos="1038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P="00061083" w:rsidR="009D23BC" w:rsidRDefault="009D23BC" w:rsidRPr="009D23BC">
      <w:pPr>
        <w:numPr>
          <w:ilvl w:val="1"/>
          <w:numId w:val="35"/>
        </w:numPr>
        <w:tabs>
          <w:tab w:pos="1033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P="00061083" w:rsidR="009D23BC" w:rsidRDefault="009D23BC" w:rsidRPr="009D23BC">
      <w:pPr>
        <w:numPr>
          <w:ilvl w:val="1"/>
          <w:numId w:val="35"/>
        </w:numPr>
        <w:tabs>
          <w:tab w:pos="1042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P="00061083" w:rsidR="000A7AAD" w:rsidRDefault="009D23BC" w:rsidRPr="007626DB">
      <w:pPr>
        <w:numPr>
          <w:ilvl w:val="1"/>
          <w:numId w:val="35"/>
        </w:numPr>
        <w:tabs>
          <w:tab w:pos="1023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P="007626DB" w:rsidR="009D23BC" w:rsidRDefault="009D23BC">
      <w:pPr>
        <w:tabs>
          <w:tab w:pos="567" w:val="left"/>
        </w:tabs>
        <w:spacing w:after="0" w:line="276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  <w:r w:rsidRPr="009D23BC">
        <w:rPr>
          <w:rFonts w:ascii="Times New Roman" w:hAnsi="Times New Roman"/>
          <w:sz w:val="24"/>
          <w:szCs w:val="28"/>
        </w:rPr>
        <w:t>Особенности поддержки детской инициативы и самостоятельности с уч</w:t>
      </w:r>
      <w:r w:rsidR="007626DB">
        <w:rPr>
          <w:rFonts w:ascii="Times New Roman" w:hAnsi="Times New Roman"/>
          <w:sz w:val="24"/>
          <w:szCs w:val="28"/>
        </w:rPr>
        <w:t>ё</w:t>
      </w:r>
      <w:r w:rsidRPr="009D23BC">
        <w:rPr>
          <w:rFonts w:ascii="Times New Roman" w:hAnsi="Times New Roman"/>
          <w:sz w:val="24"/>
          <w:szCs w:val="28"/>
        </w:rPr>
        <w:t xml:space="preserve">том возрастных особенностей детей (в соотв.  с п.25 ФОП </w:t>
      </w:r>
      <w:proofErr w:type="gramStart"/>
      <w:r w:rsidRPr="009D23BC">
        <w:rPr>
          <w:rFonts w:ascii="Times New Roman" w:hAnsi="Times New Roman"/>
          <w:sz w:val="24"/>
          <w:szCs w:val="28"/>
        </w:rPr>
        <w:t>ДО</w:t>
      </w:r>
      <w:proofErr w:type="gramEnd"/>
      <w:r w:rsidRPr="009D23BC">
        <w:rPr>
          <w:rFonts w:ascii="Times New Roman" w:hAnsi="Times New Roman"/>
          <w:sz w:val="24"/>
          <w:szCs w:val="28"/>
        </w:rPr>
        <w:t>):</w:t>
      </w:r>
    </w:p>
    <w:p w:rsidP="009D23BC" w:rsidR="009D23BC" w:rsidRDefault="009D23BC" w:rsidRPr="009D23BC">
      <w:pPr>
        <w:tabs>
          <w:tab w:pos="567" w:val="left"/>
        </w:tabs>
        <w:spacing w:after="0" w:line="240" w:lineRule="auto"/>
        <w:ind w:firstLine="720" w:right="23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81"/>
        <w:tblW w:type="dxa" w:w="9464"/>
        <w:tblLook w:firstColumn="1" w:firstRow="1" w:lastColumn="0" w:lastRow="0" w:noHBand="0" w:noVBand="1" w:val="04A0"/>
      </w:tblPr>
      <w:tblGrid>
        <w:gridCol w:w="2802"/>
        <w:gridCol w:w="3685"/>
        <w:gridCol w:w="2977"/>
      </w:tblGrid>
      <w:tr w:rsidR="009D23BC" w:rsidRPr="009D23BC" w:rsidTr="00AE1655">
        <w:tc>
          <w:tcPr>
            <w:tcW w:type="dxa" w:w="2802"/>
          </w:tcPr>
          <w:p w:rsidP="009D23BC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3BC">
              <w:rPr>
                <w:rFonts w:ascii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type="dxa" w:w="3685"/>
          </w:tcPr>
          <w:p w:rsidP="009D23BC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3BC">
              <w:rPr>
                <w:rFonts w:ascii="Times New Roman" w:hAnsi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type="dxa" w:w="2977"/>
          </w:tcPr>
          <w:p w:rsidP="009D23BC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23BC">
              <w:rPr>
                <w:rFonts w:ascii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</w:tr>
      <w:tr w:rsidR="009D23BC" w:rsidRPr="009D23BC" w:rsidTr="00AE1655">
        <w:tc>
          <w:tcPr>
            <w:tcW w:type="dxa" w:w="2802"/>
          </w:tcPr>
          <w:p w:rsidP="00FE22C6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firstLine="426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BC">
              <w:rPr>
                <w:rFonts w:ascii="Times New Roman" w:hAnsi="Times New Roman"/>
                <w:sz w:val="24"/>
                <w:szCs w:val="24"/>
              </w:rPr>
              <w:t>Поощрение познавательной активности детей:</w:t>
            </w:r>
          </w:p>
          <w:p w:rsidP="00061083" w:rsidR="00AE1655" w:rsidRDefault="00AE1655">
            <w:pPr>
              <w:pStyle w:val="a9"/>
              <w:numPr>
                <w:ilvl w:val="0"/>
                <w:numId w:val="36"/>
              </w:numPr>
              <w:tabs>
                <w:tab w:pos="1364" w:val="left"/>
              </w:tabs>
              <w:ind w:hanging="218" w:left="142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D23BC" w:rsidRPr="009D23B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нимание к детским вопросам,</w:t>
            </w:r>
          </w:p>
          <w:p w:rsidP="00061083" w:rsidR="009D23BC" w:rsidRDefault="009D23BC" w:rsidRPr="00AE1655">
            <w:pPr>
              <w:pStyle w:val="a9"/>
              <w:numPr>
                <w:ilvl w:val="0"/>
                <w:numId w:val="36"/>
              </w:numPr>
              <w:tabs>
                <w:tab w:pos="1364" w:val="left"/>
              </w:tabs>
              <w:ind w:hanging="218" w:left="142" w:right="20"/>
              <w:jc w:val="both"/>
              <w:rPr>
                <w:sz w:val="24"/>
                <w:szCs w:val="24"/>
              </w:rPr>
            </w:pPr>
            <w:r w:rsidRPr="00AE1655">
              <w:rPr>
                <w:sz w:val="24"/>
                <w:szCs w:val="24"/>
              </w:rPr>
              <w:t>ситуации, побуждающие самостоятельно искать решение, возникающих проблем.</w:t>
            </w:r>
          </w:p>
          <w:p w:rsidP="00FE22C6" w:rsidR="00AE1655" w:rsidRDefault="009D23BC">
            <w:pPr>
              <w:tabs>
                <w:tab w:pos="136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BC">
              <w:rPr>
                <w:rFonts w:ascii="Times New Roman" w:hAnsi="Times New Roman"/>
                <w:sz w:val="24"/>
                <w:szCs w:val="24"/>
              </w:rPr>
              <w:t xml:space="preserve">При проектировании режима дня уделять внимание организации вариативных активностей детей, для участия в </w:t>
            </w:r>
            <w:proofErr w:type="spellStart"/>
            <w:proofErr w:type="gramStart"/>
            <w:r w:rsidRPr="009D23BC">
              <w:rPr>
                <w:rFonts w:ascii="Times New Roman" w:hAnsi="Times New Roman"/>
                <w:sz w:val="24"/>
                <w:szCs w:val="24"/>
              </w:rPr>
              <w:t>разнообраз</w:t>
            </w:r>
            <w:r w:rsidR="00AE1655">
              <w:rPr>
                <w:rFonts w:ascii="Times New Roman" w:hAnsi="Times New Roman"/>
                <w:sz w:val="24"/>
                <w:szCs w:val="24"/>
              </w:rPr>
              <w:t>-</w:t>
            </w:r>
            <w:r w:rsidRPr="009D23BC">
              <w:rPr>
                <w:rFonts w:ascii="Times New Roman" w:hAnsi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9D23BC">
              <w:rPr>
                <w:rFonts w:ascii="Times New Roman" w:hAnsi="Times New Roman"/>
                <w:sz w:val="24"/>
                <w:szCs w:val="24"/>
              </w:rPr>
              <w:t xml:space="preserve"> делах: </w:t>
            </w:r>
          </w:p>
          <w:p w:rsidP="00061083" w:rsidR="00AE1655" w:rsidRDefault="00AE1655">
            <w:pPr>
              <w:pStyle w:val="a9"/>
              <w:numPr>
                <w:ilvl w:val="0"/>
                <w:numId w:val="37"/>
              </w:numPr>
              <w:tabs>
                <w:tab w:pos="1364" w:val="left"/>
              </w:tabs>
              <w:ind w:hanging="207" w:left="142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играх,</w:t>
            </w:r>
          </w:p>
          <w:p w:rsidP="00061083" w:rsidR="00AE1655" w:rsidRDefault="009D23BC">
            <w:pPr>
              <w:pStyle w:val="a9"/>
              <w:numPr>
                <w:ilvl w:val="0"/>
                <w:numId w:val="37"/>
              </w:numPr>
              <w:tabs>
                <w:tab w:pos="1364" w:val="left"/>
              </w:tabs>
              <w:ind w:hanging="207" w:left="142" w:right="20"/>
              <w:jc w:val="both"/>
              <w:rPr>
                <w:sz w:val="24"/>
                <w:szCs w:val="24"/>
              </w:rPr>
            </w:pPr>
            <w:r w:rsidRPr="00AE1655">
              <w:rPr>
                <w:sz w:val="24"/>
                <w:szCs w:val="24"/>
              </w:rPr>
              <w:t xml:space="preserve">в экспериментах, </w:t>
            </w:r>
          </w:p>
          <w:p w:rsidP="00061083" w:rsidR="00AE1655" w:rsidRDefault="009D23BC">
            <w:pPr>
              <w:pStyle w:val="a9"/>
              <w:numPr>
                <w:ilvl w:val="0"/>
                <w:numId w:val="37"/>
              </w:numPr>
              <w:tabs>
                <w:tab w:pos="1364" w:val="left"/>
              </w:tabs>
              <w:ind w:hanging="207" w:left="142" w:right="20"/>
              <w:jc w:val="both"/>
              <w:rPr>
                <w:sz w:val="24"/>
                <w:szCs w:val="24"/>
              </w:rPr>
            </w:pPr>
            <w:r w:rsidRPr="00AE1655">
              <w:rPr>
                <w:sz w:val="24"/>
                <w:szCs w:val="24"/>
              </w:rPr>
              <w:t xml:space="preserve">в рисовании, </w:t>
            </w:r>
          </w:p>
          <w:p w:rsidP="00061083" w:rsidR="00AE1655" w:rsidRDefault="009D23BC">
            <w:pPr>
              <w:pStyle w:val="a9"/>
              <w:numPr>
                <w:ilvl w:val="0"/>
                <w:numId w:val="37"/>
              </w:numPr>
              <w:tabs>
                <w:tab w:pos="1364" w:val="left"/>
              </w:tabs>
              <w:ind w:hanging="207" w:left="142" w:right="20"/>
              <w:jc w:val="both"/>
              <w:rPr>
                <w:sz w:val="24"/>
                <w:szCs w:val="24"/>
              </w:rPr>
            </w:pPr>
            <w:r w:rsidRPr="00AE1655">
              <w:rPr>
                <w:sz w:val="24"/>
                <w:szCs w:val="24"/>
              </w:rPr>
              <w:t xml:space="preserve">в общении, </w:t>
            </w:r>
          </w:p>
          <w:p w:rsidP="00061083" w:rsidR="009D23BC" w:rsidRDefault="009D23BC" w:rsidRPr="00AE1655">
            <w:pPr>
              <w:pStyle w:val="a9"/>
              <w:numPr>
                <w:ilvl w:val="0"/>
                <w:numId w:val="37"/>
              </w:numPr>
              <w:tabs>
                <w:tab w:pos="1364" w:val="left"/>
              </w:tabs>
              <w:ind w:hanging="207" w:left="142" w:right="20"/>
              <w:jc w:val="both"/>
              <w:rPr>
                <w:sz w:val="24"/>
                <w:szCs w:val="24"/>
              </w:rPr>
            </w:pPr>
            <w:r w:rsidRPr="00AE1655">
              <w:rPr>
                <w:sz w:val="24"/>
                <w:szCs w:val="24"/>
              </w:rPr>
              <w:t>в творчестве.</w:t>
            </w:r>
          </w:p>
        </w:tc>
        <w:tc>
          <w:tcPr>
            <w:tcW w:type="dxa" w:w="3685"/>
          </w:tcPr>
          <w:p w:rsidP="00FE22C6" w:rsidR="00AE1655" w:rsidRDefault="009D23BC">
            <w:pPr>
              <w:tabs>
                <w:tab w:pos="1364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BC">
              <w:rPr>
                <w:rFonts w:ascii="Times New Roman" w:hAnsi="Times New Roman"/>
                <w:sz w:val="24"/>
                <w:szCs w:val="24"/>
              </w:rPr>
              <w:lastRenderedPageBreak/>
              <w:t>Освоение детьми системы разнообразных обследовательских действий, при</w:t>
            </w:r>
            <w:r w:rsidR="00AE1655">
              <w:rPr>
                <w:rFonts w:ascii="Times New Roman" w:hAnsi="Times New Roman"/>
                <w:sz w:val="24"/>
                <w:szCs w:val="24"/>
              </w:rPr>
              <w:t>ё</w:t>
            </w:r>
            <w:r w:rsidRPr="009D23BC">
              <w:rPr>
                <w:rFonts w:ascii="Times New Roman" w:hAnsi="Times New Roman"/>
                <w:sz w:val="24"/>
                <w:szCs w:val="24"/>
              </w:rPr>
              <w:t>мов простейшего анализ</w:t>
            </w:r>
            <w:r w:rsidR="00AE1655">
              <w:rPr>
                <w:rFonts w:ascii="Times New Roman" w:hAnsi="Times New Roman"/>
                <w:sz w:val="24"/>
                <w:szCs w:val="24"/>
              </w:rPr>
              <w:t>а, сравнения, умения наблюдать:</w:t>
            </w:r>
          </w:p>
          <w:p w:rsidP="00061083" w:rsidR="009D23BC" w:rsidRDefault="009D23BC" w:rsidRPr="00AE1655">
            <w:pPr>
              <w:pStyle w:val="a9"/>
              <w:numPr>
                <w:ilvl w:val="0"/>
                <w:numId w:val="38"/>
              </w:numPr>
              <w:tabs>
                <w:tab w:pos="1364" w:val="left"/>
              </w:tabs>
              <w:ind w:hanging="218" w:left="175" w:right="20"/>
              <w:jc w:val="both"/>
              <w:rPr>
                <w:sz w:val="24"/>
                <w:szCs w:val="24"/>
              </w:rPr>
            </w:pPr>
            <w:r w:rsidRPr="00AE1655">
              <w:rPr>
                <w:sz w:val="24"/>
                <w:szCs w:val="24"/>
              </w:rPr>
              <w:t>намеренное насыщение проблемными практическими и познавательными ситуациями, в которых детям необходимо самостоятельно применить освоенные при</w:t>
            </w:r>
            <w:r w:rsidR="00AE1655">
              <w:rPr>
                <w:sz w:val="24"/>
                <w:szCs w:val="24"/>
              </w:rPr>
              <w:t>ё</w:t>
            </w:r>
            <w:r w:rsidRPr="00AE1655">
              <w:rPr>
                <w:sz w:val="24"/>
                <w:szCs w:val="24"/>
              </w:rPr>
              <w:t>мы.</w:t>
            </w:r>
          </w:p>
          <w:p w:rsidP="00FE22C6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BC">
              <w:rPr>
                <w:rFonts w:ascii="Times New Roman" w:hAnsi="Times New Roman"/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P="00FE22C6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BC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P="00FE22C6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BC">
              <w:rPr>
                <w:rFonts w:ascii="Times New Roman" w:hAnsi="Times New Roman"/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type="dxa" w:w="2977"/>
          </w:tcPr>
          <w:p w:rsidP="00FE22C6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BC">
              <w:rPr>
                <w:rFonts w:ascii="Times New Roman" w:hAnsi="Times New Roman"/>
                <w:sz w:val="24"/>
                <w:szCs w:val="24"/>
              </w:rPr>
              <w:lastRenderedPageBreak/>
              <w:t>Создание педагогических условий, которые развивают детскую самостоятельность, инициативу и творчество:</w:t>
            </w:r>
          </w:p>
          <w:p w:rsidP="00061083" w:rsidR="00B552A9" w:rsidRDefault="009D23BC">
            <w:pPr>
              <w:pStyle w:val="a9"/>
              <w:numPr>
                <w:ilvl w:val="0"/>
                <w:numId w:val="38"/>
              </w:numPr>
              <w:tabs>
                <w:tab w:pos="1364" w:val="left"/>
              </w:tabs>
              <w:ind w:hanging="219" w:left="176" w:right="20"/>
              <w:jc w:val="both"/>
              <w:rPr>
                <w:sz w:val="24"/>
                <w:szCs w:val="24"/>
              </w:rPr>
            </w:pPr>
            <w:r w:rsidRPr="00B552A9">
              <w:rPr>
                <w:sz w:val="24"/>
                <w:szCs w:val="24"/>
              </w:rPr>
              <w:t>определение для детей все более сложных задач, активизируя их усилия, разви</w:t>
            </w:r>
            <w:r w:rsidR="00B552A9">
              <w:rPr>
                <w:sz w:val="24"/>
                <w:szCs w:val="24"/>
              </w:rPr>
              <w:t>вая произвольные умения и волю;</w:t>
            </w:r>
          </w:p>
          <w:p w:rsidP="00061083" w:rsidR="00B552A9" w:rsidRDefault="009D23BC">
            <w:pPr>
              <w:pStyle w:val="a9"/>
              <w:numPr>
                <w:ilvl w:val="0"/>
                <w:numId w:val="38"/>
              </w:numPr>
              <w:tabs>
                <w:tab w:pos="1364" w:val="left"/>
              </w:tabs>
              <w:ind w:hanging="219" w:left="176" w:right="20"/>
              <w:jc w:val="both"/>
              <w:rPr>
                <w:sz w:val="24"/>
                <w:szCs w:val="24"/>
              </w:rPr>
            </w:pPr>
            <w:r w:rsidRPr="00B552A9">
              <w:rPr>
                <w:sz w:val="24"/>
                <w:szCs w:val="24"/>
              </w:rPr>
              <w:t>постоянная поддержка желания преодолевать трудности;</w:t>
            </w:r>
          </w:p>
          <w:p w:rsidP="00061083" w:rsidR="00B552A9" w:rsidRDefault="009D23BC">
            <w:pPr>
              <w:pStyle w:val="a9"/>
              <w:numPr>
                <w:ilvl w:val="0"/>
                <w:numId w:val="38"/>
              </w:numPr>
              <w:tabs>
                <w:tab w:pos="1364" w:val="left"/>
              </w:tabs>
              <w:ind w:hanging="219" w:left="176" w:right="20"/>
              <w:jc w:val="both"/>
              <w:rPr>
                <w:sz w:val="24"/>
                <w:szCs w:val="24"/>
              </w:rPr>
            </w:pPr>
            <w:r w:rsidRPr="00B552A9">
              <w:rPr>
                <w:sz w:val="24"/>
                <w:szCs w:val="24"/>
              </w:rPr>
              <w:t xml:space="preserve">поощрение ребёнка за стремление к таким </w:t>
            </w:r>
            <w:r w:rsidRPr="00B552A9">
              <w:rPr>
                <w:sz w:val="24"/>
                <w:szCs w:val="24"/>
              </w:rPr>
              <w:lastRenderedPageBreak/>
              <w:t>действиям;</w:t>
            </w:r>
          </w:p>
          <w:p w:rsidP="00061083" w:rsidR="009D23BC" w:rsidRDefault="009D23BC" w:rsidRPr="00B552A9">
            <w:pPr>
              <w:pStyle w:val="a9"/>
              <w:numPr>
                <w:ilvl w:val="0"/>
                <w:numId w:val="38"/>
              </w:numPr>
              <w:tabs>
                <w:tab w:pos="1364" w:val="left"/>
              </w:tabs>
              <w:ind w:hanging="219" w:left="176" w:right="20"/>
              <w:jc w:val="both"/>
              <w:rPr>
                <w:sz w:val="24"/>
                <w:szCs w:val="24"/>
              </w:rPr>
            </w:pPr>
            <w:r w:rsidRPr="00B552A9">
              <w:rPr>
                <w:sz w:val="24"/>
                <w:szCs w:val="24"/>
              </w:rPr>
              <w:t>нацеливание на поиск новых, творческих решений возникших затруднений.</w:t>
            </w:r>
          </w:p>
          <w:p w:rsidP="009D23BC" w:rsidR="009D23BC" w:rsidRDefault="009D23BC" w:rsidRPr="009D23BC">
            <w:pPr>
              <w:tabs>
                <w:tab w:pos="136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P="00B552A9" w:rsidR="00B552A9" w:rsidRDefault="00B552A9">
      <w:pPr>
        <w:tabs>
          <w:tab w:pos="567" w:val="left"/>
        </w:tabs>
        <w:spacing w:after="0" w:line="240" w:lineRule="auto"/>
        <w:ind w:firstLine="567" w:right="40"/>
        <w:jc w:val="both"/>
        <w:rPr>
          <w:rFonts w:ascii="Times New Roman" w:hAnsi="Times New Roman"/>
          <w:sz w:val="24"/>
          <w:szCs w:val="28"/>
        </w:rPr>
      </w:pPr>
    </w:p>
    <w:p w:rsidP="007626DB" w:rsidR="00B552A9" w:rsidRDefault="00B552A9">
      <w:pPr>
        <w:tabs>
          <w:tab w:pos="567" w:val="left"/>
        </w:tabs>
        <w:spacing w:after="0" w:line="276" w:lineRule="auto"/>
        <w:ind w:firstLine="567" w:right="40"/>
        <w:jc w:val="both"/>
        <w:rPr>
          <w:rFonts w:ascii="Times New Roman" w:hAnsi="Times New Roman"/>
          <w:sz w:val="24"/>
          <w:szCs w:val="28"/>
        </w:rPr>
      </w:pPr>
      <w:r w:rsidRPr="00B552A9">
        <w:rPr>
          <w:rFonts w:ascii="Times New Roman" w:hAnsi="Times New Roman"/>
          <w:sz w:val="24"/>
          <w:szCs w:val="28"/>
        </w:rPr>
        <w:t xml:space="preserve">Согласно п. 25.8 ФОП </w:t>
      </w:r>
      <w:proofErr w:type="gramStart"/>
      <w:r w:rsidRPr="00B552A9">
        <w:rPr>
          <w:rFonts w:ascii="Times New Roman" w:hAnsi="Times New Roman"/>
          <w:sz w:val="24"/>
          <w:szCs w:val="28"/>
        </w:rPr>
        <w:t>ДО</w:t>
      </w:r>
      <w:proofErr w:type="gramEnd"/>
      <w:r w:rsidRPr="00B552A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552A9">
        <w:rPr>
          <w:rFonts w:ascii="Times New Roman" w:hAnsi="Times New Roman"/>
          <w:sz w:val="24"/>
          <w:szCs w:val="28"/>
        </w:rPr>
        <w:t>для</w:t>
      </w:r>
      <w:proofErr w:type="gramEnd"/>
      <w:r w:rsidRPr="00B552A9">
        <w:rPr>
          <w:rFonts w:ascii="Times New Roman" w:hAnsi="Times New Roman"/>
          <w:sz w:val="24"/>
          <w:szCs w:val="28"/>
        </w:rPr>
        <w:t xml:space="preserve"> поддержки детской инициативы педагоги используют ряд способов и при</w:t>
      </w:r>
      <w:r>
        <w:rPr>
          <w:rFonts w:ascii="Times New Roman" w:hAnsi="Times New Roman"/>
          <w:sz w:val="24"/>
          <w:szCs w:val="28"/>
        </w:rPr>
        <w:t>ё</w:t>
      </w:r>
      <w:r w:rsidRPr="00B552A9">
        <w:rPr>
          <w:rFonts w:ascii="Times New Roman" w:hAnsi="Times New Roman"/>
          <w:sz w:val="24"/>
          <w:szCs w:val="28"/>
        </w:rPr>
        <w:t>мов:</w:t>
      </w:r>
    </w:p>
    <w:p w:rsidP="00061083" w:rsidR="00B552A9" w:rsidRDefault="00B552A9">
      <w:pPr>
        <w:pStyle w:val="a9"/>
        <w:numPr>
          <w:ilvl w:val="0"/>
          <w:numId w:val="39"/>
        </w:numPr>
        <w:tabs>
          <w:tab w:pos="851" w:val="left"/>
        </w:tabs>
        <w:spacing w:line="276" w:lineRule="auto"/>
        <w:ind w:firstLine="360" w:left="0" w:right="40"/>
        <w:jc w:val="both"/>
        <w:rPr>
          <w:sz w:val="24"/>
          <w:szCs w:val="28"/>
        </w:rPr>
      </w:pPr>
      <w:r w:rsidRPr="00B552A9">
        <w:rPr>
          <w:sz w:val="24"/>
          <w:szCs w:val="28"/>
        </w:rPr>
        <w:t>Не</w:t>
      </w:r>
      <w:r w:rsidRPr="00B552A9">
        <w:rPr>
          <w:sz w:val="24"/>
          <w:szCs w:val="28"/>
        </w:rPr>
        <w:tab/>
        <w:t xml:space="preserve"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</w:t>
      </w:r>
      <w:r>
        <w:rPr>
          <w:sz w:val="24"/>
          <w:szCs w:val="28"/>
        </w:rPr>
        <w:t>у ребёнка прошлый опыт.</w:t>
      </w:r>
    </w:p>
    <w:p w:rsidP="00061083" w:rsidR="00B552A9" w:rsidRDefault="00B552A9">
      <w:pPr>
        <w:pStyle w:val="a9"/>
        <w:numPr>
          <w:ilvl w:val="0"/>
          <w:numId w:val="39"/>
        </w:numPr>
        <w:tabs>
          <w:tab w:pos="851" w:val="left"/>
        </w:tabs>
        <w:spacing w:line="276" w:lineRule="auto"/>
        <w:ind w:firstLine="360" w:left="0" w:right="40"/>
        <w:jc w:val="both"/>
        <w:rPr>
          <w:sz w:val="24"/>
          <w:szCs w:val="28"/>
        </w:rPr>
      </w:pPr>
      <w:r w:rsidRPr="00B552A9">
        <w:rPr>
          <w:sz w:val="24"/>
          <w:szCs w:val="28"/>
        </w:rPr>
        <w:t xml:space="preserve">У ребёнка всегда есть возможность самостоятельного решения поставленных задач. </w:t>
      </w:r>
      <w:proofErr w:type="gramStart"/>
      <w:r w:rsidRPr="00B552A9">
        <w:rPr>
          <w:sz w:val="24"/>
          <w:szCs w:val="28"/>
        </w:rPr>
        <w:t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  <w:proofErr w:type="gramEnd"/>
    </w:p>
    <w:p w:rsidP="00061083" w:rsidR="00B552A9" w:rsidRDefault="00B552A9">
      <w:pPr>
        <w:pStyle w:val="a9"/>
        <w:numPr>
          <w:ilvl w:val="0"/>
          <w:numId w:val="39"/>
        </w:numPr>
        <w:tabs>
          <w:tab w:pos="851" w:val="left"/>
        </w:tabs>
        <w:spacing w:line="276" w:lineRule="auto"/>
        <w:ind w:firstLine="360" w:left="0" w:right="40"/>
        <w:jc w:val="both"/>
        <w:rPr>
          <w:sz w:val="24"/>
          <w:szCs w:val="28"/>
        </w:rPr>
      </w:pPr>
      <w:r w:rsidRPr="00B552A9">
        <w:rPr>
          <w:sz w:val="24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P="00061083" w:rsidR="00B552A9" w:rsidRDefault="00B552A9">
      <w:pPr>
        <w:pStyle w:val="a9"/>
        <w:numPr>
          <w:ilvl w:val="0"/>
          <w:numId w:val="39"/>
        </w:numPr>
        <w:tabs>
          <w:tab w:pos="851" w:val="left"/>
        </w:tabs>
        <w:spacing w:line="276" w:lineRule="auto"/>
        <w:ind w:firstLine="360" w:left="0" w:right="40"/>
        <w:jc w:val="both"/>
        <w:rPr>
          <w:sz w:val="24"/>
          <w:szCs w:val="28"/>
        </w:rPr>
      </w:pPr>
      <w:r w:rsidRPr="00B552A9">
        <w:rPr>
          <w:sz w:val="24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P="00061083" w:rsidR="00B552A9" w:rsidRDefault="00B552A9">
      <w:pPr>
        <w:pStyle w:val="a9"/>
        <w:numPr>
          <w:ilvl w:val="0"/>
          <w:numId w:val="39"/>
        </w:numPr>
        <w:tabs>
          <w:tab w:pos="851" w:val="left"/>
        </w:tabs>
        <w:spacing w:line="276" w:lineRule="auto"/>
        <w:ind w:firstLine="360" w:left="0" w:right="40"/>
        <w:jc w:val="both"/>
        <w:rPr>
          <w:sz w:val="24"/>
          <w:szCs w:val="28"/>
        </w:rPr>
      </w:pPr>
      <w:r w:rsidRPr="00B552A9">
        <w:rPr>
          <w:sz w:val="24"/>
          <w:szCs w:val="28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P="00215231" w:rsidR="00FE22C6" w:rsidRDefault="00B552A9" w:rsidRPr="00215231">
      <w:pPr>
        <w:pStyle w:val="a9"/>
        <w:numPr>
          <w:ilvl w:val="0"/>
          <w:numId w:val="39"/>
        </w:numPr>
        <w:tabs>
          <w:tab w:pos="851" w:val="left"/>
        </w:tabs>
        <w:spacing w:line="276" w:lineRule="auto"/>
        <w:ind w:firstLine="360" w:left="0" w:right="40"/>
        <w:jc w:val="both"/>
        <w:rPr>
          <w:sz w:val="24"/>
          <w:szCs w:val="28"/>
        </w:rPr>
      </w:pPr>
      <w:r w:rsidRPr="00B552A9">
        <w:rPr>
          <w:sz w:val="24"/>
          <w:szCs w:val="28"/>
        </w:rPr>
        <w:t xml:space="preserve">Педагоги уделяют особое внимание обогащению РППС, обеспечивающей поддержку инициативности ребёнка. </w:t>
      </w:r>
      <w:proofErr w:type="gramStart"/>
      <w:r w:rsidRPr="00B552A9">
        <w:rPr>
          <w:sz w:val="24"/>
          <w:szCs w:val="28"/>
        </w:rPr>
        <w:t xml:space="preserve">В пространстве группы постоянно появляются предметы, побуждающие детей к проявлению интеллектуальной активности (новые игры </w:t>
      </w:r>
      <w:r w:rsidRPr="00B552A9">
        <w:rPr>
          <w:sz w:val="24"/>
          <w:szCs w:val="28"/>
        </w:rPr>
        <w:lastRenderedPageBreak/>
        <w:t>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</w:t>
      </w:r>
      <w:proofErr w:type="gramEnd"/>
    </w:p>
    <w:p w:rsidP="007626DB" w:rsidR="00DE4B99" w:rsidRDefault="00DE4B99">
      <w:pPr>
        <w:shd w:color="auto" w:fill="FFFFFF" w:val="clear"/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  <w:szCs w:val="28"/>
          <w:u w:val="single"/>
          <w:lang w:eastAsia="ru-RU"/>
        </w:rPr>
      </w:pPr>
    </w:p>
    <w:p w:rsidP="007626DB" w:rsidR="00B552A9" w:rsidRDefault="00B552A9">
      <w:pPr>
        <w:shd w:color="auto" w:fill="FFFFFF" w:val="clear"/>
        <w:spacing w:after="0" w:line="276" w:lineRule="auto"/>
        <w:ind w:firstLine="709"/>
        <w:jc w:val="both"/>
        <w:rPr>
          <w:rFonts w:ascii="Times New Roman" w:hAnsi="Times New Roman"/>
          <w:b/>
          <w:i/>
          <w:sz w:val="24"/>
          <w:szCs w:val="28"/>
          <w:u w:val="single"/>
          <w:lang w:eastAsia="ru-RU"/>
        </w:rPr>
      </w:pPr>
      <w:r w:rsidRPr="00B552A9">
        <w:rPr>
          <w:rFonts w:ascii="Times New Roman" w:hAnsi="Times New Roman"/>
          <w:b/>
          <w:i/>
          <w:sz w:val="24"/>
          <w:szCs w:val="28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P="00215231" w:rsidR="00215231" w:rsidRDefault="00B552A9">
      <w:pPr>
        <w:shd w:color="auto" w:fill="FFFFFF" w:val="clear"/>
        <w:spacing w:after="0" w:line="276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B552A9">
        <w:rPr>
          <w:rFonts w:ascii="Times New Roman" w:hAnsi="Times New Roman"/>
          <w:sz w:val="24"/>
          <w:szCs w:val="28"/>
          <w:lang w:eastAsia="ru-RU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:rsidP="00215231" w:rsidR="00215231" w:rsidRDefault="00215231" w:rsidRPr="00215231">
      <w:pPr>
        <w:shd w:color="auto" w:fill="FFFFFF" w:val="clear"/>
        <w:spacing w:after="0" w:line="276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P="00384F6E" w:rsidR="00B552A9" w:rsidRDefault="00771BA4" w:rsidRPr="00B552A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8"/>
          <w:lang w:eastAsia="ru-RU"/>
        </w:rPr>
        <w:t>2.6</w:t>
      </w:r>
      <w:r w:rsidR="00B552A9" w:rsidRPr="00B552A9">
        <w:rPr>
          <w:rFonts w:ascii="Times New Roman" w:eastAsia="Calibri" w:hAnsi="Times New Roman"/>
          <w:b/>
          <w:bCs/>
          <w:sz w:val="24"/>
          <w:szCs w:val="28"/>
          <w:lang w:eastAsia="ru-RU"/>
        </w:rPr>
        <w:t xml:space="preserve">. Особенности взаимодействия педагогического </w:t>
      </w:r>
      <w:r w:rsidR="00A5291B">
        <w:rPr>
          <w:rFonts w:ascii="Times New Roman" w:eastAsia="Calibri" w:hAnsi="Times New Roman"/>
          <w:b/>
          <w:bCs/>
          <w:sz w:val="24"/>
          <w:szCs w:val="28"/>
          <w:lang w:eastAsia="ru-RU"/>
        </w:rPr>
        <w:t>коллектива с семьями воспитанников</w:t>
      </w:r>
      <w:r w:rsidR="00384F6E">
        <w:rPr>
          <w:rFonts w:ascii="Times New Roman" w:eastAsia="Calibri" w:hAnsi="Times New Roman"/>
          <w:b/>
          <w:bCs/>
          <w:sz w:val="24"/>
          <w:szCs w:val="28"/>
          <w:lang w:eastAsia="ru-RU"/>
        </w:rPr>
        <w:t>.</w:t>
      </w:r>
    </w:p>
    <w:p w:rsidP="007626DB" w:rsidR="000A7AAD" w:rsidRDefault="00B552A9" w:rsidRPr="00F32A6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F32A6F">
        <w:rPr>
          <w:rFonts w:ascii="Times New Roman" w:eastAsia="Calibri" w:hAnsi="Times New Roman"/>
          <w:sz w:val="24"/>
          <w:szCs w:val="28"/>
          <w:lang w:eastAsia="ru-RU"/>
        </w:rPr>
        <w:t xml:space="preserve">Согласно п. 26.1 ФОП </w:t>
      </w:r>
      <w:proofErr w:type="gramStart"/>
      <w:r w:rsidRPr="00F32A6F">
        <w:rPr>
          <w:rFonts w:ascii="Times New Roman" w:eastAsia="Calibri" w:hAnsi="Times New Roman"/>
          <w:sz w:val="24"/>
          <w:szCs w:val="28"/>
          <w:lang w:eastAsia="ru-RU"/>
        </w:rPr>
        <w:t>ДО</w:t>
      </w:r>
      <w:proofErr w:type="gramEnd"/>
      <w:r w:rsidRPr="00F32A6F">
        <w:rPr>
          <w:rFonts w:ascii="Times New Roman" w:eastAsia="Calibri" w:hAnsi="Times New Roman"/>
          <w:sz w:val="24"/>
          <w:szCs w:val="28"/>
          <w:lang w:eastAsia="ru-RU"/>
        </w:rPr>
        <w:t xml:space="preserve">, </w:t>
      </w:r>
      <w:proofErr w:type="gramStart"/>
      <w:r w:rsidRPr="00F32A6F">
        <w:rPr>
          <w:rFonts w:ascii="Times New Roman" w:eastAsia="Calibri" w:hAnsi="Times New Roman"/>
          <w:sz w:val="24"/>
          <w:szCs w:val="28"/>
          <w:lang w:eastAsia="ru-RU"/>
        </w:rPr>
        <w:t>главными</w:t>
      </w:r>
      <w:proofErr w:type="gramEnd"/>
      <w:r w:rsidRPr="00F32A6F">
        <w:rPr>
          <w:rFonts w:ascii="Times New Roman" w:eastAsia="Calibri" w:hAnsi="Times New Roman"/>
          <w:sz w:val="24"/>
          <w:szCs w:val="28"/>
          <w:lang w:eastAsia="ru-RU"/>
        </w:rPr>
        <w:t xml:space="preserve"> целями взаимодействия педагогического колле</w:t>
      </w:r>
      <w:r w:rsidR="00E053BC" w:rsidRPr="00F32A6F">
        <w:rPr>
          <w:rFonts w:ascii="Times New Roman" w:eastAsia="Calibri" w:hAnsi="Times New Roman"/>
          <w:sz w:val="24"/>
          <w:szCs w:val="28"/>
          <w:lang w:eastAsia="ru-RU"/>
        </w:rPr>
        <w:t xml:space="preserve">ктива ДОО с семьями воспитанников </w:t>
      </w:r>
      <w:r w:rsidRPr="00F32A6F">
        <w:rPr>
          <w:rFonts w:ascii="Times New Roman" w:eastAsia="Calibri" w:hAnsi="Times New Roman"/>
          <w:sz w:val="24"/>
          <w:szCs w:val="28"/>
          <w:lang w:eastAsia="ru-RU"/>
        </w:rPr>
        <w:t>являются:</w:t>
      </w:r>
    </w:p>
    <w:p w:rsidP="007626DB" w:rsidR="00F32A6F" w:rsidRDefault="00F32A6F" w:rsidRPr="00F32A6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F32A6F">
        <w:rPr>
          <w:rFonts w:ascii="Times New Roman" w:eastAsia="Calibri" w:hAnsi="Times New Roman"/>
          <w:sz w:val="24"/>
          <w:szCs w:val="28"/>
          <w:lang w:eastAsia="ru-RU"/>
        </w:rPr>
        <w:t>-создание условий для воспитания здорового и активного ребенка;</w:t>
      </w:r>
    </w:p>
    <w:p w:rsidP="007626DB" w:rsidR="00F32A6F" w:rsidRDefault="00F32A6F" w:rsidRPr="00F32A6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F32A6F">
        <w:rPr>
          <w:rFonts w:ascii="Times New Roman" w:eastAsia="Calibri" w:hAnsi="Times New Roman"/>
          <w:sz w:val="24"/>
          <w:szCs w:val="28"/>
          <w:lang w:eastAsia="ru-RU"/>
        </w:rPr>
        <w:t>- раскрытие личностного потенциала воспитанников;</w:t>
      </w:r>
    </w:p>
    <w:p w:rsidP="007626DB" w:rsidR="00F32A6F" w:rsidRDefault="00F32A6F" w:rsidRPr="00F32A6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F32A6F">
        <w:rPr>
          <w:rFonts w:ascii="Times New Roman" w:eastAsia="Calibri" w:hAnsi="Times New Roman"/>
          <w:sz w:val="24"/>
          <w:szCs w:val="28"/>
          <w:lang w:eastAsia="ru-RU"/>
        </w:rPr>
        <w:t xml:space="preserve">-вовлечение родителей в процесс воспитания ребенка, участие в </w:t>
      </w:r>
      <w:proofErr w:type="spellStart"/>
      <w:r w:rsidRPr="00F32A6F">
        <w:rPr>
          <w:rFonts w:ascii="Times New Roman" w:eastAsia="Calibri" w:hAnsi="Times New Roman"/>
          <w:sz w:val="24"/>
          <w:szCs w:val="28"/>
          <w:lang w:eastAsia="ru-RU"/>
        </w:rPr>
        <w:t>общесадовых</w:t>
      </w:r>
      <w:proofErr w:type="spellEnd"/>
      <w:r w:rsidRPr="00F32A6F">
        <w:rPr>
          <w:rFonts w:ascii="Times New Roman" w:eastAsia="Calibri" w:hAnsi="Times New Roman"/>
          <w:sz w:val="24"/>
          <w:szCs w:val="28"/>
          <w:lang w:eastAsia="ru-RU"/>
        </w:rPr>
        <w:t xml:space="preserve"> мероприятиях. </w:t>
      </w:r>
    </w:p>
    <w:p w:rsidP="00384F6E" w:rsidR="007626DB" w:rsidRDefault="007626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FE22C6" w:rsidRDefault="00FE22C6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FE22C6" w:rsidRDefault="00934D72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F32A6F">
        <w:rPr>
          <w:rFonts w:ascii="Times New Roman" w:hAnsi="Times New Roman"/>
          <w:b/>
          <w:bCs/>
          <w:noProof/>
          <w:sz w:val="24"/>
          <w:szCs w:val="28"/>
          <w:lang w:eastAsia="ru-RU"/>
        </w:rPr>
        <w:drawing>
          <wp:anchor allowOverlap="1" behindDoc="0" distB="0" distL="114300" distR="114300" distT="0" layoutInCell="1" locked="0" relativeHeight="251703296" simplePos="0" wp14:anchorId="713FE8FA" wp14:editId="3BD9BC7A">
            <wp:simplePos x="0" y="0"/>
            <wp:positionH relativeFrom="margin">
              <wp:posOffset>1062990</wp:posOffset>
            </wp:positionH>
            <wp:positionV relativeFrom="margin">
              <wp:posOffset>3462020</wp:posOffset>
            </wp:positionV>
            <wp:extent cx="3648075" cy="1482090"/>
            <wp:effectExtent b="0" l="0" r="9525" t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cstate="print"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P="007626DB" w:rsidR="00FE22C6" w:rsidRDefault="00FE22C6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55418A" w:rsidRDefault="0055418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55418A" w:rsidRDefault="0055418A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FE22C6" w:rsidRDefault="00FE22C6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FE22C6" w:rsidRDefault="00FE22C6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934D72" w:rsidRDefault="00934D72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934D72" w:rsidRDefault="00934D72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934D72" w:rsidRDefault="00934D72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934D72" w:rsidRDefault="00934D72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7626DB" w:rsidR="00FE22C6" w:rsidRDefault="00FE22C6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</w:p>
    <w:p w:rsidP="00934D72" w:rsidR="001653C1" w:rsidRDefault="00384F6E" w:rsidRPr="00934D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384F6E">
        <w:rPr>
          <w:rFonts w:ascii="Times New Roman" w:hAnsi="Times New Roman"/>
          <w:bCs/>
          <w:sz w:val="24"/>
          <w:szCs w:val="28"/>
        </w:rPr>
        <w:t xml:space="preserve">Согласно п. 26.3 ФОП </w:t>
      </w:r>
      <w:proofErr w:type="gramStart"/>
      <w:r w:rsidRPr="00384F6E">
        <w:rPr>
          <w:rFonts w:ascii="Times New Roman" w:hAnsi="Times New Roman"/>
          <w:bCs/>
          <w:sz w:val="24"/>
          <w:szCs w:val="28"/>
        </w:rPr>
        <w:t>ДО</w:t>
      </w:r>
      <w:proofErr w:type="gramEnd"/>
      <w:r w:rsidRPr="00384F6E">
        <w:rPr>
          <w:rFonts w:ascii="Times New Roman" w:hAnsi="Times New Roman"/>
          <w:bCs/>
          <w:sz w:val="24"/>
          <w:szCs w:val="28"/>
        </w:rPr>
        <w:t xml:space="preserve">, </w:t>
      </w:r>
      <w:proofErr w:type="gramStart"/>
      <w:r w:rsidRPr="00384F6E">
        <w:rPr>
          <w:rFonts w:ascii="Times New Roman" w:hAnsi="Times New Roman"/>
          <w:bCs/>
          <w:sz w:val="24"/>
          <w:szCs w:val="28"/>
        </w:rPr>
        <w:t>достижение</w:t>
      </w:r>
      <w:proofErr w:type="gramEnd"/>
      <w:r w:rsidRPr="00384F6E">
        <w:rPr>
          <w:rFonts w:ascii="Times New Roman" w:hAnsi="Times New Roman"/>
          <w:bCs/>
          <w:sz w:val="24"/>
          <w:szCs w:val="28"/>
        </w:rPr>
        <w:t xml:space="preserve"> этих целей осуществляет</w:t>
      </w:r>
      <w:r w:rsidR="00934D72">
        <w:rPr>
          <w:rFonts w:ascii="Times New Roman" w:hAnsi="Times New Roman"/>
          <w:bCs/>
          <w:sz w:val="24"/>
          <w:szCs w:val="28"/>
        </w:rPr>
        <w:t>ся через решение основных задач</w:t>
      </w:r>
      <w:r w:rsidR="00327E79">
        <w:rPr>
          <w:rFonts w:ascii="Times New Roman" w:hAnsi="Times New Roman"/>
          <w:bCs/>
          <w:noProof/>
          <w:sz w:val="24"/>
          <w:szCs w:val="28"/>
          <w:lang w:eastAsia="ru-RU"/>
        </w:rPr>
        <w:drawing>
          <wp:anchor allowOverlap="1" behindDoc="0" distB="0" distL="114300" distR="114300" distT="0" layoutInCell="1" locked="0" relativeHeight="251720704" simplePos="0" wp14:anchorId="7FFBAE82" wp14:editId="7562A6F0">
            <wp:simplePos x="1533525" y="7400925"/>
            <wp:positionH relativeFrom="margin">
              <wp:align>center</wp:align>
            </wp:positionH>
            <wp:positionV relativeFrom="margin">
              <wp:align>bottom</wp:align>
            </wp:positionV>
            <wp:extent cx="3693795" cy="2409825"/>
            <wp:effectExtent b="9525" l="0" r="1905" t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D72">
        <w:rPr>
          <w:rFonts w:ascii="Times New Roman" w:hAnsi="Times New Roman"/>
          <w:sz w:val="24"/>
          <w:szCs w:val="24"/>
        </w:rPr>
        <w:t>.</w:t>
      </w:r>
      <w:r w:rsidRPr="00384F6E">
        <w:rPr>
          <w:rFonts w:ascii="Times New Roman" w:hAnsi="Times New Roman"/>
          <w:sz w:val="24"/>
          <w:szCs w:val="24"/>
        </w:rPr>
        <w:t xml:space="preserve"> Построение взаимодействия с родителями (законными представителями) базируется на принципах и подхода</w:t>
      </w:r>
      <w:r>
        <w:rPr>
          <w:rFonts w:ascii="Times New Roman" w:hAnsi="Times New Roman"/>
          <w:sz w:val="24"/>
          <w:szCs w:val="24"/>
        </w:rPr>
        <w:t>х, изложе</w:t>
      </w:r>
      <w:r w:rsidR="001653C1">
        <w:rPr>
          <w:rFonts w:ascii="Times New Roman" w:hAnsi="Times New Roman"/>
          <w:sz w:val="24"/>
          <w:szCs w:val="24"/>
        </w:rPr>
        <w:t>нных в п.26.4. ФОП ДО.</w:t>
      </w:r>
    </w:p>
    <w:p w:rsidP="004710CE" w:rsidR="00384F6E" w:rsidRDefault="00384F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F6E">
        <w:rPr>
          <w:rFonts w:ascii="Times New Roman" w:hAnsi="Times New Roman"/>
          <w:sz w:val="24"/>
          <w:szCs w:val="24"/>
        </w:rPr>
        <w:t>Согласно п. 26.5 ФОП ДО, деятельность пе</w:t>
      </w:r>
      <w:r>
        <w:rPr>
          <w:rFonts w:ascii="Times New Roman" w:hAnsi="Times New Roman"/>
          <w:sz w:val="24"/>
          <w:szCs w:val="24"/>
        </w:rPr>
        <w:t xml:space="preserve">дагогического коллектива ДОО по </w:t>
      </w:r>
      <w:r w:rsidRPr="00384F6E">
        <w:rPr>
          <w:rFonts w:ascii="Times New Roman" w:hAnsi="Times New Roman"/>
          <w:sz w:val="24"/>
          <w:szCs w:val="24"/>
        </w:rPr>
        <w:t xml:space="preserve">построению взаимодействия с родителями (законными представителями) </w:t>
      </w:r>
      <w:proofErr w:type="gramStart"/>
      <w:r w:rsidRPr="00384F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84F6E">
        <w:rPr>
          <w:rFonts w:ascii="Times New Roman" w:hAnsi="Times New Roman"/>
          <w:sz w:val="24"/>
          <w:szCs w:val="24"/>
        </w:rPr>
        <w:t xml:space="preserve"> осуществляется по нескольким направлениям</w:t>
      </w:r>
      <w:r w:rsidR="004E3D33">
        <w:rPr>
          <w:rFonts w:ascii="Times New Roman" w:hAnsi="Times New Roman"/>
          <w:sz w:val="24"/>
          <w:szCs w:val="24"/>
        </w:rPr>
        <w:t>:</w:t>
      </w:r>
    </w:p>
    <w:p w:rsidP="004710CE" w:rsidR="004710CE" w:rsidRDefault="004710CE" w:rsidRPr="00384F6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9"/>
        <w:tblW w:type="dxa" w:w="9444"/>
        <w:tblInd w:type="dxa" w:w="20"/>
        <w:tblLook w:firstColumn="1" w:firstRow="1" w:lastColumn="0" w:lastRow="0" w:noHBand="0" w:noVBand="1" w:val="04A0"/>
      </w:tblPr>
      <w:tblGrid>
        <w:gridCol w:w="2782"/>
        <w:gridCol w:w="3969"/>
        <w:gridCol w:w="2693"/>
      </w:tblGrid>
      <w:tr w:rsidR="007D71BA" w:rsidRPr="00384F6E" w:rsidTr="007D71BA">
        <w:tc>
          <w:tcPr>
            <w:tcW w:type="dxa" w:w="2782"/>
          </w:tcPr>
          <w:p w:rsidP="00384F6E" w:rsidR="00384F6E" w:rsidRDefault="00384F6E">
            <w:pPr>
              <w:tabs>
                <w:tab w:pos="1033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84F6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Диагностико</w:t>
            </w:r>
            <w:proofErr w:type="spellEnd"/>
            <w:r w:rsidRPr="00384F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710C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384F6E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gramEnd"/>
            <w:r w:rsidRPr="00384F6E">
              <w:rPr>
                <w:rFonts w:ascii="Times New Roman" w:hAnsi="Times New Roman"/>
                <w:b/>
                <w:bCs/>
                <w:sz w:val="24"/>
                <w:szCs w:val="24"/>
              </w:rPr>
              <w:t>налитическое</w:t>
            </w:r>
          </w:p>
          <w:p w:rsidP="00384F6E" w:rsidR="004710CE" w:rsidRDefault="004710CE" w:rsidRPr="00384F6E">
            <w:pPr>
              <w:tabs>
                <w:tab w:pos="1033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3969"/>
          </w:tcPr>
          <w:p w:rsidP="00384F6E" w:rsidR="00384F6E" w:rsidRDefault="00384F6E" w:rsidRPr="00384F6E">
            <w:pPr>
              <w:tabs>
                <w:tab w:pos="1033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F6E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type="dxa" w:w="2693"/>
          </w:tcPr>
          <w:p w:rsidP="00384F6E" w:rsidR="00384F6E" w:rsidRDefault="00384F6E" w:rsidRPr="00384F6E">
            <w:pPr>
              <w:tabs>
                <w:tab w:pos="1033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F6E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7D71BA" w:rsidRPr="00384F6E" w:rsidTr="007D71BA">
        <w:tc>
          <w:tcPr>
            <w:tcW w:type="dxa" w:w="2782"/>
          </w:tcPr>
          <w:p w:rsidP="00B47E9B" w:rsidR="00B47E9B" w:rsidRDefault="00B47E9B">
            <w:pPr>
              <w:pStyle w:val="a9"/>
              <w:tabs>
                <w:tab w:pos="1033" w:val="left"/>
              </w:tabs>
              <w:ind w:firstLine="0" w:left="264" w:right="20"/>
              <w:rPr>
                <w:sz w:val="24"/>
                <w:szCs w:val="24"/>
              </w:rPr>
            </w:pPr>
          </w:p>
          <w:p w:rsidP="00061083" w:rsidR="007D71BA" w:rsidRDefault="000A7AAD">
            <w:pPr>
              <w:pStyle w:val="a9"/>
              <w:numPr>
                <w:ilvl w:val="0"/>
                <w:numId w:val="42"/>
              </w:numPr>
              <w:tabs>
                <w:tab w:pos="1033" w:val="left"/>
              </w:tabs>
              <w:ind w:hanging="218" w:left="264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 xml:space="preserve">получение и анализ данных о семье </w:t>
            </w:r>
            <w:r w:rsidR="007D71BA">
              <w:rPr>
                <w:sz w:val="24"/>
                <w:szCs w:val="24"/>
              </w:rPr>
              <w:t xml:space="preserve">каждого </w:t>
            </w:r>
            <w:r w:rsidRPr="007D71BA">
              <w:rPr>
                <w:sz w:val="24"/>
                <w:szCs w:val="24"/>
              </w:rPr>
              <w:t>обучающегося, её запросах в отношении охра</w:t>
            </w:r>
            <w:r w:rsidR="007D71BA">
              <w:rPr>
                <w:sz w:val="24"/>
                <w:szCs w:val="24"/>
              </w:rPr>
              <w:t>ны здоровья и развития ребёнка;</w:t>
            </w:r>
          </w:p>
          <w:p w:rsidP="00061083" w:rsidR="007D71BA" w:rsidRDefault="000A7AAD">
            <w:pPr>
              <w:pStyle w:val="a9"/>
              <w:numPr>
                <w:ilvl w:val="0"/>
                <w:numId w:val="42"/>
              </w:numPr>
              <w:tabs>
                <w:tab w:pos="1033" w:val="left"/>
              </w:tabs>
              <w:ind w:hanging="218" w:left="264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об уровне психолого-педагогической компетентности родителей (зак</w:t>
            </w:r>
            <w:r w:rsidR="007D71BA">
              <w:rPr>
                <w:sz w:val="24"/>
                <w:szCs w:val="24"/>
              </w:rPr>
              <w:t>онных представителей);</w:t>
            </w:r>
          </w:p>
          <w:p w:rsidP="00061083" w:rsidR="007D71BA" w:rsidRDefault="000A7AAD">
            <w:pPr>
              <w:pStyle w:val="a9"/>
              <w:numPr>
                <w:ilvl w:val="0"/>
                <w:numId w:val="42"/>
              </w:numPr>
              <w:tabs>
                <w:tab w:pos="1033" w:val="left"/>
              </w:tabs>
              <w:ind w:hanging="218" w:left="264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 xml:space="preserve">планирование работы с семьей с учётом результатов проведенного анализа; </w:t>
            </w:r>
          </w:p>
          <w:p w:rsidP="00061083" w:rsidR="00384F6E" w:rsidRDefault="000A7AAD" w:rsidRPr="007D71BA">
            <w:pPr>
              <w:pStyle w:val="a9"/>
              <w:numPr>
                <w:ilvl w:val="0"/>
                <w:numId w:val="42"/>
              </w:numPr>
              <w:tabs>
                <w:tab w:pos="1033" w:val="left"/>
              </w:tabs>
              <w:ind w:hanging="218" w:left="264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согласование воспитательных задач.</w:t>
            </w:r>
          </w:p>
        </w:tc>
        <w:tc>
          <w:tcPr>
            <w:tcW w:type="dxa" w:w="3969"/>
          </w:tcPr>
          <w:p w:rsidP="00B47E9B" w:rsidR="00B47E9B" w:rsidRDefault="00B47E9B">
            <w:pPr>
              <w:pStyle w:val="a9"/>
              <w:tabs>
                <w:tab w:pos="1033" w:val="left"/>
              </w:tabs>
              <w:ind w:firstLine="0" w:left="175" w:right="20"/>
              <w:rPr>
                <w:sz w:val="24"/>
                <w:szCs w:val="24"/>
              </w:rPr>
            </w:pPr>
          </w:p>
          <w:p w:rsidP="00061083" w:rsidR="007D71BA" w:rsidRDefault="007D71BA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218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 xml:space="preserve">просвещение родителей (законных </w:t>
            </w:r>
            <w:r w:rsidR="000A7AAD" w:rsidRPr="007D71BA">
              <w:rPr>
                <w:sz w:val="24"/>
                <w:szCs w:val="24"/>
              </w:rPr>
              <w:t>представи</w:t>
            </w:r>
            <w:r>
              <w:rPr>
                <w:sz w:val="24"/>
                <w:szCs w:val="24"/>
              </w:rPr>
              <w:t xml:space="preserve">телей) по вопросам особенностей </w:t>
            </w:r>
            <w:r w:rsidR="000A7AAD" w:rsidRPr="007D71BA">
              <w:rPr>
                <w:sz w:val="24"/>
                <w:szCs w:val="24"/>
              </w:rPr>
              <w:t>психофизиологич</w:t>
            </w:r>
            <w:r w:rsidRPr="007D71BA">
              <w:rPr>
                <w:sz w:val="24"/>
                <w:szCs w:val="24"/>
              </w:rPr>
              <w:t xml:space="preserve">еского и психического развития </w:t>
            </w:r>
            <w:r w:rsidR="000A7AAD" w:rsidRPr="007D71BA">
              <w:rPr>
                <w:sz w:val="24"/>
                <w:szCs w:val="24"/>
              </w:rPr>
              <w:t xml:space="preserve">детей дошкольного возраста; </w:t>
            </w:r>
          </w:p>
          <w:p w:rsidP="00061083" w:rsidR="007D71BA" w:rsidRDefault="000A7AAD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218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выбор эффективных метод</w:t>
            </w:r>
            <w:r w:rsidR="007D71BA" w:rsidRPr="007D71BA">
              <w:rPr>
                <w:sz w:val="24"/>
                <w:szCs w:val="24"/>
              </w:rPr>
              <w:t xml:space="preserve">ов обучения и воспитания детей </w:t>
            </w:r>
            <w:r w:rsidRPr="007D71BA">
              <w:rPr>
                <w:sz w:val="24"/>
                <w:szCs w:val="24"/>
              </w:rPr>
              <w:t>определ</w:t>
            </w:r>
            <w:r w:rsidR="007D71BA" w:rsidRPr="007D71BA">
              <w:rPr>
                <w:sz w:val="24"/>
                <w:szCs w:val="24"/>
              </w:rPr>
              <w:t>ё</w:t>
            </w:r>
            <w:r w:rsidR="007D71BA">
              <w:rPr>
                <w:sz w:val="24"/>
                <w:szCs w:val="24"/>
              </w:rPr>
              <w:t>нного возраста;</w:t>
            </w:r>
          </w:p>
          <w:p w:rsidP="00061083" w:rsidR="007D71BA" w:rsidRDefault="000A7AAD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218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 xml:space="preserve">ознакомление с актуальной информацией о государственной политике в области </w:t>
            </w:r>
            <w:proofErr w:type="gramStart"/>
            <w:r w:rsidRPr="007D71BA">
              <w:rPr>
                <w:sz w:val="24"/>
                <w:szCs w:val="24"/>
              </w:rPr>
              <w:t>ДО</w:t>
            </w:r>
            <w:proofErr w:type="gramEnd"/>
            <w:r w:rsidRPr="007D71BA">
              <w:rPr>
                <w:sz w:val="24"/>
                <w:szCs w:val="24"/>
              </w:rPr>
              <w:t xml:space="preserve">, включая </w:t>
            </w:r>
            <w:proofErr w:type="gramStart"/>
            <w:r w:rsidRPr="007D71BA">
              <w:rPr>
                <w:sz w:val="24"/>
                <w:szCs w:val="24"/>
              </w:rPr>
              <w:t>информирование</w:t>
            </w:r>
            <w:proofErr w:type="gramEnd"/>
            <w:r w:rsidRPr="007D71BA">
              <w:rPr>
                <w:sz w:val="24"/>
                <w:szCs w:val="24"/>
              </w:rPr>
              <w:t xml:space="preserve"> о мерах господдержки семьям с детьми дошкольного </w:t>
            </w:r>
            <w:r w:rsidR="007D71BA">
              <w:rPr>
                <w:sz w:val="24"/>
                <w:szCs w:val="24"/>
              </w:rPr>
              <w:t>возраста;</w:t>
            </w:r>
          </w:p>
          <w:p w:rsidP="00061083" w:rsidR="007D71BA" w:rsidRDefault="000A7AAD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218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информирование об</w:t>
            </w:r>
            <w:r w:rsidR="007D71BA">
              <w:rPr>
                <w:sz w:val="24"/>
                <w:szCs w:val="24"/>
              </w:rPr>
              <w:t xml:space="preserve"> особенностях реализуемой в ДОО образовательной программы;</w:t>
            </w:r>
          </w:p>
          <w:p w:rsidP="00061083" w:rsidR="007D71BA" w:rsidRDefault="000A7AAD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218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 xml:space="preserve">условия пребывания ребёнка в группе ДОО; </w:t>
            </w:r>
          </w:p>
          <w:p w:rsidP="00061083" w:rsidR="00384F6E" w:rsidRDefault="000A7AAD" w:rsidRPr="007D71BA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218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содержани</w:t>
            </w:r>
            <w:r w:rsidR="007D71BA">
              <w:rPr>
                <w:sz w:val="24"/>
                <w:szCs w:val="24"/>
              </w:rPr>
              <w:t>е</w:t>
            </w:r>
            <w:r w:rsidRPr="007D71BA">
              <w:rPr>
                <w:sz w:val="24"/>
                <w:szCs w:val="24"/>
              </w:rPr>
              <w:t xml:space="preserve"> и метод</w:t>
            </w:r>
            <w:r w:rsidR="007D71BA">
              <w:rPr>
                <w:sz w:val="24"/>
                <w:szCs w:val="24"/>
              </w:rPr>
              <w:t>ы</w:t>
            </w:r>
            <w:r w:rsidRPr="007D71BA">
              <w:rPr>
                <w:sz w:val="24"/>
                <w:szCs w:val="24"/>
              </w:rPr>
              <w:t xml:space="preserve"> образовательной работы с детьми</w:t>
            </w:r>
          </w:p>
        </w:tc>
        <w:tc>
          <w:tcPr>
            <w:tcW w:type="dxa" w:w="2693"/>
          </w:tcPr>
          <w:p w:rsidP="00B47E9B" w:rsidR="00B47E9B" w:rsidRDefault="00B47E9B">
            <w:pPr>
              <w:pStyle w:val="a9"/>
              <w:tabs>
                <w:tab w:pos="1033" w:val="left"/>
              </w:tabs>
              <w:ind w:firstLine="0" w:left="175" w:right="20"/>
              <w:rPr>
                <w:sz w:val="24"/>
                <w:szCs w:val="24"/>
              </w:rPr>
            </w:pPr>
          </w:p>
          <w:p w:rsidP="00061083" w:rsidR="007D71BA" w:rsidRDefault="007D71BA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175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консультирование родителей (законных представителей) по вопроса</w:t>
            </w:r>
            <w:r>
              <w:rPr>
                <w:sz w:val="24"/>
                <w:szCs w:val="24"/>
              </w:rPr>
              <w:t xml:space="preserve">м их взаимодействия с ребёнком, преодоления возникающих проблем </w:t>
            </w:r>
            <w:r w:rsidRPr="007D71BA">
              <w:rPr>
                <w:sz w:val="24"/>
                <w:szCs w:val="24"/>
              </w:rPr>
              <w:t>воспитания и обучения детей, в том числе с ООП в условиях семьи;</w:t>
            </w:r>
          </w:p>
          <w:p w:rsidP="00061083" w:rsidR="007D71BA" w:rsidRDefault="007D71BA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175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7D71BA">
              <w:rPr>
                <w:sz w:val="24"/>
                <w:szCs w:val="24"/>
              </w:rPr>
              <w:t xml:space="preserve"> поведения и взаимодействия ребён</w:t>
            </w:r>
            <w:r>
              <w:rPr>
                <w:sz w:val="24"/>
                <w:szCs w:val="24"/>
              </w:rPr>
              <w:t>ка со сверстниками и педагогом;</w:t>
            </w:r>
          </w:p>
          <w:p w:rsidP="00061083" w:rsidR="007D71BA" w:rsidRDefault="007D71BA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175" w:left="175" w:right="20"/>
              <w:jc w:val="both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>зникающие проблемные ситуации;</w:t>
            </w:r>
          </w:p>
          <w:p w:rsidP="00061083" w:rsidR="007D71BA" w:rsidRDefault="007D71BA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175" w:left="175" w:right="20"/>
              <w:rPr>
                <w:sz w:val="24"/>
                <w:szCs w:val="24"/>
              </w:rPr>
            </w:pPr>
            <w:r w:rsidRPr="007D71BA">
              <w:rPr>
                <w:sz w:val="24"/>
                <w:szCs w:val="24"/>
              </w:rPr>
              <w:t xml:space="preserve">способ воспитания и построения продуктивного взаимодействия с детьми дошкольного </w:t>
            </w:r>
            <w:r>
              <w:rPr>
                <w:sz w:val="24"/>
                <w:szCs w:val="24"/>
              </w:rPr>
              <w:t>возраста;</w:t>
            </w:r>
          </w:p>
          <w:p w:rsidP="00061083" w:rsidR="00384F6E" w:rsidRDefault="007D71BA">
            <w:pPr>
              <w:pStyle w:val="a9"/>
              <w:numPr>
                <w:ilvl w:val="0"/>
                <w:numId w:val="41"/>
              </w:numPr>
              <w:tabs>
                <w:tab w:pos="1033" w:val="left"/>
              </w:tabs>
              <w:ind w:hanging="175" w:left="175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организации и </w:t>
            </w:r>
            <w:r w:rsidRPr="007D71BA">
              <w:rPr>
                <w:sz w:val="24"/>
                <w:szCs w:val="24"/>
              </w:rPr>
              <w:t xml:space="preserve">участия в детских деятельностях, образовательном процессе и </w:t>
            </w:r>
            <w:proofErr w:type="gramStart"/>
            <w:r w:rsidRPr="007D71BA">
              <w:rPr>
                <w:sz w:val="24"/>
                <w:szCs w:val="24"/>
              </w:rPr>
              <w:t>другому</w:t>
            </w:r>
            <w:proofErr w:type="gramEnd"/>
            <w:r w:rsidRPr="007D71BA">
              <w:rPr>
                <w:sz w:val="24"/>
                <w:szCs w:val="24"/>
              </w:rPr>
              <w:t>.</w:t>
            </w:r>
          </w:p>
          <w:p w:rsidP="00DE4B99" w:rsidR="00A513B3" w:rsidRDefault="00A513B3" w:rsidRPr="007D71BA">
            <w:pPr>
              <w:pStyle w:val="a9"/>
              <w:tabs>
                <w:tab w:pos="1033" w:val="left"/>
              </w:tabs>
              <w:ind w:firstLine="0" w:left="175" w:right="20"/>
              <w:jc w:val="both"/>
              <w:rPr>
                <w:sz w:val="24"/>
                <w:szCs w:val="24"/>
              </w:rPr>
            </w:pPr>
          </w:p>
        </w:tc>
      </w:tr>
    </w:tbl>
    <w:p w:rsidP="00327E79" w:rsidR="00327E79" w:rsidRDefault="00327E7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P="00327E79" w:rsidR="00A513B3" w:rsidRDefault="00A513B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P="00327E79" w:rsidR="00074ADD" w:rsidRDefault="00074AD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P="00327E79" w:rsidR="007A3AD7" w:rsidRDefault="00FF54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F54E8">
        <w:rPr>
          <w:rFonts w:ascii="Times New Roman" w:hAnsi="Times New Roman"/>
          <w:sz w:val="24"/>
          <w:szCs w:val="24"/>
        </w:rPr>
        <w:t xml:space="preserve">Решение основных задач взаимодействия </w:t>
      </w:r>
      <w:r w:rsidR="00074ADD">
        <w:rPr>
          <w:rFonts w:ascii="Times New Roman" w:hAnsi="Times New Roman"/>
          <w:sz w:val="24"/>
          <w:szCs w:val="24"/>
        </w:rPr>
        <w:t xml:space="preserve">коллектива МДОО </w:t>
      </w:r>
      <w:r w:rsidRPr="00FF54E8">
        <w:rPr>
          <w:rFonts w:ascii="Times New Roman" w:hAnsi="Times New Roman"/>
          <w:sz w:val="24"/>
          <w:szCs w:val="24"/>
        </w:rPr>
        <w:t>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P="00327E79" w:rsidR="00327E79" w:rsidRDefault="00327E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P="00327E79" w:rsidR="00327E79" w:rsidRDefault="00327E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P="00327E79" w:rsidR="00327E79" w:rsidRDefault="00327E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P="00327E79" w:rsidR="00327E79" w:rsidRDefault="00327E79" w:rsidRPr="00384F6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P="0033105F" w:rsidR="0033105F" w:rsidRDefault="003310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взаимодействия МДОО с семьями воспитанников</w:t>
      </w:r>
    </w:p>
    <w:p w:rsidP="0033105F" w:rsidR="00CC7ACC" w:rsidRDefault="00CC7A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type="dxa" w:w="9640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0" w:val="00A0"/>
      </w:tblPr>
      <w:tblGrid>
        <w:gridCol w:w="2235"/>
        <w:gridCol w:w="3294"/>
        <w:gridCol w:w="2410"/>
        <w:gridCol w:w="1701"/>
      </w:tblGrid>
      <w:tr w:rsidR="0033105F" w:rsidRPr="00B37DB6" w:rsidTr="008D6E99">
        <w:tc>
          <w:tcPr>
            <w:tcW w:type="dxa" w:w="223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32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Формы взаимодействия</w:t>
            </w: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32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Цель проведения 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32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327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8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3105F" w:rsidRPr="00B37DB6" w:rsidTr="008D6E99">
        <w:trPr>
          <w:trHeight w:val="2205"/>
        </w:trPr>
        <w:tc>
          <w:tcPr>
            <w:tcW w:type="dxa" w:w="2235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628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Информационно-аналитические</w:t>
            </w:r>
          </w:p>
          <w:p w:rsidP="008D6E99" w:rsidR="0033105F" w:rsidRDefault="0033105F" w:rsidRPr="003922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2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2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сбор, обработка и использование данных о семье каждого воспитанника, об общекульт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урном уровне родителей,</w:t>
            </w:r>
            <w:r w:rsidRPr="003922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922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аличии у них педагогических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об отношении в семье к ребенку, о запросах, интересах и потребностях родителей в психолого-педагогической информации</w:t>
            </w: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EF58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семей, выяснение образовательных потребностей родителей, установление контакта с членами семей для согласования воспит</w:t>
            </w:r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ательных воздействий на ребенка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4A7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37D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37D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нкетирование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P="008D6E99" w:rsidR="0033105F" w:rsidRDefault="0033105F" w:rsidRPr="00FC41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 w:rsidRPr="00B3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B37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2-3 раза в год</w:t>
            </w:r>
          </w:p>
        </w:tc>
      </w:tr>
      <w:tr w:rsidR="0033105F" w:rsidRPr="00B37DB6" w:rsidTr="008D6E99">
        <w:trPr>
          <w:trHeight w:val="1350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 w:rsidRPr="007628A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первичной информации с целью определения</w:t>
            </w:r>
            <w:r w:rsidRPr="00B37D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характера воспитания в семье, типичных затруднений в воспитании детей 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B37D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 w:rsidRPr="00B3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7D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P="008D6E99" w:rsidR="0033105F" w:rsidRDefault="0033105F" w:rsidRPr="00B37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начале</w:t>
            </w:r>
            <w:r w:rsidRPr="00B37D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учебного года)</w:t>
            </w:r>
          </w:p>
        </w:tc>
      </w:tr>
      <w:tr w:rsidR="0033105F" w:rsidRPr="00B37DB6" w:rsidTr="008D6E99">
        <w:trPr>
          <w:trHeight w:val="843"/>
        </w:trPr>
        <w:tc>
          <w:tcPr>
            <w:tcW w:type="dxa" w:w="2235"/>
            <w:vMerge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7628A0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Изучения мотивов поведения, намерений, мнений по предложенной информации</w:t>
            </w:r>
          </w:p>
          <w:p w:rsidP="008D6E99" w:rsidR="0033105F" w:rsidRDefault="0033105F" w:rsidRPr="00E611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Беседа,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4A73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A732C">
              <w:rPr>
                <w:rFonts w:ascii="Times New Roman" w:hAnsi="Times New Roman"/>
                <w:color w:val="000000"/>
                <w:lang w:eastAsia="ru-RU"/>
              </w:rPr>
              <w:t>По мере необходимости</w:t>
            </w:r>
          </w:p>
          <w:p w:rsidP="008D6E99" w:rsidR="0033105F" w:rsidRDefault="00331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P="008D6E99" w:rsidR="0033105F" w:rsidRDefault="0033105F" w:rsidRPr="00B3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05F" w:rsidRPr="00B37DB6" w:rsidTr="008D6E99">
        <w:trPr>
          <w:trHeight w:val="390"/>
        </w:trPr>
        <w:tc>
          <w:tcPr>
            <w:tcW w:type="dxa" w:w="2235"/>
            <w:vMerge w:val="restart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8D6E99" w:rsidR="0033105F" w:rsidRDefault="0033105F" w:rsidRPr="005C14F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Познавательные формы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2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психолого-педагогической культуры родителей, знакомство родителей с особенностями возрастного и психологического развития детей, методами и приемами воспитания и формирования практических навыков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 w:rsidRPr="00B3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 w:rsidRPr="00B3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Выработка у родителей педагогических умений по воспитанию детей, эффективному решению возникающих педагогических ситуаций, тренировка пед</w:t>
            </w:r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агогического мышления родителей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Практикумы </w:t>
            </w:r>
          </w:p>
          <w:p w:rsidP="008D6E99" w:rsidR="0033105F" w:rsidRDefault="0033105F" w:rsidRPr="00B3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 w:rsidRPr="00B37D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05F" w:rsidRPr="00B37DB6" w:rsidTr="008D6E99">
        <w:trPr>
          <w:trHeight w:val="435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родителей к активному осмыслению проблем воспитания ребенка в семье на основе </w:t>
            </w:r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 индивидуальных потребностей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 с участием родителей 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Один  раз в год</w:t>
            </w:r>
          </w:p>
        </w:tc>
      </w:tr>
      <w:tr w:rsidR="0033105F" w:rsidRPr="00B37DB6" w:rsidTr="008D6E99">
        <w:trPr>
          <w:trHeight w:val="2025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Обмен мнениями по проблемам воспитания, повышение уровня педагогической культуры родителей, включение родителей </w:t>
            </w:r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обсуждение актуальных проблем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05F" w:rsidRPr="00B37DB6" w:rsidTr="008D6E99">
        <w:trPr>
          <w:trHeight w:val="1980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Координация действий  родительской общественности и педагогического коллектива по вопросам образования, воспитания</w:t>
            </w:r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оздоровления и развития детей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родительские собрания, групповые родительские собрания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раза в год, 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3105F" w:rsidRPr="00B37DB6" w:rsidTr="008D6E99">
        <w:trPr>
          <w:trHeight w:val="1707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Остановка конкретных педагогических задач перед родителями, позволяющих увидеть своего ребенка в о</w:t>
            </w:r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бстановке, отличной </w:t>
            </w:r>
            <w:proofErr w:type="gramStart"/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домашней.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Эпизодические посещения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Эпизодично</w:t>
            </w:r>
          </w:p>
        </w:tc>
      </w:tr>
      <w:tr w:rsidR="0033105F" w:rsidRPr="00B37DB6" w:rsidTr="00EF5835">
        <w:trPr>
          <w:trHeight w:val="1123"/>
        </w:trPr>
        <w:tc>
          <w:tcPr>
            <w:tcW w:type="dxa" w:w="2235"/>
            <w:vMerge w:val="restart"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Досуговые формы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2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теплых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неформальных </w:t>
            </w:r>
          </w:p>
          <w:p w:rsidP="008D6E99" w:rsidR="0033105F" w:rsidRDefault="0033105F" w:rsidRPr="0039228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отношений между педагогами и родителями. Более доверительных отношений между родителями и детьми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 w:rsidRPr="0003351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эмоционального комфорта в группах, сближение участников педагогического процесса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Праздники, утренники, развлечения, соревнования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05F" w:rsidRPr="00B37DB6" w:rsidTr="00EF5835">
        <w:trPr>
          <w:trHeight w:val="1124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Демонстрация результатов совместной деятельности родителей и детей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творческих работ детей и родителей, семейные вернисажи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33105F" w:rsidRPr="00B37DB6" w:rsidTr="00EF5835">
        <w:trPr>
          <w:trHeight w:val="1977"/>
        </w:trPr>
        <w:tc>
          <w:tcPr>
            <w:tcW w:type="dxa" w:w="2235"/>
            <w:vMerge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Ознакомление родителей с дошкольной организацией, особенности ее работы, с педагогами, </w:t>
            </w:r>
            <w:r w:rsidR="00EF58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занимающимися воспитанием детей</w:t>
            </w: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Информационно-ознакомительные (сайт в Интернете, фотовыставки, видеофильмы, презентации,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видео-ролики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3105F" w:rsidRPr="00B37DB6" w:rsidTr="00EF5835">
        <w:trPr>
          <w:trHeight w:val="3110"/>
        </w:trPr>
        <w:tc>
          <w:tcPr>
            <w:tcW w:type="dxa" w:w="2235"/>
            <w:tcBorders>
              <w:left w:color="auto" w:space="0" w:sz="4" w:val="single"/>
              <w:right w:color="auto" w:space="0" w:sz="4" w:val="single"/>
            </w:tcBorders>
          </w:tcPr>
          <w:p w:rsidP="008D6E99" w:rsidR="0033105F" w:rsidRDefault="0033105F" w:rsidRPr="0003351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Наглядно-информационные </w:t>
            </w:r>
          </w:p>
          <w:p w:rsidP="008D6E99" w:rsidR="0033105F" w:rsidRDefault="0033105F" w:rsidRPr="00EF58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228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ознакомление родителей с условиями, содержанием и методами воспитания детей в условиях МДОО, объективная оценка деятельности педагогов, пересмо</w:t>
            </w:r>
            <w:r w:rsidR="00EF58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 методов домашнего воспитания</w:t>
            </w:r>
          </w:p>
        </w:tc>
        <w:tc>
          <w:tcPr>
            <w:tcW w:type="dxa" w:w="329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Обогащение знаний родителей об особенностях развития и воспитания детей дошкольного возраста, опосредованное общение педагогов с родителями</w:t>
            </w: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241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Информационно-просветительские (тематические выставки, информационный стенд, фотографии, выставки детских работ, папки-передвижки, ширмы)</w:t>
            </w:r>
            <w:proofErr w:type="gramEnd"/>
          </w:p>
        </w:tc>
        <w:tc>
          <w:tcPr>
            <w:tcW w:type="dxa" w:w="170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D6E99" w:rsidR="0033105F" w:rsidRDefault="003310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P="00384F6E" w:rsidR="00384F6E" w:rsidRDefault="00950EBA" w:rsidRPr="00384F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P="004E3D33" w:rsidR="00950EBA" w:rsidRDefault="00950EBA" w:rsidRPr="00950EBA">
      <w:pPr>
        <w:spacing w:after="0" w:line="276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950EBA">
        <w:rPr>
          <w:rFonts w:ascii="Times New Roman" w:hAnsi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P="004E3D33" w:rsidR="00384F6E" w:rsidRDefault="00950EB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EBA">
        <w:rPr>
          <w:rFonts w:ascii="Times New Roman" w:hAnsi="Times New Roman"/>
          <w:sz w:val="24"/>
          <w:szCs w:val="24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P="00043F0C" w:rsidR="00043F0C" w:rsidRDefault="00043F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3B6100" w:rsidR="00327E79" w:rsidRDefault="00AA6959" w:rsidRPr="003B610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E22C6">
        <w:rPr>
          <w:rFonts w:ascii="Times New Roman" w:eastAsia="Calibri" w:hAnsi="Times New Roman"/>
          <w:sz w:val="24"/>
          <w:szCs w:val="24"/>
        </w:rPr>
        <w:t>.</w:t>
      </w:r>
    </w:p>
    <w:p w:rsidP="00327E79" w:rsidR="005D16EF" w:rsidRDefault="00204BA3" w:rsidRPr="00215231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204BA3">
        <w:rPr>
          <w:rFonts w:ascii="Times New Roman" w:eastAsia="Calibri" w:hAnsi="Times New Roman"/>
          <w:b/>
          <w:sz w:val="24"/>
          <w:szCs w:val="24"/>
        </w:rPr>
        <w:t>2.</w:t>
      </w:r>
      <w:r w:rsidR="0042736B">
        <w:rPr>
          <w:rFonts w:ascii="Times New Roman" w:eastAsia="Calibri" w:hAnsi="Times New Roman"/>
          <w:b/>
          <w:sz w:val="24"/>
          <w:szCs w:val="24"/>
        </w:rPr>
        <w:t>7</w:t>
      </w:r>
      <w:r w:rsidRPr="00204BA3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F52487" w:rsidRPr="00F52487">
        <w:rPr>
          <w:rFonts w:ascii="Times New Roman" w:eastAsia="Calibri" w:hAnsi="Times New Roman"/>
          <w:b/>
          <w:sz w:val="24"/>
          <w:szCs w:val="24"/>
        </w:rPr>
        <w:t>Рабочая программа воспитания (далее – РПВ)</w:t>
      </w:r>
    </w:p>
    <w:p w:rsidP="00F52487" w:rsidR="00F52487" w:rsidRDefault="00F5248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CD402D">
        <w:rPr>
          <w:rFonts w:ascii="Times New Roman" w:eastAsia="Calibri" w:hAnsi="Times New Roman"/>
          <w:b/>
          <w:sz w:val="24"/>
          <w:szCs w:val="24"/>
        </w:rPr>
        <w:t>Пояснительная записка.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1) </w:t>
      </w:r>
      <w:r w:rsidRPr="00CD402D">
        <w:rPr>
          <w:rFonts w:ascii="Times New Roman" w:eastAsia="Calibri" w:hAnsi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2) </w:t>
      </w:r>
      <w:r w:rsidRPr="00CD402D">
        <w:rPr>
          <w:rFonts w:ascii="Times New Roman" w:eastAsia="Calibri" w:hAnsi="Times New Roman"/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CD402D">
        <w:rPr>
          <w:rFonts w:ascii="Times New Roman" w:eastAsia="Calibri" w:hAnsi="Times New Roman"/>
          <w:sz w:val="24"/>
          <w:szCs w:val="24"/>
        </w:rPr>
        <w:t>социализации</w:t>
      </w:r>
      <w:proofErr w:type="gramEnd"/>
      <w:r w:rsidRPr="00CD402D">
        <w:rPr>
          <w:rFonts w:ascii="Times New Roman" w:eastAsia="Calibri" w:hAnsi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</w:t>
      </w:r>
      <w:r w:rsidRPr="00CD402D">
        <w:rPr>
          <w:rFonts w:ascii="Times New Roman" w:eastAsia="Calibri" w:hAnsi="Times New Roman"/>
          <w:sz w:val="24"/>
          <w:szCs w:val="24"/>
        </w:rPr>
        <w:lastRenderedPageBreak/>
        <w:t>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="00AB3118">
        <w:rPr>
          <w:rFonts w:ascii="Times New Roman" w:eastAsia="Calibri" w:hAnsi="Times New Roman"/>
          <w:sz w:val="24"/>
          <w:szCs w:val="24"/>
        </w:rPr>
        <w:t>ции, природе и окружающей среде</w:t>
      </w:r>
      <w:r w:rsidRPr="00CD402D">
        <w:rPr>
          <w:rFonts w:ascii="Times New Roman" w:eastAsia="Calibri" w:hAnsi="Times New Roman"/>
          <w:sz w:val="24"/>
          <w:szCs w:val="24"/>
        </w:rPr>
        <w:t>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3) </w:t>
      </w:r>
      <w:r w:rsidRPr="00CD402D">
        <w:rPr>
          <w:rFonts w:ascii="Times New Roman" w:eastAsia="Calibri" w:hAnsi="Times New Roman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</w:t>
      </w:r>
      <w:r w:rsidR="00AB3118">
        <w:rPr>
          <w:rFonts w:ascii="Times New Roman" w:eastAsia="Calibri" w:hAnsi="Times New Roman"/>
          <w:sz w:val="24"/>
          <w:szCs w:val="24"/>
        </w:rPr>
        <w:t>ногонационального народа России</w:t>
      </w:r>
      <w:r w:rsidRPr="00CD402D">
        <w:rPr>
          <w:rFonts w:ascii="Times New Roman" w:eastAsia="Calibri" w:hAnsi="Times New Roman"/>
          <w:sz w:val="24"/>
          <w:szCs w:val="24"/>
        </w:rPr>
        <w:t>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4) </w:t>
      </w:r>
      <w:r w:rsidRPr="00CD402D">
        <w:rPr>
          <w:rFonts w:ascii="Times New Roman" w:eastAsia="Calibri" w:hAnsi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eastAsia="Calibri" w:hAnsi="Times New Roman"/>
          <w:sz w:val="24"/>
          <w:szCs w:val="24"/>
        </w:rPr>
        <w:t>олений, единство народов России</w:t>
      </w:r>
      <w:r w:rsidRPr="00CD402D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5) </w:t>
      </w:r>
      <w:r w:rsidRPr="00CD402D">
        <w:rPr>
          <w:rFonts w:ascii="Times New Roman" w:eastAsia="Calibri" w:hAnsi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6) </w:t>
      </w:r>
      <w:r w:rsidRPr="00CD402D">
        <w:rPr>
          <w:rFonts w:ascii="Times New Roman" w:eastAsia="Calibri" w:hAnsi="Times New Roman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7) </w:t>
      </w:r>
      <w:r w:rsidRPr="00CD402D">
        <w:rPr>
          <w:rFonts w:ascii="Times New Roman" w:eastAsia="Calibri" w:hAnsi="Times New Roman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8) </w:t>
      </w:r>
      <w:r w:rsidRPr="00CD402D">
        <w:rPr>
          <w:rFonts w:ascii="Times New Roman" w:eastAsia="Calibri" w:hAnsi="Times New Roman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9) </w:t>
      </w:r>
      <w:r w:rsidRPr="00CD402D">
        <w:rPr>
          <w:rFonts w:ascii="Times New Roman" w:eastAsia="Calibri" w:hAnsi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10) </w:t>
      </w:r>
      <w:r w:rsidRPr="00CD402D">
        <w:rPr>
          <w:rFonts w:ascii="Times New Roman" w:eastAsia="Calibri" w:hAnsi="Times New Roman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11) </w:t>
      </w:r>
      <w:r w:rsidRPr="00CD402D">
        <w:rPr>
          <w:rFonts w:ascii="Times New Roman" w:eastAsia="Calibri" w:hAnsi="Times New Roman"/>
          <w:sz w:val="24"/>
          <w:szCs w:val="24"/>
        </w:rPr>
        <w:t>Ценность труд лежит в основе трудового направления воспитания.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12) </w:t>
      </w:r>
      <w:r w:rsidRPr="00CD402D">
        <w:rPr>
          <w:rFonts w:ascii="Times New Roman" w:eastAsia="Calibri" w:hAnsi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P="00CD402D" w:rsidR="00CD402D" w:rsidRDefault="00CD402D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13) </w:t>
      </w:r>
      <w:r w:rsidRPr="00CD402D">
        <w:rPr>
          <w:rFonts w:ascii="Times New Roman" w:eastAsia="Calibri" w:hAnsi="Times New Roman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P="00CD402D" w:rsidR="00CD402D" w:rsidRDefault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14) </w:t>
      </w:r>
      <w:r w:rsidRPr="00CD402D">
        <w:rPr>
          <w:rFonts w:ascii="Times New Roman" w:eastAsia="Calibri" w:hAnsi="Times New Roman"/>
          <w:sz w:val="24"/>
          <w:szCs w:val="24"/>
        </w:rPr>
        <w:t xml:space="preserve"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</w:t>
      </w:r>
      <w:r w:rsidR="00CC7ACC">
        <w:rPr>
          <w:rFonts w:ascii="Times New Roman" w:eastAsia="Calibri" w:hAnsi="Times New Roman"/>
          <w:sz w:val="24"/>
          <w:szCs w:val="24"/>
        </w:rPr>
        <w:t xml:space="preserve">детские центры культуры, музыкальные школы, спортивные </w:t>
      </w:r>
      <w:r w:rsidRPr="00CD402D">
        <w:rPr>
          <w:rFonts w:ascii="Times New Roman" w:eastAsia="Calibri" w:hAnsi="Times New Roman"/>
          <w:sz w:val="24"/>
          <w:szCs w:val="24"/>
        </w:rPr>
        <w:t>и другое), в том числе системой дополнительного образования детей.</w:t>
      </w:r>
    </w:p>
    <w:p w:rsidP="00CD402D" w:rsidR="00572143" w:rsidRDefault="00572143" w:rsidRPr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P="00F52487" w:rsidR="00CD402D" w:rsidRDefault="00CD40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P="0090467C" w:rsidR="00F52487" w:rsidRDefault="0090467C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Целевой раздел</w:t>
      </w:r>
      <w:r w:rsidR="00AB3118">
        <w:rPr>
          <w:rFonts w:ascii="Times New Roman" w:eastAsia="Calibri" w:hAnsi="Times New Roman"/>
          <w:b/>
          <w:sz w:val="24"/>
          <w:szCs w:val="24"/>
        </w:rPr>
        <w:t xml:space="preserve"> РПВ</w:t>
      </w:r>
    </w:p>
    <w:p w:rsidP="00FD0088" w:rsidR="00F52487" w:rsidRDefault="00F52487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F52487">
        <w:rPr>
          <w:rFonts w:ascii="Times New Roman" w:eastAsia="Calibri" w:hAnsi="Times New Roman"/>
          <w:b/>
          <w:sz w:val="24"/>
          <w:szCs w:val="24"/>
          <w:u w:val="single"/>
        </w:rPr>
        <w:t>Обязательная часть</w:t>
      </w:r>
    </w:p>
    <w:p w:rsidP="00FD0088" w:rsidR="00756606" w:rsidRDefault="00756606">
      <w:pPr>
        <w:spacing w:after="0" w:line="276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P="00107836" w:rsidR="00107836" w:rsidRDefault="00F52487" w:rsidRPr="001074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color w:val="7030A0"/>
          <w:sz w:val="24"/>
          <w:szCs w:val="24"/>
        </w:rPr>
      </w:pPr>
      <w:r w:rsidRPr="00F52487">
        <w:rPr>
          <w:rFonts w:ascii="Times New Roman" w:eastAsia="Calibri" w:hAnsi="Times New Roman"/>
          <w:sz w:val="24"/>
          <w:szCs w:val="24"/>
        </w:rPr>
        <w:t xml:space="preserve">Общая цель воспитания в ДОО в соответствии с п. 29.2 ФОП </w:t>
      </w:r>
      <w:proofErr w:type="gramStart"/>
      <w:r w:rsidRPr="00F52487">
        <w:rPr>
          <w:rFonts w:ascii="Times New Roman" w:eastAsia="Calibri" w:hAnsi="Times New Roman"/>
          <w:sz w:val="24"/>
          <w:szCs w:val="24"/>
        </w:rPr>
        <w:t>ДО</w:t>
      </w:r>
      <w:proofErr w:type="gramEnd"/>
      <w:r w:rsidRPr="00F52487">
        <w:rPr>
          <w:rFonts w:ascii="Times New Roman" w:eastAsia="Calibri" w:hAnsi="Times New Roman"/>
          <w:sz w:val="24"/>
          <w:szCs w:val="24"/>
        </w:rPr>
        <w:t>:</w:t>
      </w:r>
    </w:p>
    <w:p w:rsidP="00F52487" w:rsidR="00F52487" w:rsidRDefault="00F5248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P="00F52487" w:rsidR="00F52487" w:rsidRDefault="00F52487" w:rsidRPr="00F52487">
      <w:p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allowOverlap="1" behindDoc="0" distB="45720" distL="114300" distR="114300" distT="45720" layoutInCell="1" locked="0" relativeHeight="251706368" simplePos="0" wp14:anchorId="3CE6A9BA" wp14:editId="780A2A3F">
                <wp:simplePos x="0" y="0"/>
                <wp:positionH relativeFrom="column">
                  <wp:posOffset>1236980</wp:posOffset>
                </wp:positionH>
                <wp:positionV relativeFrom="paragraph">
                  <wp:posOffset>21590</wp:posOffset>
                </wp:positionV>
                <wp:extent cx="3312160" cy="1551305"/>
                <wp:effectExtent b="13970" l="19050" r="21590" t="19050"/>
                <wp:wrapSquare wrapText="bothSides"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P="00814488" w:rsidR="00016D76" w:rsidRDefault="00016D76" w:rsidRPr="00F524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F52487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                      </w:r>
                          </w:p>
                        </w:txbxContent>
                      </wps:txbx>
                      <wps:bodyPr anchor="t" anchorCtr="0" bIns="45720" lIns="91440" rIns="91440" rot="0" tIns="45720" upright="1" vert="horz"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</mc:AlternateContent>
      </w:r>
    </w:p>
    <w:p w:rsidP="00D076A0" w:rsidR="00F80A1D" w:rsidRDefault="00F80A1D" w:rsidRPr="00321076">
      <w:pPr>
        <w:spacing w:after="0" w:line="240" w:lineRule="auto"/>
        <w:ind w:firstLine="709"/>
        <w:jc w:val="both"/>
        <w:rPr>
          <w:szCs w:val="24"/>
        </w:rPr>
      </w:pPr>
    </w:p>
    <w:p w:rsidP="00F220E3" w:rsidR="00F220E3" w:rsidRDefault="00F220E3" w:rsidRPr="00F220E3">
      <w:pPr>
        <w:spacing w:after="120"/>
        <w:jc w:val="both"/>
        <w:rPr>
          <w:szCs w:val="24"/>
        </w:rPr>
      </w:pPr>
    </w:p>
    <w:p w:rsidP="00E823E7" w:rsidR="00E36265" w:rsidRDefault="00E36265" w:rsidRPr="001074A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Cs w:val="24"/>
        </w:rPr>
      </w:pPr>
      <w:r w:rsidRPr="001074A7">
        <w:rPr>
          <w:rFonts w:ascii="Times New Roman" w:hAnsi="Times New Roman"/>
          <w:noProof/>
          <w:color w:val="7030A0"/>
          <w:szCs w:val="24"/>
          <w:lang w:eastAsia="ru-RU"/>
        </w:rPr>
        <mc:AlternateContent>
          <mc:Choice Requires="wps">
            <w:drawing>
              <wp:anchor allowOverlap="1" behindDoc="0" distB="45720" distL="114300" distR="114300" distT="45720" layoutInCell="1" locked="0" relativeHeight="251707392" simplePos="0" wp14:anchorId="65B6ACC5" wp14:editId="2C0EDBDB">
                <wp:simplePos x="0" y="0"/>
                <wp:positionH relativeFrom="column">
                  <wp:posOffset>3939540</wp:posOffset>
                </wp:positionH>
                <wp:positionV relativeFrom="paragraph">
                  <wp:posOffset>744855</wp:posOffset>
                </wp:positionV>
                <wp:extent cx="1981200" cy="1228725"/>
                <wp:effectExtent b="28575" l="0" r="19050" t="0"/>
                <wp:wrapSquare wrapText="bothSides"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P="00814488" w:rsidR="00016D76" w:rsidRDefault="00016D76" w:rsidRPr="00F524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52487">
                              <w:rPr>
                                <w:rFonts w:ascii="Times New Roman" w:hAnsi="Times New Roman"/>
                                <w:szCs w:val="24"/>
                              </w:rPr>
          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          </w:r>
                          </w:p>
                        </w:txbxContent>
                      </wps:txbx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Pr="001074A7">
        <w:rPr>
          <w:rFonts w:ascii="Times New Roman" w:hAnsi="Times New Roman"/>
          <w:noProof/>
          <w:color w:val="7030A0"/>
          <w:szCs w:val="24"/>
          <w:lang w:eastAsia="ru-RU"/>
        </w:rPr>
        <mc:AlternateContent>
          <mc:Choice Requires="wps">
            <w:drawing>
              <wp:anchor allowOverlap="1" behindDoc="0" distB="45720" distL="114300" distR="114300" distT="45720" layoutInCell="1" locked="0" relativeHeight="251709440" simplePos="0" wp14:anchorId="1B8152D2" wp14:editId="4B5305B9">
                <wp:simplePos x="0" y="0"/>
                <wp:positionH relativeFrom="column">
                  <wp:posOffset>-34925</wp:posOffset>
                </wp:positionH>
                <wp:positionV relativeFrom="paragraph">
                  <wp:posOffset>744855</wp:posOffset>
                </wp:positionV>
                <wp:extent cx="1994535" cy="1238250"/>
                <wp:effectExtent b="19050" l="0" r="24765" t="0"/>
                <wp:wrapSquare wrapText="bothSides"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P="00814488" w:rsidR="00016D76" w:rsidRDefault="00016D76" w:rsidRPr="00F524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52487">
                              <w:rPr>
                                <w:rFonts w:ascii="Times New Roman" w:hAnsi="Times New Roman"/>
                                <w:szCs w:val="24"/>
                              </w:rPr>
          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          </w:r>
                          </w:p>
                        </w:txbxContent>
                      </wps:txbx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7A7C9A" w:rsidRPr="001074A7">
        <w:rPr>
          <w:rFonts w:ascii="Times New Roman" w:hAnsi="Times New Roman"/>
          <w:noProof/>
          <w:color w:val="7030A0"/>
          <w:szCs w:val="24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2B3B527A" wp14:editId="1DD7E39F">
                <wp:simplePos x="0" y="0"/>
                <wp:positionH relativeFrom="column">
                  <wp:posOffset>4565650</wp:posOffset>
                </wp:positionH>
                <wp:positionV relativeFrom="paragraph">
                  <wp:posOffset>407035</wp:posOffset>
                </wp:positionV>
                <wp:extent cx="297815" cy="337820"/>
                <wp:effectExtent b="62230" l="0" r="64135" t="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</mc:AlternateContent>
      </w:r>
      <w:r w:rsidR="007A7C9A" w:rsidRPr="001074A7">
        <w:rPr>
          <w:rFonts w:ascii="Times New Roman" w:hAnsi="Times New Roman"/>
          <w:noProof/>
          <w:color w:val="7030A0"/>
          <w:szCs w:val="24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11F31688" wp14:editId="35B4295D">
                <wp:simplePos x="0" y="0"/>
                <wp:positionH relativeFrom="column">
                  <wp:posOffset>2891790</wp:posOffset>
                </wp:positionH>
                <wp:positionV relativeFrom="paragraph">
                  <wp:posOffset>411480</wp:posOffset>
                </wp:positionV>
                <wp:extent cx="0" cy="337820"/>
                <wp:effectExtent b="62230" l="95250" r="76200" t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  <w:r w:rsidR="007A7C9A" w:rsidRPr="001074A7">
        <w:rPr>
          <w:rFonts w:ascii="Times New Roman" w:hAnsi="Times New Roman"/>
          <w:noProof/>
          <w:color w:val="7030A0"/>
          <w:szCs w:val="24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2D4A5185" wp14:editId="172626D9">
                <wp:simplePos x="0" y="0"/>
                <wp:positionH relativeFrom="column">
                  <wp:posOffset>910590</wp:posOffset>
                </wp:positionH>
                <wp:positionV relativeFrom="paragraph">
                  <wp:posOffset>407035</wp:posOffset>
                </wp:positionV>
                <wp:extent cx="342900" cy="337820"/>
                <wp:effectExtent b="62230" l="38100" r="19050" t="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</mc:AlternateContent>
      </w:r>
      <w:r w:rsidR="007A7C9A" w:rsidRPr="001074A7">
        <w:rPr>
          <w:rFonts w:ascii="Times New Roman" w:hAnsi="Times New Roman"/>
          <w:noProof/>
          <w:color w:val="7030A0"/>
          <w:szCs w:val="24"/>
          <w:lang w:eastAsia="ru-RU"/>
        </w:rPr>
        <mc:AlternateContent>
          <mc:Choice Requires="wps">
            <w:drawing>
              <wp:anchor allowOverlap="1" behindDoc="0" distB="45720" distL="114300" distR="114300" distT="45720" layoutInCell="1" locked="0" relativeHeight="251708416" simplePos="0" wp14:anchorId="6CE81CE0" wp14:editId="1FA89FE8">
                <wp:simplePos x="0" y="0"/>
                <wp:positionH relativeFrom="column">
                  <wp:posOffset>2015490</wp:posOffset>
                </wp:positionH>
                <wp:positionV relativeFrom="paragraph">
                  <wp:posOffset>744855</wp:posOffset>
                </wp:positionV>
                <wp:extent cx="1866900" cy="1228725"/>
                <wp:effectExtent b="28575" l="0" r="19050" t="0"/>
                <wp:wrapSquare wrapText="bothSides"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P="00814488" w:rsidR="00016D76" w:rsidRDefault="00016D76" w:rsidRPr="00F524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F52487">
                              <w:rPr>
                                <w:rFonts w:ascii="Times New Roman" w:hAnsi="Times New Roman"/>
                                <w:szCs w:val="24"/>
                              </w:rPr>
                              <w:t>Формирование ценностного отношения к окружающему миру (природному и социокультурному), другим людям, самому себе.</w:t>
                            </w:r>
                          </w:p>
                        </w:txbxContent>
                      </wps:txbx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:rsidP="00E36265" w:rsidR="00E36265" w:rsidRDefault="00E36265" w:rsidRPr="00E36265">
      <w:pPr>
        <w:rPr>
          <w:rFonts w:ascii="Times New Roman" w:hAnsi="Times New Roman"/>
          <w:szCs w:val="24"/>
        </w:rPr>
      </w:pPr>
    </w:p>
    <w:p w:rsidP="00107836" w:rsidR="00107836" w:rsidRDefault="00107836">
      <w:pPr>
        <w:tabs>
          <w:tab w:pos="0" w:val="left"/>
          <w:tab w:pos="2745" w:val="left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P="00E36265" w:rsidR="00E36265" w:rsidRDefault="00E36265" w:rsidRPr="00E36265">
      <w:pPr>
        <w:tabs>
          <w:tab w:pos="0" w:val="left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6265">
        <w:rPr>
          <w:rFonts w:ascii="Times New Roman" w:hAnsi="Times New Roman"/>
          <w:b/>
          <w:sz w:val="24"/>
          <w:szCs w:val="24"/>
        </w:rPr>
        <w:t xml:space="preserve">Задачами </w:t>
      </w:r>
      <w:r w:rsidRPr="00E36265">
        <w:rPr>
          <w:rFonts w:ascii="Times New Roman" w:hAnsi="Times New Roman"/>
          <w:sz w:val="24"/>
          <w:szCs w:val="24"/>
        </w:rPr>
        <w:t>воспитания в ДОО являются:</w:t>
      </w:r>
    </w:p>
    <w:p w:rsidP="00E36265" w:rsidR="00E36265" w:rsidRDefault="00E36265" w:rsidRPr="00E36265">
      <w:pPr>
        <w:tabs>
          <w:tab w:pos="0" w:val="left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6265">
        <w:rPr>
          <w:rFonts w:ascii="Times New Roman" w:hAnsi="Times New Roman"/>
          <w:sz w:val="24"/>
          <w:szCs w:val="24"/>
        </w:rPr>
        <w:t>1)</w:t>
      </w:r>
      <w:r w:rsidRPr="00E36265">
        <w:rPr>
          <w:rFonts w:ascii="Times New Roman" w:hAnsi="Times New Roman"/>
          <w:sz w:val="24"/>
          <w:szCs w:val="24"/>
        </w:rPr>
        <w:tab/>
        <w:t>содействие развитию личности, основанному на принятых в обществе представлениях о добре и зле, должном и недопустимом;</w:t>
      </w:r>
    </w:p>
    <w:p w:rsidP="00E36265" w:rsidR="00E36265" w:rsidRDefault="00E36265" w:rsidRPr="00E36265">
      <w:pPr>
        <w:tabs>
          <w:tab w:pos="0" w:val="left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6265">
        <w:rPr>
          <w:rFonts w:ascii="Times New Roman" w:hAnsi="Times New Roman"/>
          <w:sz w:val="24"/>
          <w:szCs w:val="24"/>
        </w:rPr>
        <w:t>2)</w:t>
      </w:r>
      <w:r w:rsidRPr="00E36265">
        <w:rPr>
          <w:rFonts w:ascii="Times New Roman" w:hAnsi="Times New Roman"/>
          <w:sz w:val="24"/>
          <w:szCs w:val="24"/>
        </w:rPr>
        <w:tab/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P="00E36265" w:rsidR="00E36265" w:rsidRDefault="00E36265" w:rsidRPr="00E36265">
      <w:pPr>
        <w:tabs>
          <w:tab w:pos="0" w:val="left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6265">
        <w:rPr>
          <w:rFonts w:ascii="Times New Roman" w:hAnsi="Times New Roman"/>
          <w:sz w:val="24"/>
          <w:szCs w:val="24"/>
        </w:rPr>
        <w:t>3)</w:t>
      </w:r>
      <w:r w:rsidRPr="00E36265">
        <w:rPr>
          <w:rFonts w:ascii="Times New Roman" w:hAnsi="Times New Roman"/>
          <w:sz w:val="24"/>
          <w:szCs w:val="24"/>
        </w:rPr>
        <w:tab/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P="00E36265" w:rsidR="00E36265" w:rsidRDefault="00E36265">
      <w:pPr>
        <w:tabs>
          <w:tab w:pos="0" w:val="left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6265">
        <w:rPr>
          <w:rFonts w:ascii="Times New Roman" w:hAnsi="Times New Roman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P="00E36265" w:rsidR="00CD402D" w:rsidRDefault="00CD402D">
      <w:pPr>
        <w:tabs>
          <w:tab w:pos="0" w:val="left"/>
        </w:tabs>
        <w:spacing w:after="0"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P="00E36265" w:rsidR="00CD402D" w:rsidRDefault="00CD402D" w:rsidRPr="00CD402D">
      <w:pPr>
        <w:tabs>
          <w:tab w:pos="0" w:val="left"/>
        </w:tabs>
        <w:spacing w:after="0" w:line="276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D402D">
        <w:rPr>
          <w:rFonts w:ascii="Times New Roman" w:hAnsi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:rsidP="00E36265" w:rsidR="00E36265" w:rsidRDefault="00E36265" w:rsidRPr="00E36265">
      <w:pPr>
        <w:tabs>
          <w:tab w:pos="0" w:val="left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P="00CD402D" w:rsidR="00CD402D" w:rsidRDefault="00CD402D" w:rsidRPr="00CD402D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A2">
        <w:rPr>
          <w:rFonts w:ascii="Times New Roman" w:hAnsi="Times New Roman"/>
          <w:b/>
          <w:sz w:val="24"/>
          <w:szCs w:val="24"/>
        </w:rPr>
        <w:t>Общая цель воспитания в МДОО</w:t>
      </w:r>
      <w:r w:rsidRPr="00CD402D">
        <w:rPr>
          <w:rFonts w:ascii="Times New Roman" w:hAnsi="Times New Roman"/>
          <w:sz w:val="24"/>
          <w:szCs w:val="24"/>
        </w:rPr>
        <w:t xml:space="preserve">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CD402D">
        <w:rPr>
          <w:rFonts w:ascii="Times New Roman" w:hAnsi="Times New Roman"/>
          <w:sz w:val="24"/>
          <w:szCs w:val="24"/>
        </w:rPr>
        <w:t>через</w:t>
      </w:r>
      <w:proofErr w:type="gramEnd"/>
      <w:r w:rsidRPr="00CD402D">
        <w:rPr>
          <w:rFonts w:ascii="Times New Roman" w:hAnsi="Times New Roman"/>
          <w:sz w:val="24"/>
          <w:szCs w:val="24"/>
        </w:rPr>
        <w:t>:</w:t>
      </w:r>
    </w:p>
    <w:p w:rsidP="00165CA2" w:rsidR="00CD402D" w:rsidRDefault="00CD402D" w:rsidRPr="00CD402D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D402D">
        <w:rPr>
          <w:rFonts w:ascii="Times New Roman" w:hAnsi="Times New Roman"/>
          <w:sz w:val="24"/>
          <w:szCs w:val="24"/>
        </w:rPr>
        <w:t>1) формирование ценностного отношения к окружающему миру, другим людям, себе;</w:t>
      </w:r>
    </w:p>
    <w:p w:rsidP="00165CA2" w:rsidR="00CD402D" w:rsidRDefault="00CD402D" w:rsidRPr="00CD402D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D402D">
        <w:rPr>
          <w:rFonts w:ascii="Times New Roman" w:hAnsi="Times New Roman"/>
          <w:sz w:val="24"/>
          <w:szCs w:val="24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P="00165CA2" w:rsidR="00E36265" w:rsidRDefault="00CD402D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D402D">
        <w:rPr>
          <w:rFonts w:ascii="Times New Roman" w:hAnsi="Times New Roman"/>
          <w:sz w:val="24"/>
          <w:szCs w:val="24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</w:t>
      </w:r>
      <w:r w:rsidR="00756606">
        <w:rPr>
          <w:rFonts w:ascii="Times New Roman" w:hAnsi="Times New Roman"/>
          <w:sz w:val="24"/>
          <w:szCs w:val="24"/>
        </w:rPr>
        <w:t xml:space="preserve"> современном </w:t>
      </w:r>
      <w:r w:rsidRPr="00CD402D">
        <w:rPr>
          <w:rFonts w:ascii="Times New Roman" w:hAnsi="Times New Roman"/>
          <w:sz w:val="24"/>
          <w:szCs w:val="24"/>
        </w:rPr>
        <w:t>обществе.</w:t>
      </w:r>
    </w:p>
    <w:p w:rsidP="00165CA2" w:rsidR="00165CA2" w:rsidRDefault="00165CA2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P="00165CA2" w:rsidR="00165CA2" w:rsidRDefault="00165CA2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CA2">
        <w:rPr>
          <w:rFonts w:ascii="Times New Roman" w:hAnsi="Times New Roman"/>
          <w:sz w:val="24"/>
          <w:szCs w:val="24"/>
        </w:rPr>
        <w:t>В РПВ согласно п.29.2.2.выделены следующие направления воспитания:</w:t>
      </w: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5865"/>
        <w:gridCol w:w="3706"/>
      </w:tblGrid>
      <w:tr w:rsidR="00165CA2" w:rsidRPr="00165CA2" w:rsidTr="00165CA2">
        <w:tc>
          <w:tcPr>
            <w:tcW w:type="dxa" w:w="10343"/>
            <w:gridSpan w:val="2"/>
            <w:vAlign w:val="center"/>
          </w:tcPr>
          <w:p w:rsidP="00165CA2" w:rsidR="00165CA2" w:rsidRDefault="00165CA2" w:rsidRPr="00165CA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P="00165CA2" w:rsidR="00165CA2" w:rsidRDefault="00165CA2" w:rsidRPr="00165CA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ПАТРИОТИЧЕСКОЕ НАПРАВЛЕНИЕ ВОСПИТАНИЯ</w:t>
            </w:r>
          </w:p>
          <w:p w:rsidP="00165CA2" w:rsidR="00165CA2" w:rsidRDefault="00165CA2" w:rsidRPr="00165CA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5CA2" w:rsidRPr="00165CA2" w:rsidTr="00165CA2">
        <w:tc>
          <w:tcPr>
            <w:tcW w:type="dxa" w:w="6374"/>
            <w:vAlign w:val="center"/>
          </w:tcPr>
          <w:p w:rsidP="00165CA2" w:rsidR="00165CA2" w:rsidRDefault="00165CA2" w:rsidRPr="00165CA2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type="dxa" w:w="3969"/>
            <w:vAlign w:val="center"/>
          </w:tcPr>
          <w:p w:rsidP="00165CA2" w:rsidR="00165CA2" w:rsidRDefault="00165CA2" w:rsidRPr="00165CA2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i/>
                <w:sz w:val="24"/>
                <w:szCs w:val="24"/>
              </w:rPr>
              <w:t>ЦЕННОСТИ</w:t>
            </w:r>
          </w:p>
        </w:tc>
      </w:tr>
      <w:tr w:rsidR="00165CA2" w:rsidRPr="00165CA2" w:rsidTr="00165CA2">
        <w:tc>
          <w:tcPr>
            <w:tcW w:type="dxa" w:w="6374"/>
          </w:tcPr>
          <w:p w:rsidP="00D41C7E" w:rsidR="00165CA2" w:rsidRDefault="00165CA2" w:rsidRPr="00165CA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type="dxa" w:w="3969"/>
            <w:vAlign w:val="center"/>
          </w:tcPr>
          <w:p w:rsidP="00165CA2" w:rsidR="00165CA2" w:rsidRDefault="00165CA2" w:rsidRPr="00165CA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bCs/>
                <w:sz w:val="24"/>
                <w:szCs w:val="24"/>
              </w:rPr>
              <w:t>Родина и природа</w:t>
            </w:r>
          </w:p>
        </w:tc>
      </w:tr>
      <w:tr w:rsidR="00165CA2" w:rsidRPr="00165CA2" w:rsidTr="00165CA2">
        <w:tc>
          <w:tcPr>
            <w:tcW w:type="dxa" w:w="10343"/>
            <w:gridSpan w:val="2"/>
            <w:vAlign w:val="center"/>
          </w:tcPr>
          <w:p w:rsidP="00165CA2" w:rsidR="00165CA2" w:rsidRDefault="00165CA2" w:rsidRPr="00165CA2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165CA2" w:rsidRPr="00165CA2" w:rsidTr="00814488">
        <w:tc>
          <w:tcPr>
            <w:tcW w:type="dxa" w:w="10343"/>
            <w:gridSpan w:val="2"/>
          </w:tcPr>
          <w:p w:rsidP="00D41C7E" w:rsidR="00165CA2" w:rsidRDefault="00165CA2" w:rsidRPr="00165CA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P="00D41C7E" w:rsidR="00165CA2" w:rsidRDefault="00165CA2" w:rsidRPr="00165CA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165CA2"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«патриотизма наследника»</w:t>
            </w:r>
            <w:r w:rsidRPr="00165CA2">
              <w:rPr>
                <w:rFonts w:ascii="Times New Roman" w:hAnsi="Times New Roman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165CA2"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«патриотизма защитника»</w:t>
            </w:r>
            <w:r w:rsidRPr="00165CA2">
              <w:rPr>
                <w:rFonts w:ascii="Times New Roman" w:hAnsi="Times New Roman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165CA2">
              <w:rPr>
                <w:rFonts w:ascii="Times New Roman" w:hAnsi="Times New Roman"/>
                <w:b/>
                <w:bCs/>
                <w:sz w:val="24"/>
                <w:szCs w:val="24"/>
              </w:rPr>
              <w:t>«патриотизма созидателя и творца»</w:t>
            </w:r>
            <w:r w:rsidRPr="00165CA2">
              <w:rPr>
                <w:rFonts w:ascii="Times New Roman" w:hAnsi="Times New Roman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165CA2" w:rsidRPr="00165CA2" w:rsidTr="00814488">
        <w:tc>
          <w:tcPr>
            <w:tcW w:type="dxa" w:w="10343"/>
            <w:gridSpan w:val="2"/>
          </w:tcPr>
          <w:p w:rsidP="00D41C7E" w:rsidR="00165CA2" w:rsidRDefault="00D41C7E" w:rsidRPr="00165C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C7E">
              <w:rPr>
                <w:rFonts w:ascii="Times New Roman" w:hAnsi="Times New Roman"/>
                <w:i/>
                <w:iCs/>
                <w:sz w:val="24"/>
                <w:szCs w:val="24"/>
              </w:rPr>
              <w:t>Задачи, помогающие решить свою вариативную цель:</w:t>
            </w:r>
          </w:p>
          <w:p w:rsidP="00061083" w:rsidR="00165CA2" w:rsidRDefault="00165CA2" w:rsidRPr="000B6455">
            <w:pPr>
              <w:pStyle w:val="a9"/>
              <w:numPr>
                <w:ilvl w:val="0"/>
                <w:numId w:val="52"/>
              </w:numPr>
              <w:ind w:left="426"/>
              <w:jc w:val="both"/>
              <w:rPr>
                <w:i/>
                <w:iCs/>
                <w:sz w:val="24"/>
                <w:szCs w:val="24"/>
              </w:rPr>
            </w:pPr>
            <w:r w:rsidRPr="00165CA2">
              <w:rPr>
                <w:iCs/>
                <w:sz w:val="24"/>
                <w:szCs w:val="24"/>
              </w:rPr>
              <w:t xml:space="preserve">Воспитывать привязанность, любовь к семье, </w:t>
            </w:r>
            <w:proofErr w:type="gramStart"/>
            <w:r w:rsidRPr="00165CA2">
              <w:rPr>
                <w:iCs/>
                <w:sz w:val="24"/>
                <w:szCs w:val="24"/>
              </w:rPr>
              <w:t>близким</w:t>
            </w:r>
            <w:proofErr w:type="gramEnd"/>
            <w:r w:rsidRPr="00165CA2">
              <w:rPr>
                <w:iCs/>
                <w:sz w:val="24"/>
                <w:szCs w:val="24"/>
              </w:rPr>
              <w:t>, окружающему миру</w:t>
            </w:r>
            <w:r w:rsidR="000B6455">
              <w:rPr>
                <w:iCs/>
                <w:sz w:val="24"/>
                <w:szCs w:val="24"/>
              </w:rPr>
              <w:t>.</w:t>
            </w:r>
          </w:p>
          <w:p w:rsidP="00061083" w:rsidR="000B6455" w:rsidRDefault="000B6455" w:rsidRPr="000B6455">
            <w:pPr>
              <w:pStyle w:val="a9"/>
              <w:numPr>
                <w:ilvl w:val="0"/>
                <w:numId w:val="52"/>
              </w:numPr>
              <w:ind w:left="426"/>
              <w:jc w:val="both"/>
              <w:rPr>
                <w:i/>
                <w:iCs/>
                <w:sz w:val="24"/>
                <w:szCs w:val="24"/>
              </w:rPr>
            </w:pPr>
            <w:r w:rsidRPr="000B6455">
              <w:rPr>
                <w:sz w:val="24"/>
                <w:szCs w:val="24"/>
              </w:rPr>
              <w:t>Воспитывать любовь к своей малой родине, представление о своей стране, чувство привязанности к родному дому, семье, близким людям.</w:t>
            </w:r>
          </w:p>
        </w:tc>
      </w:tr>
    </w:tbl>
    <w:p w:rsidP="00165CA2" w:rsidR="00165CA2" w:rsidRDefault="00165CA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P="00165CA2" w:rsidR="00756606" w:rsidRDefault="007566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30"/>
        <w:tblW w:type="auto" w:w="0"/>
        <w:tblLook w:firstColumn="1" w:firstRow="1" w:lastColumn="0" w:lastRow="0" w:noHBand="0" w:noVBand="1" w:val="04A0"/>
      </w:tblPr>
      <w:tblGrid>
        <w:gridCol w:w="6035"/>
        <w:gridCol w:w="3536"/>
      </w:tblGrid>
      <w:tr w:rsidR="00165CA2" w:rsidRPr="00165CA2" w:rsidTr="00814488">
        <w:tc>
          <w:tcPr>
            <w:tcW w:type="dxa" w:w="10343"/>
            <w:gridSpan w:val="2"/>
          </w:tcPr>
          <w:p w:rsidP="00165CA2" w:rsidR="00165CA2" w:rsidRDefault="00165CA2" w:rsidRPr="0016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P="00165CA2" w:rsidR="00165CA2" w:rsidRDefault="00165CA2" w:rsidRPr="0016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33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P="00165CA2" w:rsidR="00165CA2" w:rsidRDefault="00165CA2" w:rsidRPr="0016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5CA2" w:rsidRPr="00165CA2" w:rsidTr="00814488">
        <w:tc>
          <w:tcPr>
            <w:tcW w:type="dxa" w:w="6516"/>
          </w:tcPr>
          <w:p w:rsidP="00165CA2" w:rsidR="00165CA2" w:rsidRDefault="00165CA2" w:rsidRPr="00165C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type="dxa" w:w="3827"/>
          </w:tcPr>
          <w:p w:rsidP="00165CA2" w:rsidR="00165CA2" w:rsidRDefault="00165CA2" w:rsidRPr="00165C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ЦЕННОСТИ</w:t>
            </w:r>
          </w:p>
        </w:tc>
      </w:tr>
      <w:tr w:rsidR="00165CA2" w:rsidRPr="00165CA2" w:rsidTr="000B6455">
        <w:tc>
          <w:tcPr>
            <w:tcW w:type="dxa" w:w="6516"/>
          </w:tcPr>
          <w:p w:rsidP="00D41C7E" w:rsidR="00165CA2" w:rsidRDefault="00165CA2" w:rsidRPr="00165C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type="dxa" w:w="3827"/>
            <w:vAlign w:val="center"/>
          </w:tcPr>
          <w:p w:rsidP="000B6455" w:rsidR="00165CA2" w:rsidRDefault="00165CA2" w:rsidRPr="00165C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165CA2" w:rsidRPr="00165CA2" w:rsidTr="00814488">
        <w:tc>
          <w:tcPr>
            <w:tcW w:type="dxa" w:w="10343"/>
            <w:gridSpan w:val="2"/>
          </w:tcPr>
          <w:p w:rsidP="00165CA2" w:rsidR="00165CA2" w:rsidRDefault="00165CA2" w:rsidRPr="00165C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165CA2" w:rsidRPr="00165CA2" w:rsidTr="00814488">
        <w:tc>
          <w:tcPr>
            <w:tcW w:type="dxa" w:w="10343"/>
            <w:gridSpan w:val="2"/>
          </w:tcPr>
          <w:p w:rsidP="00D41C7E" w:rsidR="00165CA2" w:rsidRDefault="00165CA2" w:rsidRPr="00165CA2">
            <w:pPr>
              <w:tabs>
                <w:tab w:pos="1033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CA2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Духовно-нравственное воспитание направлено на развитие ценностно</w:t>
            </w:r>
            <w:r w:rsidR="00E03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5CA2">
              <w:rPr>
                <w:rFonts w:ascii="Times New Roman" w:hAnsi="Times New Roman"/>
                <w:color w:val="000000"/>
                <w:sz w:val="24"/>
                <w:szCs w:val="24"/>
              </w:rPr>
              <w:t>- смысловой сферы дошкольников на основе творческого взаимодействия в детск</w:t>
            </w:r>
            <w:proofErr w:type="gramStart"/>
            <w:r w:rsidRPr="00165CA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65C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взрослой общности, содержанием которого является </w:t>
            </w:r>
            <w:r w:rsidRPr="00165C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165CA2">
              <w:rPr>
                <w:rFonts w:ascii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165CA2" w:rsidRPr="00165CA2" w:rsidTr="00814488">
        <w:tc>
          <w:tcPr>
            <w:tcW w:type="dxa" w:w="10343"/>
            <w:gridSpan w:val="2"/>
          </w:tcPr>
          <w:p w:rsidP="00D41C7E" w:rsidR="00165CA2" w:rsidRDefault="00D41C7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C7E">
              <w:rPr>
                <w:rFonts w:ascii="Times New Roman" w:hAnsi="Times New Roman"/>
                <w:i/>
                <w:iCs/>
                <w:sz w:val="24"/>
                <w:szCs w:val="24"/>
              </w:rPr>
              <w:t>Задачи, помогающие решить свою вариативную цель:</w:t>
            </w:r>
          </w:p>
          <w:p w:rsidP="00061083" w:rsidR="00084ADA" w:rsidRDefault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84A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способность понять и принять, что такое «хорошо» и «плохо»;</w:t>
            </w:r>
          </w:p>
          <w:p w:rsidP="00061083" w:rsidR="00084ADA" w:rsidRDefault="000B6455" w:rsidRPr="00084ADA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84AD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доброжелательность, умение проявлять сочувствие, доброту;</w:t>
            </w:r>
          </w:p>
          <w:p w:rsidP="00061083" w:rsidR="00814488" w:rsidRDefault="000B6455" w:rsidRPr="00814488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4488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способность различать основные проявления добра и зла, принимать и уважать ценности семьи и общества;</w:t>
            </w:r>
          </w:p>
          <w:p w:rsidP="00061083" w:rsidR="00814488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правдивость, искренность;</w:t>
            </w:r>
          </w:p>
          <w:p w:rsidP="00061083" w:rsidR="000B6455" w:rsidRDefault="000B6455" w:rsidRPr="00814488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способность к сочувствию и заботе, к нравственному поступку, проявлению задатков чувства долга: ответственность за свои действия и поведение</w:t>
            </w:r>
            <w:r w:rsidR="0081448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P="00165CA2" w:rsidR="00165CA2" w:rsidRDefault="00165CA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P="00165CA2" w:rsidR="00756606" w:rsidRDefault="0075660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P="00165CA2" w:rsidR="00756606" w:rsidRDefault="00756606" w:rsidRPr="00CD40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40"/>
        <w:tblW w:type="auto" w:w="0"/>
        <w:tblLook w:firstColumn="1" w:firstRow="1" w:lastColumn="0" w:lastRow="0" w:noHBand="0" w:noVBand="1" w:val="04A0"/>
      </w:tblPr>
      <w:tblGrid>
        <w:gridCol w:w="5965"/>
        <w:gridCol w:w="3606"/>
      </w:tblGrid>
      <w:tr w:rsidR="000B6455" w:rsidRPr="000B6455" w:rsidTr="00814488">
        <w:tc>
          <w:tcPr>
            <w:tcW w:type="dxa" w:w="10343"/>
            <w:gridSpan w:val="2"/>
          </w:tcPr>
          <w:p w:rsidP="000B6455" w:rsidR="000B6455" w:rsidRDefault="000B6455" w:rsidRPr="000B6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P="000B6455" w:rsidR="000B6455" w:rsidRDefault="000B6455" w:rsidRPr="000B6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45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P="000B6455" w:rsidR="000B6455" w:rsidRDefault="000B6455" w:rsidRPr="000B6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6455" w:rsidRPr="000B6455" w:rsidTr="00814488">
        <w:tc>
          <w:tcPr>
            <w:tcW w:type="dxa" w:w="6516"/>
          </w:tcPr>
          <w:p w:rsidP="000B6455" w:rsidR="000B6455" w:rsidRDefault="000B6455" w:rsidRPr="000B64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455">
              <w:rPr>
                <w:rFonts w:ascii="Times New Roman" w:hAnsi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type="dxa" w:w="3827"/>
          </w:tcPr>
          <w:p w:rsidP="000B6455" w:rsidR="000B6455" w:rsidRDefault="000B6455" w:rsidRPr="000B64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455">
              <w:rPr>
                <w:rFonts w:ascii="Times New Roman" w:hAnsi="Times New Roman"/>
                <w:b/>
                <w:i/>
                <w:sz w:val="24"/>
                <w:szCs w:val="24"/>
              </w:rPr>
              <w:t>ЦЕННОСТИ</w:t>
            </w:r>
          </w:p>
        </w:tc>
      </w:tr>
      <w:tr w:rsidR="000B6455" w:rsidRPr="000B6455" w:rsidTr="00084ADA">
        <w:trPr>
          <w:trHeight w:val="925"/>
        </w:trPr>
        <w:tc>
          <w:tcPr>
            <w:tcW w:type="dxa" w:w="6516"/>
          </w:tcPr>
          <w:p w:rsidP="000B6455" w:rsidR="000B6455" w:rsidRDefault="000B6455" w:rsidRPr="000B6455">
            <w:pPr>
              <w:tabs>
                <w:tab w:pos="1028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455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type="dxa" w:w="3827"/>
            <w:vAlign w:val="center"/>
          </w:tcPr>
          <w:p w:rsidP="00084ADA" w:rsidR="000B6455" w:rsidRDefault="000B6455" w:rsidRPr="000B6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455">
              <w:rPr>
                <w:rFonts w:ascii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0B6455" w:rsidRPr="000B6455" w:rsidTr="00814488">
        <w:tc>
          <w:tcPr>
            <w:tcW w:type="dxa" w:w="10343"/>
            <w:gridSpan w:val="2"/>
          </w:tcPr>
          <w:p w:rsidP="000B6455" w:rsidR="000B6455" w:rsidRDefault="000B6455" w:rsidRPr="000B64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B6455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</w:p>
        </w:tc>
      </w:tr>
      <w:tr w:rsidR="000B6455" w:rsidRPr="000B6455" w:rsidTr="00814488">
        <w:tc>
          <w:tcPr>
            <w:tcW w:type="dxa" w:w="10343"/>
            <w:gridSpan w:val="2"/>
          </w:tcPr>
          <w:p w:rsidP="000B6455" w:rsidR="000B6455" w:rsidRDefault="000B6455" w:rsidRPr="000B6455">
            <w:pPr>
              <w:tabs>
                <w:tab w:pos="1038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455">
              <w:rPr>
                <w:rFonts w:ascii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0B6455">
              <w:rPr>
                <w:rFonts w:ascii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0B6455">
              <w:rPr>
                <w:rFonts w:ascii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0B6455" w:rsidRPr="000B6455" w:rsidTr="00814488">
        <w:tc>
          <w:tcPr>
            <w:tcW w:type="dxa" w:w="10343"/>
            <w:gridSpan w:val="2"/>
          </w:tcPr>
          <w:p w:rsidP="00E00522" w:rsidR="00E00522" w:rsidRDefault="00E00522" w:rsidRPr="0081448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Pr="00814488">
              <w:rPr>
                <w:rFonts w:ascii="Times New Roman" w:hAnsi="Times New Roman"/>
                <w:i/>
                <w:iCs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814488">
              <w:rPr>
                <w:rFonts w:ascii="Times New Roman" w:hAnsi="Times New Roman"/>
                <w:i/>
                <w:iCs/>
                <w:sz w:val="24"/>
                <w:szCs w:val="24"/>
              </w:rPr>
              <w:t>, помо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гающие решить свою вариативную </w:t>
            </w:r>
            <w:r w:rsidRPr="00814488">
              <w:rPr>
                <w:rFonts w:ascii="Times New Roman" w:hAnsi="Times New Roman"/>
                <w:i/>
                <w:iCs/>
                <w:sz w:val="24"/>
                <w:szCs w:val="24"/>
              </w:rPr>
              <w:t>цель:</w:t>
            </w:r>
          </w:p>
          <w:p w:rsidP="000B6455" w:rsidR="000B6455" w:rsidRDefault="000B6455" w:rsidRPr="000B645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Воспитывать:</w:t>
            </w:r>
          </w:p>
          <w:p w:rsidP="00061083" w:rsidR="000B6455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интерес к другим детям и способность бесконфликтно играть рядом с ними;</w:t>
            </w:r>
          </w:p>
          <w:p w:rsidP="00061083" w:rsidR="000B6455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способность проявлять позицию «Я сам!»;</w:t>
            </w:r>
          </w:p>
          <w:p w:rsidP="00061083" w:rsidR="000B6455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 xml:space="preserve">способность испытывать чувство удовольствия в случае одобрения и чувство огорчения </w:t>
            </w:r>
            <w:r w:rsidRPr="000B64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в случае неодобрения со стороны взрослых;</w:t>
            </w:r>
          </w:p>
          <w:p w:rsidP="00061083" w:rsidR="000B6455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способность к самостоятельным (свободным) активным действиям в общении;</w:t>
            </w:r>
          </w:p>
          <w:p w:rsidP="00061083" w:rsidR="000B6455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 xml:space="preserve">способность общаться с другими людьми с помощью вербальных и невербальных </w:t>
            </w:r>
            <w:r w:rsidRPr="000B6455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средств общения;</w:t>
            </w:r>
          </w:p>
          <w:p w:rsidP="00061083" w:rsidR="000B6455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способность принимать и уважать различия между людьми;</w:t>
            </w:r>
          </w:p>
          <w:p w:rsidP="00061083" w:rsidR="000B6455" w:rsidRDefault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основы речевой культуры;</w:t>
            </w:r>
          </w:p>
          <w:p w:rsidP="00061083" w:rsidR="000B6455" w:rsidRDefault="000B6455" w:rsidRPr="000B6455">
            <w:pPr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 xml:space="preserve">дружелюбие и доброжелательность, умение слушать и слышать собеседника, способность взаимодействовать </w:t>
            </w:r>
            <w:proofErr w:type="gramStart"/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>со</w:t>
            </w:r>
            <w:proofErr w:type="gramEnd"/>
            <w:r w:rsidRPr="000B6455">
              <w:rPr>
                <w:rFonts w:ascii="Times New Roman" w:hAnsi="Times New Roman"/>
                <w:iCs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</w:tbl>
    <w:p w:rsidP="000B6455" w:rsidR="00E36265" w:rsidRDefault="00E362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P="000B6455" w:rsidR="00735E23" w:rsidRDefault="00735E23" w:rsidRPr="00CD402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5"/>
        <w:tblW w:type="auto" w:w="0"/>
        <w:tblLook w:firstColumn="1" w:firstRow="1" w:lastColumn="0" w:lastRow="0" w:noHBand="0" w:noVBand="1" w:val="04A0"/>
      </w:tblPr>
      <w:tblGrid>
        <w:gridCol w:w="5990"/>
        <w:gridCol w:w="3581"/>
      </w:tblGrid>
      <w:tr w:rsidR="00084ADA" w:rsidRPr="00084ADA" w:rsidTr="00814488">
        <w:tc>
          <w:tcPr>
            <w:tcW w:type="dxa" w:w="10343"/>
            <w:gridSpan w:val="2"/>
          </w:tcPr>
          <w:p w:rsidP="00084ADA" w:rsidR="00084ADA" w:rsidRDefault="00084ADA" w:rsidRPr="0008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P="00084ADA" w:rsidR="00084ADA" w:rsidRDefault="00084ADA" w:rsidRPr="0008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P="00084ADA" w:rsidR="00084ADA" w:rsidRDefault="00084ADA" w:rsidRPr="0008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ADA" w:rsidRPr="00084ADA" w:rsidTr="00814488">
        <w:tc>
          <w:tcPr>
            <w:tcW w:type="dxa" w:w="6516"/>
          </w:tcPr>
          <w:p w:rsidP="00084ADA" w:rsidR="00084ADA" w:rsidRDefault="00084ADA" w:rsidRPr="00084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type="dxa" w:w="3827"/>
          </w:tcPr>
          <w:p w:rsidP="00084ADA" w:rsidR="00084ADA" w:rsidRDefault="00084ADA" w:rsidRPr="00084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ЦЕННОСТИ</w:t>
            </w:r>
          </w:p>
        </w:tc>
      </w:tr>
      <w:tr w:rsidR="00084ADA" w:rsidRPr="00084ADA" w:rsidTr="00084ADA">
        <w:trPr>
          <w:trHeight w:val="629"/>
        </w:trPr>
        <w:tc>
          <w:tcPr>
            <w:tcW w:type="dxa" w:w="6516"/>
          </w:tcPr>
          <w:p w:rsidP="00084ADA" w:rsidR="00084ADA" w:rsidRDefault="00084ADA" w:rsidRPr="00084ADA">
            <w:pPr>
              <w:tabs>
                <w:tab w:pos="1028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type="dxa" w:w="3827"/>
            <w:vAlign w:val="center"/>
          </w:tcPr>
          <w:p w:rsidP="00084ADA" w:rsidR="00084ADA" w:rsidRDefault="00084ADA" w:rsidRPr="00084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084ADA" w:rsidRPr="00084ADA" w:rsidTr="00814488">
        <w:tc>
          <w:tcPr>
            <w:tcW w:type="dxa" w:w="10343"/>
            <w:gridSpan w:val="2"/>
          </w:tcPr>
          <w:p w:rsidP="00084ADA" w:rsidR="00084ADA" w:rsidRDefault="00084ADA" w:rsidRPr="00084AD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084ADA" w:rsidRPr="00084ADA" w:rsidTr="00814488">
        <w:tc>
          <w:tcPr>
            <w:tcW w:type="dxa" w:w="10343"/>
            <w:gridSpan w:val="2"/>
          </w:tcPr>
          <w:p w:rsidP="00084ADA" w:rsidR="00084ADA" w:rsidRDefault="00084ADA" w:rsidRPr="00084ADA">
            <w:pPr>
              <w:tabs>
                <w:tab w:pos="1038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084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084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P="00084ADA" w:rsidR="00084ADA" w:rsidRDefault="00084ADA" w:rsidRPr="00084ADA">
            <w:pPr>
              <w:tabs>
                <w:tab w:pos="1038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A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084A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084ADA">
              <w:rPr>
                <w:rFonts w:ascii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084ADA" w:rsidRPr="00084ADA" w:rsidTr="00814488">
        <w:tc>
          <w:tcPr>
            <w:tcW w:type="dxa" w:w="10343"/>
            <w:gridSpan w:val="2"/>
          </w:tcPr>
          <w:p w:rsidP="00E00522" w:rsidR="00E00522" w:rsidRDefault="00E00522">
            <w:pPr>
              <w:tabs>
                <w:tab w:pos="1038" w:val="left"/>
              </w:tabs>
              <w:spacing w:after="0" w:line="240" w:lineRule="auto"/>
              <w:ind w:right="2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00522">
              <w:rPr>
                <w:rFonts w:ascii="Times New Roman" w:hAnsi="Times New Roman"/>
                <w:i/>
                <w:iCs/>
                <w:sz w:val="24"/>
                <w:szCs w:val="24"/>
              </w:rPr>
              <w:t>Задачи, помогающие решить свою вариативную цель:</w:t>
            </w:r>
          </w:p>
          <w:p w:rsidP="00061083" w:rsidR="00084ADA" w:rsidRDefault="00814488" w:rsidRPr="00E00522">
            <w:pPr>
              <w:pStyle w:val="a9"/>
              <w:numPr>
                <w:ilvl w:val="0"/>
                <w:numId w:val="58"/>
              </w:numPr>
              <w:tabs>
                <w:tab w:pos="1038" w:val="left"/>
              </w:tabs>
              <w:ind w:left="426" w:right="23"/>
              <w:jc w:val="both"/>
              <w:rPr>
                <w:color w:val="000000"/>
                <w:sz w:val="24"/>
                <w:szCs w:val="24"/>
              </w:rPr>
            </w:pPr>
            <w:r w:rsidRPr="00E00522">
              <w:rPr>
                <w:color w:val="000000"/>
                <w:sz w:val="24"/>
                <w:szCs w:val="24"/>
              </w:rPr>
              <w:t>Воспитывать интерес к окружающему миру и активность в поведении и деятельности;</w:t>
            </w:r>
          </w:p>
          <w:p w:rsidP="00061083" w:rsidR="00814488" w:rsidRDefault="00814488" w:rsidRPr="00814488">
            <w:pPr>
              <w:pStyle w:val="a9"/>
              <w:numPr>
                <w:ilvl w:val="0"/>
                <w:numId w:val="54"/>
              </w:numPr>
              <w:tabs>
                <w:tab w:pos="1038" w:val="left"/>
              </w:tabs>
              <w:ind w:hanging="357" w:left="425" w:right="23"/>
              <w:jc w:val="both"/>
              <w:rPr>
                <w:color w:val="000000"/>
                <w:sz w:val="24"/>
                <w:szCs w:val="24"/>
              </w:rPr>
            </w:pPr>
            <w:r w:rsidRPr="00814488">
              <w:rPr>
                <w:sz w:val="24"/>
              </w:rPr>
              <w:t xml:space="preserve">Воспитывать любознательность, наблюдательность, потребность в самовыражении, в том числе творческом, способность проявлять активность, самостоятельность, </w:t>
            </w:r>
            <w:r w:rsidRPr="00814488">
              <w:rPr>
                <w:sz w:val="24"/>
              </w:rPr>
              <w:lastRenderedPageBreak/>
              <w:t>инициативу в познавательной, игровой, коммуникативной и продуктивных видах деятельности и в самообслуживании, способность обладать первичной картиной мира на основе традиционных ценностей российского общества.</w:t>
            </w:r>
          </w:p>
        </w:tc>
      </w:tr>
    </w:tbl>
    <w:p w:rsidP="00E36265" w:rsidR="00E36265" w:rsidRDefault="00E36265" w:rsidRPr="00E36265">
      <w:pPr>
        <w:rPr>
          <w:rFonts w:ascii="Times New Roman" w:hAnsi="Times New Roman"/>
          <w:szCs w:val="24"/>
        </w:rPr>
      </w:pPr>
    </w:p>
    <w:tbl>
      <w:tblPr>
        <w:tblStyle w:val="16"/>
        <w:tblW w:type="auto" w:w="0"/>
        <w:tblLook w:firstColumn="1" w:firstRow="1" w:lastColumn="0" w:lastRow="0" w:noHBand="0" w:noVBand="1" w:val="04A0"/>
      </w:tblPr>
      <w:tblGrid>
        <w:gridCol w:w="5995"/>
        <w:gridCol w:w="3576"/>
      </w:tblGrid>
      <w:tr w:rsidR="00814488" w:rsidRPr="00814488" w:rsidTr="00814488">
        <w:tc>
          <w:tcPr>
            <w:tcW w:type="dxa" w:w="10343"/>
            <w:gridSpan w:val="2"/>
          </w:tcPr>
          <w:p w:rsidP="00814488" w:rsidR="00814488" w:rsidRDefault="00814488" w:rsidRPr="0081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P="00814488" w:rsidR="00814488" w:rsidRDefault="00814488" w:rsidRPr="0081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P="00814488" w:rsidR="00814488" w:rsidRDefault="00814488" w:rsidRPr="0081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488" w:rsidRPr="00814488" w:rsidTr="00814488">
        <w:tc>
          <w:tcPr>
            <w:tcW w:type="dxa" w:w="6516"/>
            <w:vAlign w:val="center"/>
          </w:tcPr>
          <w:p w:rsidP="00814488" w:rsidR="00814488" w:rsidRDefault="00814488" w:rsidRPr="008144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type="dxa" w:w="3827"/>
            <w:vAlign w:val="center"/>
          </w:tcPr>
          <w:p w:rsidP="00814488" w:rsidR="00814488" w:rsidRDefault="00814488" w:rsidRPr="008144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ЦЕННОСТИ</w:t>
            </w:r>
          </w:p>
        </w:tc>
      </w:tr>
      <w:tr w:rsidR="00814488" w:rsidRPr="00814488" w:rsidTr="00814488">
        <w:trPr>
          <w:trHeight w:val="1085"/>
        </w:trPr>
        <w:tc>
          <w:tcPr>
            <w:tcW w:type="dxa" w:w="6516"/>
          </w:tcPr>
          <w:p w:rsidP="00814488" w:rsidR="00814488" w:rsidRDefault="00814488" w:rsidRPr="00814488">
            <w:pPr>
              <w:spacing w:after="0" w:line="240" w:lineRule="auto"/>
              <w:ind w:firstLine="439" w:left="20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814488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P="00814488" w:rsidR="00814488" w:rsidRDefault="00814488" w:rsidRPr="00814488">
            <w:pPr>
              <w:tabs>
                <w:tab w:pos="1028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type="dxa" w:w="3827"/>
            <w:vAlign w:val="center"/>
          </w:tcPr>
          <w:p w:rsidP="00814488" w:rsidR="00814488" w:rsidRDefault="00814488" w:rsidRPr="0081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814488" w:rsidRPr="00814488" w:rsidTr="00814488">
        <w:tc>
          <w:tcPr>
            <w:tcW w:type="dxa" w:w="10343"/>
            <w:gridSpan w:val="2"/>
          </w:tcPr>
          <w:p w:rsidP="00814488" w:rsidR="00814488" w:rsidRDefault="00814488" w:rsidRPr="0081448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814488" w:rsidRPr="00814488" w:rsidTr="00814488">
        <w:tc>
          <w:tcPr>
            <w:tcW w:type="dxa" w:w="10343"/>
            <w:gridSpan w:val="2"/>
          </w:tcPr>
          <w:p w:rsidP="00D41C7E" w:rsidR="00814488" w:rsidRDefault="00814488" w:rsidRPr="00814488">
            <w:pPr>
              <w:tabs>
                <w:tab w:pos="1033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814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814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P="00D41C7E" w:rsidR="00814488" w:rsidRDefault="00814488" w:rsidRPr="00814488">
            <w:pPr>
              <w:tabs>
                <w:tab w:pos="1038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4488" w:rsidRPr="00814488" w:rsidTr="00814488">
        <w:tc>
          <w:tcPr>
            <w:tcW w:type="dxa" w:w="10343"/>
            <w:gridSpan w:val="2"/>
          </w:tcPr>
          <w:p w:rsidP="00D41C7E" w:rsidR="00814488" w:rsidRDefault="00E00522" w:rsidRPr="0081448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="00814488" w:rsidRPr="00814488">
              <w:rPr>
                <w:rFonts w:ascii="Times New Roman" w:hAnsi="Times New Roman"/>
                <w:i/>
                <w:iCs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="00814488" w:rsidRPr="00814488">
              <w:rPr>
                <w:rFonts w:ascii="Times New Roman" w:hAnsi="Times New Roman"/>
                <w:i/>
                <w:iCs/>
                <w:sz w:val="24"/>
                <w:szCs w:val="24"/>
              </w:rPr>
              <w:t>, помо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гающие решить свою вариативную </w:t>
            </w:r>
            <w:r w:rsidR="00814488" w:rsidRPr="00814488">
              <w:rPr>
                <w:rFonts w:ascii="Times New Roman" w:hAnsi="Times New Roman"/>
                <w:i/>
                <w:iCs/>
                <w:sz w:val="24"/>
                <w:szCs w:val="24"/>
              </w:rPr>
              <w:t>цель:</w:t>
            </w:r>
          </w:p>
          <w:p w:rsidP="00D41C7E" w:rsidR="00403923" w:rsidRDefault="0040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Воспитывать:</w:t>
            </w:r>
          </w:p>
          <w:p w:rsidP="00061083" w:rsidR="00814488" w:rsidRDefault="00403923" w:rsidRPr="00403923">
            <w:pPr>
              <w:pStyle w:val="a9"/>
              <w:numPr>
                <w:ilvl w:val="0"/>
                <w:numId w:val="55"/>
              </w:numPr>
              <w:adjustRightInd w:val="0"/>
              <w:ind w:hanging="426" w:left="42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="00814488" w:rsidRPr="00403923">
              <w:rPr>
                <w:rFonts w:eastAsiaTheme="minorHAnsi"/>
                <w:sz w:val="24"/>
                <w:szCs w:val="24"/>
              </w:rPr>
              <w:t>пособность и желание выполнять действия по самообслуживанию:</w:t>
            </w:r>
          </w:p>
          <w:p w:rsidP="00061083" w:rsidR="00403923" w:rsidRDefault="00814488">
            <w:pPr>
              <w:pStyle w:val="a9"/>
              <w:numPr>
                <w:ilvl w:val="0"/>
                <w:numId w:val="56"/>
              </w:numPr>
              <w:adjustRightInd w:val="0"/>
              <w:rPr>
                <w:rFonts w:eastAsiaTheme="minorHAnsi"/>
                <w:sz w:val="24"/>
                <w:szCs w:val="24"/>
              </w:rPr>
            </w:pPr>
            <w:r w:rsidRPr="00403923">
              <w:rPr>
                <w:rFonts w:eastAsiaTheme="minorHAnsi"/>
                <w:sz w:val="24"/>
                <w:szCs w:val="24"/>
              </w:rPr>
              <w:t>мыть руки, самосто</w:t>
            </w:r>
            <w:r w:rsidR="00403923">
              <w:rPr>
                <w:rFonts w:eastAsiaTheme="minorHAnsi"/>
                <w:sz w:val="24"/>
                <w:szCs w:val="24"/>
              </w:rPr>
              <w:t xml:space="preserve">ятельно есть, ложится спать </w:t>
            </w:r>
            <w:r w:rsidRPr="00403923">
              <w:rPr>
                <w:rFonts w:eastAsiaTheme="minorHAnsi"/>
                <w:sz w:val="24"/>
                <w:szCs w:val="24"/>
              </w:rPr>
              <w:t>и т. д.;</w:t>
            </w:r>
          </w:p>
          <w:p w:rsidP="00061083" w:rsidR="00403923" w:rsidRDefault="00814488">
            <w:pPr>
              <w:pStyle w:val="a9"/>
              <w:numPr>
                <w:ilvl w:val="0"/>
                <w:numId w:val="56"/>
              </w:numPr>
              <w:adjustRightInd w:val="0"/>
              <w:rPr>
                <w:rFonts w:eastAsiaTheme="minorHAnsi"/>
                <w:sz w:val="24"/>
                <w:szCs w:val="24"/>
              </w:rPr>
            </w:pPr>
            <w:r w:rsidRPr="00403923">
              <w:rPr>
                <w:rFonts w:eastAsiaTheme="minorHAnsi"/>
                <w:sz w:val="24"/>
                <w:szCs w:val="24"/>
              </w:rPr>
              <w:t>стремление быть опрятным;</w:t>
            </w:r>
          </w:p>
          <w:p w:rsidP="00061083" w:rsidR="00403923" w:rsidRDefault="00814488">
            <w:pPr>
              <w:pStyle w:val="a9"/>
              <w:numPr>
                <w:ilvl w:val="0"/>
                <w:numId w:val="56"/>
              </w:numPr>
              <w:adjustRightInd w:val="0"/>
              <w:rPr>
                <w:rFonts w:eastAsiaTheme="minorHAnsi"/>
                <w:sz w:val="24"/>
                <w:szCs w:val="24"/>
              </w:rPr>
            </w:pPr>
            <w:r w:rsidRPr="00403923">
              <w:rPr>
                <w:rFonts w:eastAsiaTheme="minorHAnsi"/>
                <w:sz w:val="24"/>
                <w:szCs w:val="24"/>
              </w:rPr>
              <w:t>интерес к физической активности;</w:t>
            </w:r>
          </w:p>
          <w:p w:rsidP="00061083" w:rsidR="00814488" w:rsidRDefault="00814488" w:rsidRPr="00403923">
            <w:pPr>
              <w:pStyle w:val="a9"/>
              <w:numPr>
                <w:ilvl w:val="0"/>
                <w:numId w:val="56"/>
              </w:numPr>
              <w:adjustRightInd w:val="0"/>
              <w:rPr>
                <w:rFonts w:eastAsiaTheme="minorHAnsi"/>
                <w:sz w:val="24"/>
                <w:szCs w:val="24"/>
              </w:rPr>
            </w:pPr>
            <w:r w:rsidRPr="00403923">
              <w:rPr>
                <w:rFonts w:eastAsiaTheme="minorHAnsi"/>
                <w:sz w:val="24"/>
                <w:lang w:eastAsia="en-US"/>
              </w:rPr>
              <w:t>элементарные правила безопасности в быту, в ДОО, на природе.</w:t>
            </w:r>
          </w:p>
          <w:p w:rsidP="00061083" w:rsidR="00403923" w:rsidRDefault="00403923" w:rsidRPr="00403923">
            <w:pPr>
              <w:pStyle w:val="a9"/>
              <w:numPr>
                <w:ilvl w:val="0"/>
                <w:numId w:val="55"/>
              </w:numPr>
              <w:adjustRightInd w:val="0"/>
              <w:ind w:hanging="426" w:left="426"/>
              <w:jc w:val="both"/>
              <w:rPr>
                <w:rFonts w:eastAsiaTheme="minorHAnsi"/>
                <w:sz w:val="24"/>
                <w:szCs w:val="24"/>
              </w:rPr>
            </w:pPr>
            <w:r w:rsidRPr="00403923">
              <w:rPr>
                <w:rFonts w:eastAsiaTheme="minorHAnsi"/>
                <w:sz w:val="24"/>
                <w:szCs w:val="24"/>
              </w:rPr>
              <w:t>Воспитывать основные навыки личной и общественной гигиены, стремление соблюдать правила безопасного поведения в быту, социуме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03923">
              <w:rPr>
                <w:rFonts w:eastAsiaTheme="minorHAnsi"/>
                <w:sz w:val="24"/>
                <w:szCs w:val="24"/>
              </w:rPr>
              <w:t>(в том числе в цифровой среде), природе.</w:t>
            </w:r>
          </w:p>
        </w:tc>
      </w:tr>
    </w:tbl>
    <w:p w:rsidP="00403923" w:rsidR="00E36265" w:rsidRDefault="00E36265">
      <w:pPr>
        <w:spacing w:after="0" w:line="240" w:lineRule="auto"/>
        <w:rPr>
          <w:rFonts w:ascii="Times New Roman" w:hAnsi="Times New Roman"/>
          <w:szCs w:val="24"/>
        </w:rPr>
      </w:pPr>
    </w:p>
    <w:p w:rsidP="00403923" w:rsidR="00546EC8" w:rsidRDefault="00546EC8" w:rsidRPr="00E36265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Style w:val="17"/>
        <w:tblW w:type="auto" w:w="0"/>
        <w:tblLook w:firstColumn="1" w:firstRow="1" w:lastColumn="0" w:lastRow="0" w:noHBand="0" w:noVBand="1" w:val="04A0"/>
      </w:tblPr>
      <w:tblGrid>
        <w:gridCol w:w="5990"/>
        <w:gridCol w:w="3581"/>
      </w:tblGrid>
      <w:tr w:rsidR="00403923" w:rsidRPr="00403923" w:rsidTr="00403923">
        <w:trPr>
          <w:trHeight w:val="637"/>
        </w:trPr>
        <w:tc>
          <w:tcPr>
            <w:tcW w:type="dxa" w:w="10343"/>
            <w:gridSpan w:val="2"/>
          </w:tcPr>
          <w:p w:rsidP="00403923" w:rsidR="00403923" w:rsidRDefault="00403923" w:rsidRPr="00403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P="00403923" w:rsidR="00403923" w:rsidRDefault="00403923" w:rsidRPr="00403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3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P="00403923" w:rsidR="00403923" w:rsidRDefault="00403923" w:rsidRPr="00403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3923" w:rsidRPr="00403923" w:rsidTr="00403923">
        <w:tc>
          <w:tcPr>
            <w:tcW w:type="dxa" w:w="6516"/>
            <w:vAlign w:val="center"/>
          </w:tcPr>
          <w:p w:rsidP="00403923" w:rsidR="00403923" w:rsidRDefault="00403923" w:rsidRPr="004039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039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type="dxa" w:w="3827"/>
            <w:vAlign w:val="center"/>
          </w:tcPr>
          <w:p w:rsidP="00403923" w:rsidR="00403923" w:rsidRDefault="00403923" w:rsidRPr="004039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039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ЦЕННОСТИ</w:t>
            </w:r>
          </w:p>
        </w:tc>
      </w:tr>
      <w:tr w:rsidR="00403923" w:rsidRPr="00403923" w:rsidTr="00403923">
        <w:trPr>
          <w:trHeight w:val="870"/>
        </w:trPr>
        <w:tc>
          <w:tcPr>
            <w:tcW w:type="dxa" w:w="6516"/>
          </w:tcPr>
          <w:p w:rsidP="00403923" w:rsidR="00403923" w:rsidRDefault="00403923" w:rsidRPr="00403923">
            <w:pPr>
              <w:tabs>
                <w:tab w:pos="1028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92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type="dxa" w:w="3827"/>
            <w:vAlign w:val="center"/>
          </w:tcPr>
          <w:p w:rsidP="00403923" w:rsidR="00403923" w:rsidRDefault="00403923" w:rsidRPr="00403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3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403923" w:rsidRPr="00403923" w:rsidTr="005E04CD">
        <w:tc>
          <w:tcPr>
            <w:tcW w:type="dxa" w:w="10343"/>
            <w:gridSpan w:val="2"/>
          </w:tcPr>
          <w:p w:rsidP="00403923" w:rsidR="00403923" w:rsidRDefault="00403923" w:rsidRPr="004039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039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403923" w:rsidRPr="00403923" w:rsidTr="005E04CD">
        <w:tc>
          <w:tcPr>
            <w:tcW w:type="dxa" w:w="10343"/>
            <w:gridSpan w:val="2"/>
          </w:tcPr>
          <w:p w:rsidP="00403923" w:rsidR="00403923" w:rsidRDefault="00403923" w:rsidRPr="00403923">
            <w:pPr>
              <w:tabs>
                <w:tab w:pos="1038" w:val="left"/>
              </w:tabs>
              <w:spacing w:after="0" w:line="240" w:lineRule="auto"/>
              <w:ind w:firstLine="743"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403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403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403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4039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4039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403923" w:rsidRPr="00403923" w:rsidTr="005E04CD">
        <w:tc>
          <w:tcPr>
            <w:tcW w:type="dxa" w:w="10343"/>
            <w:gridSpan w:val="2"/>
          </w:tcPr>
          <w:p w:rsidP="00E00522" w:rsidR="00E00522" w:rsidRDefault="00D41C7E" w:rsidRPr="00D41C7E">
            <w:pPr>
              <w:tabs>
                <w:tab w:pos="1038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Задачи, помогающие решить свою вариативную цель:</w:t>
            </w:r>
          </w:p>
          <w:p w:rsidP="00E00522" w:rsidR="00E00522" w:rsidRDefault="00E00522" w:rsidRPr="00E00522">
            <w:pPr>
              <w:tabs>
                <w:tab w:pos="1038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522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Воспитывать:</w:t>
            </w:r>
          </w:p>
          <w:p w:rsidP="00061083" w:rsidR="00E00522" w:rsidRDefault="00E00522">
            <w:pPr>
              <w:pStyle w:val="a9"/>
              <w:numPr>
                <w:ilvl w:val="0"/>
                <w:numId w:val="57"/>
              </w:numPr>
              <w:tabs>
                <w:tab w:pos="1038" w:val="left"/>
              </w:tabs>
              <w:ind w:left="709" w:right="20"/>
              <w:jc w:val="both"/>
              <w:rPr>
                <w:color w:val="000000"/>
                <w:sz w:val="24"/>
                <w:szCs w:val="24"/>
              </w:rPr>
            </w:pPr>
            <w:r w:rsidRPr="00E00522">
              <w:rPr>
                <w:color w:val="000000"/>
                <w:sz w:val="24"/>
                <w:szCs w:val="24"/>
              </w:rPr>
              <w:t>способность поддерживать элементарный порядок в окружающей обстановке;</w:t>
            </w:r>
          </w:p>
          <w:p w:rsidP="00061083" w:rsidR="00E00522" w:rsidRDefault="00E00522">
            <w:pPr>
              <w:pStyle w:val="a9"/>
              <w:numPr>
                <w:ilvl w:val="0"/>
                <w:numId w:val="57"/>
              </w:numPr>
              <w:tabs>
                <w:tab w:pos="1038" w:val="left"/>
              </w:tabs>
              <w:ind w:left="709" w:right="20"/>
              <w:jc w:val="both"/>
              <w:rPr>
                <w:color w:val="000000"/>
                <w:sz w:val="24"/>
                <w:szCs w:val="24"/>
              </w:rPr>
            </w:pPr>
            <w:r w:rsidRPr="00E00522">
              <w:rPr>
                <w:color w:val="000000"/>
                <w:sz w:val="24"/>
                <w:szCs w:val="24"/>
              </w:rPr>
              <w:t>стремление помогать взрослому в доступных действиях;</w:t>
            </w:r>
          </w:p>
          <w:p w:rsidP="00061083" w:rsidR="00403923" w:rsidRDefault="00E00522">
            <w:pPr>
              <w:pStyle w:val="a9"/>
              <w:numPr>
                <w:ilvl w:val="0"/>
                <w:numId w:val="57"/>
              </w:numPr>
              <w:tabs>
                <w:tab w:pos="1038" w:val="left"/>
              </w:tabs>
              <w:ind w:left="709" w:right="20"/>
              <w:jc w:val="both"/>
              <w:rPr>
                <w:color w:val="000000"/>
                <w:sz w:val="24"/>
                <w:szCs w:val="24"/>
              </w:rPr>
            </w:pPr>
            <w:r w:rsidRPr="00E00522">
              <w:rPr>
                <w:color w:val="000000"/>
                <w:sz w:val="24"/>
                <w:szCs w:val="24"/>
              </w:rPr>
              <w:t xml:space="preserve">стремление к самостоятельности в самообслуживании, в быту, в игре, в </w:t>
            </w:r>
            <w:r w:rsidR="00D41C7E">
              <w:rPr>
                <w:color w:val="000000"/>
                <w:sz w:val="24"/>
                <w:szCs w:val="24"/>
              </w:rPr>
              <w:t>продуктивных видах деятельности;</w:t>
            </w:r>
          </w:p>
          <w:p w:rsidP="00061083" w:rsidR="00D41C7E" w:rsidRDefault="00D41C7E" w:rsidRPr="00E00522">
            <w:pPr>
              <w:pStyle w:val="a9"/>
              <w:numPr>
                <w:ilvl w:val="0"/>
                <w:numId w:val="57"/>
              </w:numPr>
              <w:tabs>
                <w:tab w:pos="1038" w:val="left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D41C7E">
              <w:rPr>
                <w:color w:val="000000"/>
                <w:sz w:val="24"/>
                <w:szCs w:val="24"/>
              </w:rPr>
              <w:lastRenderedPageBreak/>
              <w:t xml:space="preserve">понимание ценности труда в семье и в обществе на основе уважения к людям труда, результатам их деятельности, </w:t>
            </w:r>
            <w:proofErr w:type="gramStart"/>
            <w:r w:rsidRPr="00D41C7E">
              <w:rPr>
                <w:color w:val="000000"/>
                <w:sz w:val="24"/>
                <w:szCs w:val="24"/>
              </w:rPr>
              <w:t>проявляющий</w:t>
            </w:r>
            <w:proofErr w:type="gramEnd"/>
            <w:r w:rsidRPr="00D41C7E">
              <w:rPr>
                <w:color w:val="000000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</w:tbl>
    <w:p w:rsidP="00E36265" w:rsidR="008D6E99" w:rsidRDefault="008D6E99">
      <w:pPr>
        <w:rPr>
          <w:rFonts w:ascii="Times New Roman" w:hAnsi="Times New Roman"/>
          <w:szCs w:val="24"/>
        </w:rPr>
      </w:pPr>
    </w:p>
    <w:p w:rsidP="00E36265" w:rsidR="000E14A4" w:rsidRDefault="000E14A4">
      <w:pPr>
        <w:rPr>
          <w:rFonts w:ascii="Times New Roman" w:hAnsi="Times New Roman"/>
          <w:szCs w:val="24"/>
        </w:rPr>
      </w:pPr>
    </w:p>
    <w:tbl>
      <w:tblPr>
        <w:tblStyle w:val="18"/>
        <w:tblW w:type="auto" w:w="0"/>
        <w:tblLook w:firstColumn="1" w:firstRow="1" w:lastColumn="0" w:lastRow="0" w:noHBand="0" w:noVBand="1" w:val="04A0"/>
      </w:tblPr>
      <w:tblGrid>
        <w:gridCol w:w="5994"/>
        <w:gridCol w:w="3577"/>
      </w:tblGrid>
      <w:tr w:rsidR="00D41C7E" w:rsidRPr="00D41C7E" w:rsidTr="00D41C7E">
        <w:trPr>
          <w:trHeight w:val="755"/>
        </w:trPr>
        <w:tc>
          <w:tcPr>
            <w:tcW w:type="dxa" w:w="10343"/>
            <w:gridSpan w:val="2"/>
            <w:vAlign w:val="center"/>
          </w:tcPr>
          <w:p w:rsidP="00D41C7E" w:rsidR="00D41C7E" w:rsidRDefault="00D41C7E" w:rsidRPr="00D41C7E">
            <w:pPr>
              <w:spacing w:after="0" w:line="240" w:lineRule="auto"/>
              <w:jc w:val="center"/>
              <w:rPr>
                <w:rFonts w:ascii="Times New Roman" w:cs="Calibri" w:hAnsi="Times New Roman"/>
                <w:b/>
                <w:bCs/>
                <w:color w:val="000000"/>
                <w:sz w:val="24"/>
                <w:szCs w:val="24"/>
              </w:rPr>
            </w:pPr>
            <w:r w:rsidRPr="00D41C7E">
              <w:rPr>
                <w:rFonts w:ascii="Times New Roman" w:cs="Calibri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D41C7E" w:rsidRPr="00D41C7E" w:rsidTr="00D41C7E">
        <w:tc>
          <w:tcPr>
            <w:tcW w:type="dxa" w:w="6516"/>
            <w:vAlign w:val="center"/>
          </w:tcPr>
          <w:p w:rsidP="00D41C7E" w:rsidR="00D41C7E" w:rsidRDefault="00D41C7E" w:rsidRPr="00D41C7E">
            <w:pPr>
              <w:spacing w:after="0" w:line="240" w:lineRule="auto"/>
              <w:jc w:val="center"/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</w:pPr>
            <w:r w:rsidRPr="00D41C7E"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type="dxa" w:w="3827"/>
            <w:vAlign w:val="center"/>
          </w:tcPr>
          <w:p w:rsidP="00D41C7E" w:rsidR="00D41C7E" w:rsidRDefault="00D41C7E" w:rsidRPr="00D41C7E">
            <w:pPr>
              <w:spacing w:after="0" w:line="240" w:lineRule="auto"/>
              <w:jc w:val="center"/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</w:pPr>
            <w:r w:rsidRPr="00D41C7E"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  <w:t>ЦЕННОСТИ</w:t>
            </w:r>
          </w:p>
        </w:tc>
      </w:tr>
      <w:tr w:rsidR="00D41C7E" w:rsidRPr="00D41C7E" w:rsidTr="00D41C7E">
        <w:trPr>
          <w:trHeight w:val="717"/>
        </w:trPr>
        <w:tc>
          <w:tcPr>
            <w:tcW w:type="dxa" w:w="6516"/>
          </w:tcPr>
          <w:p w:rsidP="00D41C7E" w:rsidR="00D41C7E" w:rsidRDefault="00D41C7E" w:rsidRPr="00D41C7E">
            <w:pPr>
              <w:tabs>
                <w:tab w:pos="1028" w:val="left"/>
              </w:tabs>
              <w:spacing w:after="0" w:line="240" w:lineRule="auto"/>
              <w:ind w:firstLine="601" w:right="20"/>
              <w:jc w:val="both"/>
              <w:rPr>
                <w:rFonts w:ascii="Times New Roman" w:cs="Calibri" w:hAnsi="Times New Roman"/>
                <w:color w:val="000000"/>
                <w:sz w:val="24"/>
                <w:szCs w:val="24"/>
              </w:rPr>
            </w:pPr>
            <w:r w:rsidRPr="00D41C7E">
              <w:rPr>
                <w:rFonts w:ascii="Times New Roman" w:cs="Calibri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type="dxa" w:w="3827"/>
            <w:vAlign w:val="center"/>
          </w:tcPr>
          <w:p w:rsidP="00D41C7E" w:rsidR="00D41C7E" w:rsidRDefault="00D41C7E" w:rsidRPr="00D41C7E">
            <w:pPr>
              <w:spacing w:after="0" w:line="240" w:lineRule="auto"/>
              <w:jc w:val="center"/>
              <w:rPr>
                <w:rFonts w:ascii="Times New Roman" w:cs="Calibri" w:hAnsi="Times New Roman"/>
                <w:b/>
                <w:bCs/>
                <w:color w:val="000000"/>
                <w:sz w:val="24"/>
                <w:szCs w:val="24"/>
              </w:rPr>
            </w:pPr>
            <w:r w:rsidRPr="00D41C7E">
              <w:rPr>
                <w:rFonts w:ascii="Times New Roman" w:cs="Calibri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D41C7E" w:rsidRPr="00D41C7E" w:rsidTr="00D41C7E">
        <w:tc>
          <w:tcPr>
            <w:tcW w:type="dxa" w:w="10343"/>
            <w:gridSpan w:val="2"/>
            <w:vAlign w:val="center"/>
          </w:tcPr>
          <w:p w:rsidP="00D41C7E" w:rsidR="00D41C7E" w:rsidRDefault="00D41C7E" w:rsidRPr="00D41C7E">
            <w:pPr>
              <w:spacing w:after="0" w:line="240" w:lineRule="auto"/>
              <w:jc w:val="center"/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</w:pPr>
            <w:r w:rsidRPr="00D41C7E">
              <w:rPr>
                <w:rFonts w:ascii="Times New Roman" w:cs="Calibri" w:hAnsi="Times New Roman"/>
                <w:b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D41C7E" w:rsidRPr="00D41C7E" w:rsidTr="005E04CD">
        <w:tc>
          <w:tcPr>
            <w:tcW w:type="dxa" w:w="10343"/>
            <w:gridSpan w:val="2"/>
          </w:tcPr>
          <w:p w:rsidP="00D41C7E" w:rsidR="00D41C7E" w:rsidRDefault="00D41C7E" w:rsidRPr="00D4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pos="1038" w:val="left"/>
              </w:tabs>
              <w:spacing w:after="0" w:line="240" w:lineRule="auto"/>
              <w:ind w:firstLine="743" w:right="20"/>
              <w:jc w:val="both"/>
              <w:rPr>
                <w:rFonts w:ascii="Times New Roman" w:cs="Calibri" w:hAnsi="Times New Roman"/>
                <w:color w:val="000000"/>
                <w:sz w:val="24"/>
                <w:szCs w:val="24"/>
              </w:rPr>
            </w:pPr>
            <w:r w:rsidRPr="00D41C7E">
              <w:rPr>
                <w:rFonts w:ascii="Times New Roman" w:cs="Calibri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D41C7E">
              <w:rPr>
                <w:rFonts w:ascii="Times New Roman" w:cs="Calibri" w:hAnsi="Times New Roman"/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D41C7E">
              <w:rPr>
                <w:rFonts w:ascii="Times New Roman" w:cs="Calibri" w:hAnsi="Times New Roman"/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D41C7E">
              <w:rPr>
                <w:rFonts w:ascii="Times New Roman" w:cs="Calibri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D41C7E">
              <w:rPr>
                <w:rFonts w:ascii="Times New Roman" w:cs="Calibri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D41C7E" w:rsidRPr="00D41C7E" w:rsidTr="005E04CD">
        <w:tc>
          <w:tcPr>
            <w:tcW w:type="dxa" w:w="10343"/>
            <w:gridSpan w:val="2"/>
          </w:tcPr>
          <w:p w:rsidP="00D41C7E" w:rsidR="00D41C7E" w:rsidRDefault="00D41C7E" w:rsidRPr="00D41C7E">
            <w:pPr>
              <w:tabs>
                <w:tab w:pos="1038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41C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Задачи, помогающие решить свою вариативную цель:</w:t>
            </w:r>
          </w:p>
          <w:p w:rsidP="00D41C7E" w:rsidR="00D41C7E" w:rsidRDefault="00D41C7E">
            <w:pPr>
              <w:tabs>
                <w:tab w:pos="1038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522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Воспитывать:</w:t>
            </w:r>
          </w:p>
          <w:p w:rsidP="00061083" w:rsidR="00D41C7E" w:rsidRDefault="00D41C7E" w:rsidRPr="00D41C7E">
            <w:pPr>
              <w:pStyle w:val="a9"/>
              <w:numPr>
                <w:ilvl w:val="0"/>
                <w:numId w:val="59"/>
              </w:numPr>
              <w:tabs>
                <w:tab w:pos="1038" w:val="left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D41C7E">
              <w:rPr>
                <w:color w:val="000000"/>
                <w:sz w:val="24"/>
                <w:szCs w:val="24"/>
              </w:rPr>
              <w:t>эмоциональную отзывчивость к красоте;</w:t>
            </w:r>
          </w:p>
          <w:p w:rsidP="00061083" w:rsidR="00D41C7E" w:rsidRDefault="00D41C7E">
            <w:pPr>
              <w:pStyle w:val="a9"/>
              <w:numPr>
                <w:ilvl w:val="0"/>
                <w:numId w:val="59"/>
              </w:numPr>
              <w:tabs>
                <w:tab w:pos="1038" w:val="left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D41C7E">
              <w:rPr>
                <w:color w:val="000000"/>
                <w:sz w:val="24"/>
                <w:szCs w:val="24"/>
              </w:rPr>
              <w:t>интерес и желание заниматься пр</w:t>
            </w:r>
            <w:r>
              <w:rPr>
                <w:color w:val="000000"/>
                <w:sz w:val="24"/>
                <w:szCs w:val="24"/>
              </w:rPr>
              <w:t>одуктивными видами деятельности;</w:t>
            </w:r>
          </w:p>
          <w:p w:rsidP="00061083" w:rsidR="00D41C7E" w:rsidRDefault="00D41C7E" w:rsidRPr="00E03312">
            <w:pPr>
              <w:pStyle w:val="a9"/>
              <w:numPr>
                <w:ilvl w:val="0"/>
                <w:numId w:val="59"/>
              </w:numPr>
              <w:tabs>
                <w:tab w:pos="1038" w:val="left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D41C7E">
              <w:rPr>
                <w:color w:val="000000"/>
                <w:sz w:val="24"/>
                <w:szCs w:val="24"/>
              </w:rPr>
              <w:t>способность воспринимать и чувствовать прекрасное в быту, природе, поступках, искусстве, стремление к отображению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1C7E">
              <w:rPr>
                <w:color w:val="000000"/>
                <w:sz w:val="24"/>
                <w:szCs w:val="24"/>
              </w:rPr>
              <w:t>прекрасного в продуктивных видах деятельности, зачатки художественно-эстетического вкуса.</w:t>
            </w:r>
          </w:p>
        </w:tc>
      </w:tr>
    </w:tbl>
    <w:p w:rsidP="00E36265" w:rsidR="00D41C7E" w:rsidRDefault="00D41C7E">
      <w:pPr>
        <w:rPr>
          <w:rFonts w:ascii="Times New Roman" w:hAnsi="Times New Roman"/>
          <w:szCs w:val="24"/>
        </w:rPr>
      </w:pPr>
    </w:p>
    <w:p w:rsidP="002F2905" w:rsidR="002F2905" w:rsidRDefault="002F2905" w:rsidRPr="002F2905">
      <w:pPr>
        <w:spacing w:after="0" w:line="276" w:lineRule="auto"/>
        <w:ind w:firstLine="720" w:left="23"/>
        <w:jc w:val="both"/>
        <w:rPr>
          <w:rFonts w:ascii="Times New Roman" w:hAnsi="Times New Roman"/>
          <w:sz w:val="24"/>
          <w:szCs w:val="28"/>
        </w:rPr>
      </w:pPr>
      <w:r w:rsidRPr="002F2905">
        <w:rPr>
          <w:rFonts w:ascii="Times New Roman" w:hAnsi="Times New Roman"/>
          <w:sz w:val="24"/>
          <w:szCs w:val="28"/>
        </w:rPr>
        <w:t>Согласно п.</w:t>
      </w:r>
      <w:r w:rsidR="00EA60A1">
        <w:rPr>
          <w:rFonts w:ascii="Times New Roman" w:hAnsi="Times New Roman"/>
          <w:sz w:val="24"/>
          <w:szCs w:val="28"/>
        </w:rPr>
        <w:t xml:space="preserve"> </w:t>
      </w:r>
      <w:r w:rsidRPr="002F2905">
        <w:rPr>
          <w:rFonts w:ascii="Times New Roman" w:hAnsi="Times New Roman"/>
          <w:sz w:val="24"/>
          <w:szCs w:val="28"/>
        </w:rPr>
        <w:t xml:space="preserve">п. 29.2.3.1., 29.2.3.2. ФОП </w:t>
      </w:r>
      <w:proofErr w:type="gramStart"/>
      <w:r w:rsidRPr="002F2905">
        <w:rPr>
          <w:rFonts w:ascii="Times New Roman" w:hAnsi="Times New Roman"/>
          <w:sz w:val="24"/>
          <w:szCs w:val="28"/>
        </w:rPr>
        <w:t>ДО</w:t>
      </w:r>
      <w:proofErr w:type="gramEnd"/>
      <w:r w:rsidRPr="002F2905">
        <w:rPr>
          <w:rFonts w:ascii="Times New Roman" w:hAnsi="Times New Roman"/>
          <w:sz w:val="24"/>
          <w:szCs w:val="28"/>
        </w:rPr>
        <w:t xml:space="preserve"> выделяются </w:t>
      </w:r>
      <w:proofErr w:type="gramStart"/>
      <w:r w:rsidRPr="002F2905">
        <w:rPr>
          <w:rFonts w:ascii="Times New Roman" w:hAnsi="Times New Roman"/>
          <w:sz w:val="24"/>
          <w:szCs w:val="28"/>
        </w:rPr>
        <w:t>следующие</w:t>
      </w:r>
      <w:proofErr w:type="gramEnd"/>
      <w:r w:rsidRPr="002F2905">
        <w:rPr>
          <w:rFonts w:ascii="Times New Roman" w:hAnsi="Times New Roman"/>
          <w:sz w:val="24"/>
          <w:szCs w:val="28"/>
        </w:rPr>
        <w:t xml:space="preserve"> целевые ориентиры воспитания:</w:t>
      </w:r>
    </w:p>
    <w:p w:rsidP="002F2905" w:rsidR="002F2905" w:rsidRDefault="002F2905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2F2905">
        <w:rPr>
          <w:rFonts w:ascii="Times New Roman" w:hAnsi="Times New Roman"/>
          <w:sz w:val="24"/>
          <w:szCs w:val="24"/>
        </w:rPr>
        <w:t>Целевые ориентиры воспитания детей раннего возраста (к тр</w:t>
      </w:r>
      <w:r>
        <w:rPr>
          <w:rFonts w:ascii="Times New Roman" w:hAnsi="Times New Roman"/>
          <w:sz w:val="24"/>
          <w:szCs w:val="24"/>
        </w:rPr>
        <w:t>ё</w:t>
      </w:r>
      <w:r w:rsidRPr="002F2905">
        <w:rPr>
          <w:rFonts w:ascii="Times New Roman" w:hAnsi="Times New Roman"/>
          <w:sz w:val="24"/>
          <w:szCs w:val="24"/>
        </w:rPr>
        <w:t>м годам).</w:t>
      </w:r>
    </w:p>
    <w:p w:rsidP="002F2905" w:rsidR="00CC7ACC" w:rsidRDefault="00CC7ACC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19"/>
        <w:tblW w:type="dxa" w:w="9464"/>
        <w:tblLook w:firstColumn="1" w:firstRow="1" w:lastColumn="0" w:lastRow="0" w:noHBand="0" w:noVBand="1" w:val="04A0"/>
      </w:tblPr>
      <w:tblGrid>
        <w:gridCol w:w="1951"/>
        <w:gridCol w:w="1985"/>
        <w:gridCol w:w="5528"/>
      </w:tblGrid>
      <w:tr w:rsidR="002F2905" w:rsidRPr="002F2905" w:rsidTr="002F2905">
        <w:trPr>
          <w:tblHeader/>
        </w:trPr>
        <w:tc>
          <w:tcPr>
            <w:tcW w:type="dxa" w:w="1951"/>
            <w:vAlign w:val="center"/>
          </w:tcPr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type="dxa" w:w="1985"/>
            <w:vAlign w:val="center"/>
          </w:tcPr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type="dxa" w:w="5528"/>
            <w:vAlign w:val="center"/>
          </w:tcPr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F2905" w:rsidRPr="002F2905" w:rsidTr="002F2905">
        <w:tc>
          <w:tcPr>
            <w:tcW w:type="dxa" w:w="1951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type="dxa" w:w="1985"/>
          </w:tcPr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type="dxa" w:w="5528"/>
          </w:tcPr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2F2905" w:rsidRPr="002F2905" w:rsidTr="002F2905">
        <w:tc>
          <w:tcPr>
            <w:tcW w:type="dxa" w:w="1951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Духовно</w:t>
            </w:r>
            <w:r w:rsidRPr="002F2905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type="dxa" w:w="1985"/>
          </w:tcPr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Жизнь,</w:t>
            </w:r>
          </w:p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type="dxa" w:w="5528"/>
          </w:tcPr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понять и принять, что такое «хорошо» и «плохо».</w:t>
            </w:r>
          </w:p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сочувствие, доброту.</w:t>
            </w:r>
          </w:p>
        </w:tc>
      </w:tr>
      <w:tr w:rsidR="002F2905" w:rsidRPr="002F2905" w:rsidTr="002F2905">
        <w:tc>
          <w:tcPr>
            <w:tcW w:type="dxa" w:w="1951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type="dxa" w:w="1985"/>
          </w:tcPr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Человек, семья,</w:t>
            </w:r>
          </w:p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дружба,</w:t>
            </w:r>
          </w:p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type="dxa" w:w="5528"/>
          </w:tcPr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Испытывающий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 xml:space="preserve">Проявляющий позицию «Я сам!».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к самостоятельным (свободным) активным действиям в общении.</w:t>
            </w:r>
          </w:p>
        </w:tc>
      </w:tr>
      <w:tr w:rsidR="002F2905" w:rsidRPr="002F2905" w:rsidTr="002F2905">
        <w:tc>
          <w:tcPr>
            <w:tcW w:type="dxa" w:w="1951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type="dxa" w:w="1985"/>
          </w:tcPr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type="dxa" w:w="5528"/>
          </w:tcPr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 xml:space="preserve">Проявляющий интерес к окружающему миру.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Любознательный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, активный в поведении и </w:t>
            </w:r>
            <w:r w:rsidRPr="002F290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2F2905" w:rsidRPr="002F2905" w:rsidTr="002F2905">
        <w:tc>
          <w:tcPr>
            <w:tcW w:type="dxa" w:w="1951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type="dxa" w:w="1985"/>
          </w:tcPr>
          <w:p w:rsidP="002F2905" w:rsidR="002F2905" w:rsidRDefault="002F2905" w:rsidRPr="002F2905">
            <w:pPr>
              <w:spacing w:after="0" w:line="240" w:lineRule="auto"/>
              <w:ind w:hanging="1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type="dxa" w:w="5528"/>
          </w:tcPr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F2905" w:rsidRPr="002F2905" w:rsidTr="002F2905">
        <w:tc>
          <w:tcPr>
            <w:tcW w:type="dxa" w:w="1951"/>
          </w:tcPr>
          <w:p w:rsidP="002F2905" w:rsidR="002F2905" w:rsidRDefault="002F2905" w:rsidRPr="002F290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type="dxa" w:w="1985"/>
          </w:tcPr>
          <w:p w:rsidP="002F2905" w:rsidR="002F2905" w:rsidRDefault="002F2905" w:rsidRPr="002F2905">
            <w:pPr>
              <w:spacing w:after="0" w:line="240" w:lineRule="auto"/>
              <w:ind w:firstLine="39"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type="dxa" w:w="5528"/>
          </w:tcPr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P="002F2905" w:rsidR="002F2905" w:rsidRDefault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помогать старшим в доступных трудовых действиях. </w:t>
            </w:r>
          </w:p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2F2905" w:rsidRPr="002F2905" w:rsidTr="002F2905">
        <w:tc>
          <w:tcPr>
            <w:tcW w:type="dxa" w:w="1951"/>
          </w:tcPr>
          <w:p w:rsidP="002F2905" w:rsidR="002F2905" w:rsidRDefault="002F2905" w:rsidRPr="002F290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type="dxa" w:w="1985"/>
          </w:tcPr>
          <w:p w:rsidP="002F2905" w:rsidR="002F2905" w:rsidRDefault="002F2905" w:rsidRPr="002F2905">
            <w:pPr>
              <w:spacing w:after="0" w:line="240" w:lineRule="auto"/>
              <w:ind w:firstLine="39"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type="dxa" w:w="5528"/>
          </w:tcPr>
          <w:p w:rsidP="002F2905" w:rsidR="002F2905" w:rsidRDefault="002F2905" w:rsidRPr="002F2905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к творческой деятельности (изобразительной, декоративно</w:t>
            </w:r>
            <w:r w:rsidRPr="002F2905">
              <w:rPr>
                <w:rFonts w:ascii="Times New Roman" w:hAnsi="Times New Roman"/>
                <w:sz w:val="24"/>
                <w:szCs w:val="24"/>
              </w:rPr>
              <w:softHyphen/>
              <w:t xml:space="preserve">-оформительской, музыкальной, </w:t>
            </w:r>
            <w:proofErr w:type="spellStart"/>
            <w:r w:rsidRPr="002F2905">
              <w:rPr>
                <w:rFonts w:ascii="Times New Roman" w:hAnsi="Times New Roman"/>
                <w:sz w:val="24"/>
                <w:szCs w:val="24"/>
              </w:rPr>
              <w:t>словесно</w:t>
            </w:r>
            <w:r w:rsidRPr="002F2905">
              <w:rPr>
                <w:rFonts w:ascii="Times New Roman" w:hAnsi="Times New Roman"/>
                <w:sz w:val="24"/>
                <w:szCs w:val="24"/>
              </w:rPr>
              <w:softHyphen/>
              <w:t>речевой</w:t>
            </w:r>
            <w:proofErr w:type="spellEnd"/>
            <w:r w:rsidRPr="002F2905">
              <w:rPr>
                <w:rFonts w:ascii="Times New Roman" w:hAnsi="Times New Roman"/>
                <w:sz w:val="24"/>
                <w:szCs w:val="24"/>
              </w:rPr>
              <w:t>, театрализованной и другое).</w:t>
            </w:r>
          </w:p>
        </w:tc>
      </w:tr>
    </w:tbl>
    <w:p w:rsidP="00327E79" w:rsidR="002F2905" w:rsidRDefault="002F290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P="002F2905" w:rsidR="00CC7ACC" w:rsidRDefault="00CC7ACC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:rsidP="002F2905" w:rsidR="002F2905" w:rsidRDefault="002F2905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2F2905">
        <w:rPr>
          <w:rFonts w:ascii="Times New Roman" w:hAnsi="Times New Roman"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200"/>
        <w:tblW w:type="dxa" w:w="9464"/>
        <w:tblLook w:firstColumn="1" w:firstRow="1" w:lastColumn="0" w:lastRow="0" w:noHBand="0" w:noVBand="1" w:val="04A0"/>
      </w:tblPr>
      <w:tblGrid>
        <w:gridCol w:w="2093"/>
        <w:gridCol w:w="1984"/>
        <w:gridCol w:w="5387"/>
      </w:tblGrid>
      <w:tr w:rsidR="002F2905" w:rsidRPr="002F2905" w:rsidTr="002F2905">
        <w:trPr>
          <w:tblHeader/>
        </w:trPr>
        <w:tc>
          <w:tcPr>
            <w:tcW w:type="dxa" w:w="2093"/>
            <w:vAlign w:val="center"/>
          </w:tcPr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type="dxa" w:w="1984"/>
            <w:vAlign w:val="center"/>
          </w:tcPr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type="dxa" w:w="5387"/>
            <w:vAlign w:val="center"/>
          </w:tcPr>
          <w:p w:rsidP="002F2905" w:rsidR="002F2905" w:rsidRDefault="002F2905" w:rsidRPr="002F2905">
            <w:pPr>
              <w:spacing w:after="0" w:line="240" w:lineRule="auto"/>
              <w:ind w:hanging="4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905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2F2905" w:rsidRPr="002F2905" w:rsidTr="002F2905">
        <w:tc>
          <w:tcPr>
            <w:tcW w:type="dxa" w:w="2093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type="dxa" w:w="1984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type="dxa" w:w="5387"/>
          </w:tcPr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Любящий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2F2905" w:rsidRPr="002F2905" w:rsidTr="002F2905">
        <w:tc>
          <w:tcPr>
            <w:tcW w:type="dxa" w:w="2093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Духовно</w:t>
            </w:r>
            <w:r w:rsidRPr="002F2905">
              <w:rPr>
                <w:rFonts w:ascii="Times New Roman" w:hAnsi="Times New Roman"/>
                <w:sz w:val="24"/>
                <w:szCs w:val="24"/>
              </w:rPr>
              <w:softHyphen/>
            </w:r>
          </w:p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type="dxa" w:w="1984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Жизнь,</w:t>
            </w:r>
          </w:p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type="dxa" w:w="5387"/>
          </w:tcPr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Различающий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не оставаться равнодушным к чужому горю, проявлять заботу; </w:t>
            </w:r>
          </w:p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различающий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2F2905" w:rsidRPr="002F2905" w:rsidTr="002F2905">
        <w:tc>
          <w:tcPr>
            <w:tcW w:type="dxa" w:w="2093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type="dxa" w:w="1984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Человек, семья,</w:t>
            </w:r>
          </w:p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дружба,</w:t>
            </w:r>
          </w:p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type="dxa" w:w="5387"/>
          </w:tcPr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ответственность за свои действия и поведение; принимающий и </w:t>
            </w:r>
            <w:r w:rsidRPr="002F29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уважающий различия между людьми.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2F2905" w:rsidRPr="002F2905" w:rsidTr="002F2905">
        <w:tc>
          <w:tcPr>
            <w:tcW w:type="dxa" w:w="2093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type="dxa" w:w="1984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type="dxa" w:w="5387"/>
          </w:tcPr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2F2905" w:rsidRPr="002F2905" w:rsidTr="002F2905">
        <w:tc>
          <w:tcPr>
            <w:tcW w:type="dxa" w:w="2093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type="dxa" w:w="1984"/>
          </w:tcPr>
          <w:p w:rsidP="002F2905" w:rsidR="002F2905" w:rsidRDefault="002F2905" w:rsidRPr="002F2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type="dxa" w:w="5387"/>
          </w:tcPr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Имеющий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представление о некоторых видах спорта и активного отдыха.</w:t>
            </w:r>
          </w:p>
        </w:tc>
      </w:tr>
      <w:tr w:rsidR="002F2905" w:rsidRPr="002F2905" w:rsidTr="002F2905">
        <w:tc>
          <w:tcPr>
            <w:tcW w:type="dxa" w:w="2093"/>
          </w:tcPr>
          <w:p w:rsidP="002F2905" w:rsidR="002F2905" w:rsidRDefault="002F2905" w:rsidRPr="002F290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type="dxa" w:w="1984"/>
          </w:tcPr>
          <w:p w:rsidP="002F2905" w:rsidR="002F2905" w:rsidRDefault="002F2905" w:rsidRPr="002F290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type="dxa" w:w="5387"/>
          </w:tcPr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2F2905" w:rsidRPr="002F2905" w:rsidTr="002F2905">
        <w:tc>
          <w:tcPr>
            <w:tcW w:type="dxa" w:w="2093"/>
          </w:tcPr>
          <w:p w:rsidP="002F2905" w:rsidR="002F2905" w:rsidRDefault="002F2905" w:rsidRPr="002F2905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type="dxa" w:w="1984"/>
          </w:tcPr>
          <w:p w:rsidP="002F2905" w:rsidR="002F2905" w:rsidRDefault="002F2905" w:rsidRPr="002F290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905">
              <w:rPr>
                <w:rFonts w:ascii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type="dxa" w:w="5387"/>
          </w:tcPr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P="002F2905" w:rsidR="002F2905" w:rsidRDefault="002F2905" w:rsidRPr="002F2905">
            <w:pPr>
              <w:spacing w:after="0" w:line="240" w:lineRule="auto"/>
              <w:ind w:firstLine="425"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905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2F2905">
              <w:rPr>
                <w:rFonts w:ascii="Times New Roman" w:hAnsi="Times New Roman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P="002F2905" w:rsidR="00AB3118" w:rsidRDefault="00AB311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P="002F2905" w:rsidR="00CC7ACC" w:rsidRDefault="00CC7AC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P="002F2905" w:rsidR="00053B5C" w:rsidRDefault="0090467C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AB3118">
        <w:rPr>
          <w:rFonts w:ascii="Times New Roman" w:hAnsi="Times New Roman"/>
          <w:b/>
          <w:sz w:val="24"/>
          <w:szCs w:val="24"/>
        </w:rPr>
        <w:t xml:space="preserve">Содержательный раздел </w:t>
      </w:r>
      <w:r w:rsidR="00AB3118" w:rsidRPr="00AB3118">
        <w:rPr>
          <w:rFonts w:ascii="Times New Roman" w:hAnsi="Times New Roman"/>
          <w:b/>
          <w:sz w:val="24"/>
          <w:szCs w:val="24"/>
        </w:rPr>
        <w:t>РПВ</w:t>
      </w:r>
    </w:p>
    <w:p w:rsidP="0082619E" w:rsidR="00C217EF" w:rsidRDefault="00C217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</w:p>
    <w:p w:rsidP="00C217EF" w:rsidR="00C217EF" w:rsidRDefault="00C217EF" w:rsidRPr="00053B5C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/>
          <w:b/>
          <w:sz w:val="24"/>
          <w:szCs w:val="26"/>
        </w:rPr>
      </w:pPr>
      <w:r w:rsidRPr="00053B5C">
        <w:rPr>
          <w:rFonts w:ascii="Times New Roman" w:eastAsiaTheme="minorHAnsi" w:hAnsi="Times New Roman"/>
          <w:b/>
          <w:sz w:val="24"/>
          <w:szCs w:val="26"/>
        </w:rPr>
        <w:t>Уклад образовательной организации</w:t>
      </w:r>
    </w:p>
    <w:p w:rsidP="00C217EF" w:rsidR="00C217EF" w:rsidRDefault="00C217EF" w:rsidRPr="00053B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53B5C">
        <w:rPr>
          <w:rFonts w:ascii="Times New Roman" w:eastAsiaTheme="minorHAnsi" w:hAnsi="Times New Roman"/>
          <w:sz w:val="24"/>
          <w:szCs w:val="26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P="00C217EF" w:rsidR="00C217EF" w:rsidRDefault="00C2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53B5C">
        <w:rPr>
          <w:rFonts w:ascii="Times New Roman" w:eastAsiaTheme="minorHAnsi" w:hAnsi="Times New Roman"/>
          <w:sz w:val="24"/>
          <w:szCs w:val="26"/>
        </w:rPr>
        <w:lastRenderedPageBreak/>
        <w:t>Уклад ДОО –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P="00C217EF" w:rsidR="00234253" w:rsidRDefault="00234253" w:rsidRPr="00053B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tbl>
      <w:tblPr>
        <w:tblStyle w:val="210"/>
        <w:tblW w:type="auto" w:w="0"/>
        <w:tblLook w:firstColumn="1" w:firstRow="1" w:lastColumn="0" w:lastRow="0" w:noHBand="0" w:noVBand="1" w:val="04A0"/>
      </w:tblPr>
      <w:tblGrid>
        <w:gridCol w:w="3505"/>
        <w:gridCol w:w="6066"/>
      </w:tblGrid>
      <w:tr w:rsidR="00C217EF" w:rsidRPr="00107792" w:rsidTr="00482144">
        <w:tc>
          <w:tcPr>
            <w:tcW w:type="dxa" w:w="3505"/>
          </w:tcPr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Цель и смысл деятельности ДОО, её миссия</w:t>
            </w:r>
          </w:p>
        </w:tc>
        <w:tc>
          <w:tcPr>
            <w:tcW w:type="dxa" w:w="6066"/>
          </w:tcPr>
          <w:p w:rsidP="00482144" w:rsidR="00C217EF" w:rsidRDefault="00C217EF" w:rsidRPr="00107792">
            <w:pPr>
              <w:shd w:color="auto" w:fill="FFFFFF" w:val="clear"/>
              <w:tabs>
                <w:tab w:pos="1570" w:val="left"/>
              </w:tabs>
              <w:spacing w:after="0" w:line="240" w:lineRule="auto"/>
              <w:ind w:firstLine="59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Программа воспитания учитывает условия, существующие в дошкольном учреждении, индивидуальные особенности, интересы, потребности воспитанников и их родителей.</w:t>
            </w:r>
          </w:p>
        </w:tc>
      </w:tr>
      <w:tr w:rsidR="00C217EF" w:rsidRPr="00107792" w:rsidTr="00482144">
        <w:tc>
          <w:tcPr>
            <w:tcW w:type="dxa" w:w="3505"/>
          </w:tcPr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Принципы жизни и воспитания в ДОО</w:t>
            </w:r>
          </w:p>
        </w:tc>
        <w:tc>
          <w:tcPr>
            <w:tcW w:type="dxa" w:w="6066"/>
          </w:tcPr>
          <w:p w:rsidP="00C217EF" w:rsidR="00C217EF" w:rsidRDefault="00C217EF" w:rsidRPr="0010779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hanging="357" w:left="486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>поддержка разнообразия детства;</w:t>
            </w:r>
          </w:p>
          <w:p w:rsidP="00C217EF" w:rsidR="00C217EF" w:rsidRDefault="00C217EF" w:rsidRPr="0010779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hanging="357" w:left="486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 xml:space="preserve">сохранение уникальности и </w:t>
            </w:r>
            <w:proofErr w:type="spellStart"/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>самоценности</w:t>
            </w:r>
            <w:proofErr w:type="spellEnd"/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 xml:space="preserve"> детства как важного этапа в общем развитии человека,</w:t>
            </w:r>
          </w:p>
          <w:p w:rsidP="00C217EF" w:rsidR="00C217EF" w:rsidRDefault="00C217EF" w:rsidRPr="0010779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hanging="357" w:left="486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>самоценность</w:t>
            </w:r>
            <w:proofErr w:type="spellEnd"/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 xml:space="preserve"> детства - понимание (рассмотрение) детства как периода жизни значимого самого по себе, без всяких условий;</w:t>
            </w:r>
          </w:p>
          <w:p w:rsidP="00C217EF" w:rsidR="00C217EF" w:rsidRDefault="00C217EF" w:rsidRPr="0010779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hanging="357" w:left="486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>значимого</w:t>
            </w:r>
            <w:proofErr w:type="gramEnd"/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 xml:space="preserve"> тем, что происходит с ребёнком сейчас, а не тем, что этот период есть период подготовки к следующему периоду;</w:t>
            </w:r>
          </w:p>
          <w:p w:rsidP="00C217EF" w:rsidR="00C217EF" w:rsidRDefault="00C217EF" w:rsidRPr="0010779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hanging="357" w:left="486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      </w:r>
          </w:p>
          <w:p w:rsidP="00C217EF" w:rsidR="00C217EF" w:rsidRDefault="00C217EF" w:rsidRPr="0010779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ind w:hanging="357" w:left="486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07792">
              <w:rPr>
                <w:rFonts w:ascii="Times New Roman" w:eastAsiaTheme="minorHAnsi" w:hAnsi="Times New Roman"/>
                <w:sz w:val="22"/>
                <w:szCs w:val="22"/>
              </w:rPr>
              <w:t>уважение личности ребёнка.</w:t>
            </w:r>
          </w:p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17EF" w:rsidRPr="00107792" w:rsidTr="00482144">
        <w:tc>
          <w:tcPr>
            <w:tcW w:type="dxa" w:w="3505"/>
          </w:tcPr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Образ ДОО, её особенности, символика, внешний имидж</w:t>
            </w:r>
          </w:p>
        </w:tc>
        <w:tc>
          <w:tcPr>
            <w:tcW w:type="dxa" w:w="6066"/>
          </w:tcPr>
          <w:p w:rsidP="00C217EF" w:rsidR="00C217EF" w:rsidRDefault="00C217EF" w:rsidRPr="00107792">
            <w:pPr>
              <w:pStyle w:val="a9"/>
              <w:numPr>
                <w:ilvl w:val="0"/>
                <w:numId w:val="78"/>
              </w:numPr>
              <w:tabs>
                <w:tab w:pos="1570" w:val="left"/>
              </w:tabs>
              <w:ind w:left="464"/>
              <w:jc w:val="both"/>
              <w:rPr>
                <w:iCs/>
                <w:sz w:val="22"/>
                <w:szCs w:val="22"/>
              </w:rPr>
            </w:pPr>
            <w:r w:rsidRPr="00107792">
              <w:rPr>
                <w:iCs/>
                <w:sz w:val="22"/>
                <w:szCs w:val="22"/>
              </w:rPr>
              <w:t>эмблема в виде ромашки, что отражает название детского сада;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78"/>
              </w:numPr>
              <w:tabs>
                <w:tab w:pos="1570" w:val="left"/>
              </w:tabs>
              <w:ind w:left="464"/>
              <w:jc w:val="both"/>
              <w:rPr>
                <w:iCs/>
                <w:sz w:val="22"/>
                <w:szCs w:val="22"/>
              </w:rPr>
            </w:pPr>
            <w:r w:rsidRPr="00107792">
              <w:rPr>
                <w:b/>
                <w:i/>
                <w:sz w:val="22"/>
                <w:szCs w:val="22"/>
              </w:rPr>
              <w:t>Символика детского сада</w:t>
            </w:r>
            <w:r w:rsidRPr="00107792">
              <w:rPr>
                <w:sz w:val="22"/>
                <w:szCs w:val="22"/>
              </w:rPr>
              <w:t xml:space="preserve"> – Государственный Российский флаг, флаг Донецкой Народной Республики, эмблема МДОО, оформление групп, при</w:t>
            </w:r>
            <w:r>
              <w:rPr>
                <w:sz w:val="22"/>
                <w:szCs w:val="22"/>
              </w:rPr>
              <w:t>ё</w:t>
            </w:r>
            <w:r w:rsidRPr="00107792">
              <w:rPr>
                <w:sz w:val="22"/>
                <w:szCs w:val="22"/>
              </w:rPr>
              <w:t>мных, лестниц, холла.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78"/>
              </w:numPr>
              <w:tabs>
                <w:tab w:pos="1570" w:val="left"/>
              </w:tabs>
              <w:ind w:left="464"/>
              <w:rPr>
                <w:iCs/>
                <w:sz w:val="22"/>
                <w:szCs w:val="22"/>
              </w:rPr>
            </w:pPr>
            <w:r w:rsidRPr="00107792">
              <w:rPr>
                <w:iCs/>
                <w:sz w:val="22"/>
                <w:szCs w:val="22"/>
              </w:rPr>
              <w:t>Сайт МДОО 15492.maam.ru  узнаваем, лаконичен, понятен, ярок и отличается от сайтов других ДОО, что дополняет имидж организации;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78"/>
              </w:numPr>
              <w:tabs>
                <w:tab w:pos="1570" w:val="left"/>
              </w:tabs>
              <w:ind w:hanging="283" w:left="464"/>
              <w:jc w:val="both"/>
              <w:rPr>
                <w:iCs/>
                <w:sz w:val="22"/>
                <w:szCs w:val="22"/>
              </w:rPr>
            </w:pPr>
            <w:r w:rsidRPr="00107792">
              <w:rPr>
                <w:iCs/>
                <w:sz w:val="22"/>
                <w:szCs w:val="22"/>
              </w:rPr>
              <w:t>Социальные сети МДОО №20 ведутся систематически. Страницы наполнены сообщениями о жизни дошкольников в стенах детского сада.</w:t>
            </w:r>
          </w:p>
        </w:tc>
      </w:tr>
      <w:tr w:rsidR="00C217EF" w:rsidRPr="00107792" w:rsidTr="00482144">
        <w:tc>
          <w:tcPr>
            <w:tcW w:type="dxa" w:w="3505"/>
          </w:tcPr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type="dxa" w:w="6066"/>
          </w:tcPr>
          <w:p w:rsidP="00C217EF" w:rsidR="00C217EF" w:rsidRDefault="00C217EF" w:rsidRPr="00107792">
            <w:pPr>
              <w:pStyle w:val="a9"/>
              <w:numPr>
                <w:ilvl w:val="0"/>
                <w:numId w:val="79"/>
              </w:numPr>
              <w:tabs>
                <w:tab w:pos="426" w:val="right"/>
                <w:tab w:pos="471" w:val="left"/>
              </w:tabs>
              <w:suppressAutoHyphens/>
              <w:ind w:hanging="283" w:left="464"/>
              <w:contextualSpacing/>
              <w:jc w:val="both"/>
              <w:rPr>
                <w:sz w:val="22"/>
                <w:szCs w:val="22"/>
                <w:lang w:eastAsia="zh-CN"/>
              </w:rPr>
            </w:pPr>
            <w:r w:rsidRPr="00107792">
              <w:rPr>
                <w:sz w:val="22"/>
                <w:szCs w:val="22"/>
                <w:lang w:eastAsia="zh-CN"/>
              </w:rPr>
              <w:t>обеспечение психолого-педагогической поддержки семьи и повышения компетентности родителей в вопросах воспитания, развития и образования, охраны и укрепления здоровья детей;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79"/>
              </w:numPr>
              <w:tabs>
                <w:tab w:pos="426" w:val="right"/>
                <w:tab w:pos="471" w:val="left"/>
              </w:tabs>
              <w:suppressAutoHyphens/>
              <w:ind w:hanging="283" w:left="464"/>
              <w:contextualSpacing/>
              <w:jc w:val="both"/>
              <w:rPr>
                <w:sz w:val="22"/>
                <w:szCs w:val="22"/>
                <w:lang w:eastAsia="zh-CN"/>
              </w:rPr>
            </w:pPr>
            <w:r w:rsidRPr="00107792">
              <w:rPr>
                <w:sz w:val="22"/>
                <w:szCs w:val="22"/>
                <w:lang w:eastAsia="zh-CN"/>
              </w:rPr>
              <w:t>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79"/>
              </w:numPr>
              <w:tabs>
                <w:tab w:pos="426" w:val="right"/>
                <w:tab w:pos="471" w:val="left"/>
              </w:tabs>
              <w:suppressAutoHyphens/>
              <w:ind w:hanging="283" w:left="464"/>
              <w:contextualSpacing/>
              <w:jc w:val="both"/>
              <w:rPr>
                <w:sz w:val="22"/>
                <w:szCs w:val="22"/>
                <w:lang w:eastAsia="zh-CN"/>
              </w:rPr>
            </w:pPr>
            <w:r w:rsidRPr="00107792">
              <w:rPr>
                <w:sz w:val="22"/>
                <w:szCs w:val="22"/>
                <w:lang w:eastAsia="zh-CN"/>
              </w:rPr>
              <w:t>создание условий для участия родителей в образовательной деятельности;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79"/>
              </w:numPr>
              <w:tabs>
                <w:tab w:pos="426" w:val="right"/>
                <w:tab w:pos="471" w:val="left"/>
              </w:tabs>
              <w:suppressAutoHyphens/>
              <w:ind w:hanging="283" w:left="464"/>
              <w:contextualSpacing/>
              <w:jc w:val="both"/>
              <w:rPr>
                <w:sz w:val="22"/>
                <w:szCs w:val="22"/>
                <w:lang w:eastAsia="zh-CN"/>
              </w:rPr>
            </w:pPr>
            <w:r w:rsidRPr="00107792">
              <w:rPr>
                <w:sz w:val="22"/>
                <w:szCs w:val="22"/>
                <w:lang w:eastAsia="zh-CN"/>
              </w:rPr>
              <w:t>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79"/>
              </w:numPr>
              <w:tabs>
                <w:tab w:pos="426" w:val="right"/>
                <w:tab w:pos="471" w:val="left"/>
              </w:tabs>
              <w:suppressAutoHyphens/>
              <w:ind w:hanging="283" w:left="464"/>
              <w:contextualSpacing/>
              <w:jc w:val="both"/>
              <w:rPr>
                <w:sz w:val="22"/>
                <w:szCs w:val="22"/>
                <w:lang w:eastAsia="zh-CN"/>
              </w:rPr>
            </w:pPr>
            <w:r w:rsidRPr="00107792">
              <w:rPr>
                <w:sz w:val="22"/>
                <w:szCs w:val="22"/>
                <w:lang w:eastAsia="zh-CN"/>
              </w:rPr>
              <w:t xml:space="preserve">создание возможностей для обсуждения с родителями </w:t>
            </w:r>
            <w:r w:rsidRPr="00107792">
              <w:rPr>
                <w:sz w:val="22"/>
                <w:szCs w:val="22"/>
                <w:lang w:eastAsia="zh-CN"/>
              </w:rPr>
              <w:lastRenderedPageBreak/>
              <w:t>детей вопросов, связанных с реализацией Программы</w:t>
            </w:r>
          </w:p>
        </w:tc>
      </w:tr>
      <w:tr w:rsidR="00C217EF" w:rsidRPr="00107792" w:rsidTr="00482144">
        <w:tc>
          <w:tcPr>
            <w:tcW w:type="dxa" w:w="3505"/>
          </w:tcPr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lastRenderedPageBreak/>
              <w:t>Ключевые правила ДОО</w:t>
            </w:r>
          </w:p>
        </w:tc>
        <w:tc>
          <w:tcPr>
            <w:tcW w:type="dxa" w:w="6066"/>
          </w:tcPr>
          <w:p w:rsidP="00482144" w:rsidR="00C217EF" w:rsidRDefault="00C217EF" w:rsidRPr="00107792">
            <w:pPr>
              <w:spacing w:after="0" w:line="240" w:lineRule="auto"/>
              <w:ind w:firstLine="46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На основании требований к педагогам всех уровней сформировался кодекс профессиональной этики: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0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 xml:space="preserve">Аккуратный и собранный внешний вид. 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0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 xml:space="preserve">Умение быстро оценить ситуацию и незамедлительно принять грамотные меры без лишней поспешности. 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0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 xml:space="preserve">Способность сдерживать чувства в любой, даже самой сложной ситуации. 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0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>Гармоничное сочетание профессиональной требовательности с чутким и эмоциональным отношением к воспитанникам.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0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>Отличное знание физических и психических особенностей детей разного возраста, индивидуальный подход к ним.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0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>Самокритика в отношении собственной деятельности.</w:t>
            </w:r>
          </w:p>
        </w:tc>
      </w:tr>
      <w:tr w:rsidR="00C217EF" w:rsidRPr="00107792" w:rsidTr="00482144">
        <w:trPr>
          <w:trHeight w:val="2088"/>
        </w:trPr>
        <w:tc>
          <w:tcPr>
            <w:tcW w:type="dxa" w:w="3505"/>
          </w:tcPr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type="dxa" w:w="6066"/>
          </w:tcPr>
          <w:p w:rsidP="00C217EF" w:rsidR="00C217EF" w:rsidRDefault="00C217EF" w:rsidRPr="00107792">
            <w:pPr>
              <w:pStyle w:val="a9"/>
              <w:numPr>
                <w:ilvl w:val="0"/>
                <w:numId w:val="81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>Личное приветствие каждого ребёнка и родителей.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1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>Утреннее приветствие всех детей группы.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1"/>
              </w:numPr>
              <w:ind w:left="464"/>
              <w:jc w:val="both"/>
              <w:rPr>
                <w:sz w:val="22"/>
                <w:szCs w:val="22"/>
              </w:rPr>
            </w:pPr>
            <w:proofErr w:type="gramStart"/>
            <w:r w:rsidRPr="00107792">
              <w:rPr>
                <w:sz w:val="22"/>
                <w:szCs w:val="22"/>
              </w:rPr>
              <w:t>События: праздники; общие дела; ритмы жизни (утренний и вечерний круг, прогулка), режимные моменты (приём пищи, подготовка ко сну и прочее), свободная игра, свободная деятельность;</w:t>
            </w:r>
            <w:proofErr w:type="gramEnd"/>
          </w:p>
          <w:p w:rsidP="00C217EF" w:rsidR="00C217EF" w:rsidRDefault="00C217EF" w:rsidRPr="00107792">
            <w:pPr>
              <w:pStyle w:val="a9"/>
              <w:numPr>
                <w:ilvl w:val="0"/>
                <w:numId w:val="81"/>
              </w:numPr>
              <w:ind w:left="464"/>
              <w:jc w:val="both"/>
              <w:rPr>
                <w:sz w:val="22"/>
                <w:szCs w:val="22"/>
              </w:rPr>
            </w:pPr>
            <w:r w:rsidRPr="00107792">
              <w:rPr>
                <w:sz w:val="22"/>
                <w:szCs w:val="22"/>
              </w:rPr>
              <w:t>Воспитательное событие (</w:t>
            </w:r>
            <w:r>
              <w:rPr>
                <w:sz w:val="22"/>
                <w:szCs w:val="22"/>
              </w:rPr>
              <w:t>д</w:t>
            </w:r>
            <w:r w:rsidRPr="00107792">
              <w:rPr>
                <w:sz w:val="22"/>
                <w:szCs w:val="22"/>
              </w:rPr>
              <w:t>ень рождения воспитанников, календарные и народные праздники, выставки совместного творчества детей и родителей).</w:t>
            </w:r>
          </w:p>
        </w:tc>
      </w:tr>
      <w:tr w:rsidR="00C217EF" w:rsidRPr="00107792" w:rsidTr="00482144">
        <w:tc>
          <w:tcPr>
            <w:tcW w:type="dxa" w:w="3505"/>
          </w:tcPr>
          <w:p w:rsidP="00482144" w:rsidR="00C217EF" w:rsidRDefault="00C217EF" w:rsidRPr="00107792">
            <w:pPr>
              <w:tabs>
                <w:tab w:pos="1570" w:val="left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7792">
              <w:rPr>
                <w:rFonts w:ascii="Times New Roman" w:hAnsi="Times New Roman"/>
                <w:sz w:val="22"/>
                <w:szCs w:val="22"/>
              </w:rPr>
              <w:t>Особенности РППС, отражающие образ и ценности ДОО</w:t>
            </w:r>
          </w:p>
        </w:tc>
        <w:tc>
          <w:tcPr>
            <w:tcW w:type="dxa" w:w="6066"/>
          </w:tcPr>
          <w:p w:rsidP="00C217EF" w:rsidR="00C217EF" w:rsidRDefault="00C217EF" w:rsidRPr="00730FD0">
            <w:pPr>
              <w:pStyle w:val="a9"/>
              <w:numPr>
                <w:ilvl w:val="0"/>
                <w:numId w:val="82"/>
              </w:numPr>
              <w:ind w:left="464"/>
              <w:jc w:val="both"/>
              <w:rPr>
                <w:sz w:val="22"/>
              </w:rPr>
            </w:pPr>
            <w:r w:rsidRPr="00730FD0">
              <w:rPr>
                <w:sz w:val="22"/>
              </w:rPr>
              <w:t>формирование среды соответствующими возрасту ребёнка средствами с небольшим превышением степени их сложности;</w:t>
            </w:r>
          </w:p>
          <w:p w:rsidP="00C217EF" w:rsidR="00C217EF" w:rsidRDefault="00C217EF" w:rsidRPr="00730FD0">
            <w:pPr>
              <w:pStyle w:val="a9"/>
              <w:numPr>
                <w:ilvl w:val="0"/>
                <w:numId w:val="82"/>
              </w:numPr>
              <w:ind w:left="464"/>
              <w:jc w:val="both"/>
              <w:rPr>
                <w:sz w:val="22"/>
              </w:rPr>
            </w:pPr>
            <w:r w:rsidRPr="00730FD0">
              <w:rPr>
                <w:sz w:val="22"/>
              </w:rPr>
              <w:t>создание модели, свободной от ограничений предметно-развивающей игровой среды, полностью подвластной ребёнку;</w:t>
            </w:r>
          </w:p>
          <w:p w:rsidP="00C217EF" w:rsidR="00C217EF" w:rsidRDefault="00C217EF" w:rsidRPr="00730FD0">
            <w:pPr>
              <w:pStyle w:val="a9"/>
              <w:numPr>
                <w:ilvl w:val="0"/>
                <w:numId w:val="82"/>
              </w:numPr>
              <w:ind w:left="464"/>
              <w:jc w:val="both"/>
              <w:rPr>
                <w:sz w:val="22"/>
              </w:rPr>
            </w:pPr>
            <w:r w:rsidRPr="00730FD0">
              <w:rPr>
                <w:sz w:val="22"/>
              </w:rPr>
              <w:t>отсутствия загромождения «лишними» предметами, сочетание проблемных и консервативных компонентов, разнообразие игрушек, игрового оборудования, предметов заместителей;</w:t>
            </w:r>
          </w:p>
          <w:p w:rsidP="00C217EF" w:rsidR="00C217EF" w:rsidRDefault="00C217EF" w:rsidRPr="00730FD0">
            <w:pPr>
              <w:pStyle w:val="a9"/>
              <w:numPr>
                <w:ilvl w:val="0"/>
                <w:numId w:val="82"/>
              </w:numPr>
              <w:ind w:left="464"/>
              <w:jc w:val="both"/>
              <w:rPr>
                <w:sz w:val="22"/>
              </w:rPr>
            </w:pPr>
            <w:r w:rsidRPr="00730FD0">
              <w:rPr>
                <w:sz w:val="22"/>
              </w:rPr>
              <w:t>включение элементов новизны, которая всегда привлекает детей и достигается сменой обстановки;</w:t>
            </w:r>
          </w:p>
          <w:p w:rsidP="00C217EF" w:rsidR="00C217EF" w:rsidRDefault="00C217EF" w:rsidRPr="00107792">
            <w:pPr>
              <w:pStyle w:val="a9"/>
              <w:numPr>
                <w:ilvl w:val="0"/>
                <w:numId w:val="82"/>
              </w:numPr>
              <w:ind w:left="464"/>
              <w:jc w:val="both"/>
            </w:pPr>
            <w:r w:rsidRPr="00730FD0">
              <w:rPr>
                <w:sz w:val="22"/>
              </w:rPr>
              <w:t>формирование чувства цвета, формы, композиции, ритма.</w:t>
            </w:r>
          </w:p>
        </w:tc>
      </w:tr>
    </w:tbl>
    <w:p w:rsidP="00C217EF" w:rsidR="00C217EF" w:rsidRDefault="00C217E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6"/>
        </w:rPr>
      </w:pPr>
    </w:p>
    <w:p w:rsidP="00C217EF" w:rsidR="00C217EF" w:rsidRDefault="00C2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82619E">
        <w:rPr>
          <w:rFonts w:ascii="Times New Roman" w:eastAsiaTheme="minorHAnsi" w:hAnsi="Times New Roman"/>
          <w:b/>
          <w:sz w:val="24"/>
          <w:szCs w:val="26"/>
        </w:rPr>
        <w:t>Воспитывающая среда ДОО:</w:t>
      </w:r>
    </w:p>
    <w:p w:rsidP="00C217EF" w:rsidR="00C217EF" w:rsidRDefault="00C2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D84">
        <w:rPr>
          <w:rFonts w:ascii="Times New Roman" w:hAnsi="Times New Roman"/>
          <w:sz w:val="24"/>
          <w:szCs w:val="24"/>
        </w:rPr>
        <w:t xml:space="preserve">Воспитывающая среда раскрывает ценности и смыслы, заложенные в укладе. Воспитывающая среда включает </w:t>
      </w:r>
      <w:proofErr w:type="spellStart"/>
      <w:r w:rsidRPr="00B65D84">
        <w:rPr>
          <w:rFonts w:ascii="Times New Roman" w:hAnsi="Times New Roman"/>
          <w:sz w:val="24"/>
          <w:szCs w:val="24"/>
        </w:rPr>
        <w:t>совокупностьразличных</w:t>
      </w:r>
      <w:proofErr w:type="spellEnd"/>
      <w:r w:rsidRPr="00B65D84">
        <w:rPr>
          <w:rFonts w:ascii="Times New Roman" w:hAnsi="Times New Roman"/>
          <w:sz w:val="24"/>
          <w:szCs w:val="24"/>
        </w:rPr>
        <w:t xml:space="preserve">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</w:t>
      </w:r>
    </w:p>
    <w:p w:rsidP="00C217EF" w:rsidR="00C217EF" w:rsidRDefault="00C2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D84">
        <w:rPr>
          <w:rFonts w:ascii="Times New Roman" w:hAnsi="Times New Roman"/>
          <w:sz w:val="24"/>
          <w:szCs w:val="24"/>
        </w:rPr>
        <w:t xml:space="preserve">Основными характеристиками воспитывающей среды являются её содержательная насыщенность и структурированность. </w:t>
      </w:r>
    </w:p>
    <w:p w:rsidP="00C217EF" w:rsidR="00C217EF" w:rsidRDefault="00C2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65D84">
        <w:rPr>
          <w:rFonts w:ascii="Times New Roman" w:hAnsi="Times New Roman"/>
          <w:sz w:val="24"/>
          <w:szCs w:val="24"/>
        </w:rPr>
        <w:t>читыва</w:t>
      </w:r>
      <w:r>
        <w:rPr>
          <w:rFonts w:ascii="Times New Roman" w:hAnsi="Times New Roman"/>
          <w:sz w:val="24"/>
          <w:szCs w:val="24"/>
        </w:rPr>
        <w:t>ются</w:t>
      </w:r>
      <w:r w:rsidRPr="00B65D84">
        <w:rPr>
          <w:rFonts w:ascii="Times New Roman" w:hAnsi="Times New Roman"/>
          <w:sz w:val="24"/>
          <w:szCs w:val="24"/>
        </w:rPr>
        <w:t xml:space="preserve">: условия для формирования эмоционально-ценностного отношения ребёнка к окружающему миру, другим людям, себе; условия для обретения ребёнком первичного опыта деятельности и поступка в соответствии с традиционными ценностями российского общества;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 </w:t>
      </w:r>
    </w:p>
    <w:p w:rsidP="00C217EF" w:rsidR="00C217EF" w:rsidRDefault="00C2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C217EF" w:rsidR="00C217EF" w:rsidRDefault="00C217EF" w:rsidRPr="0047319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197">
        <w:rPr>
          <w:rFonts w:ascii="Times New Roman" w:hAnsi="Times New Roman"/>
          <w:sz w:val="24"/>
          <w:szCs w:val="24"/>
        </w:rPr>
        <w:t xml:space="preserve">Воспитывающая среда строится по трём линиям: </w:t>
      </w:r>
    </w:p>
    <w:p w:rsidP="00C217EF" w:rsidR="00C217EF" w:rsidRDefault="00C217EF" w:rsidRPr="004731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3197">
        <w:rPr>
          <w:rFonts w:ascii="Times New Roman" w:hAnsi="Times New Roman"/>
          <w:sz w:val="24"/>
          <w:szCs w:val="24"/>
        </w:rPr>
        <w:t xml:space="preserve">- «от взрослого», который создает предметно-образную среду, способствующую воспитанию необходимых качеств; </w:t>
      </w:r>
    </w:p>
    <w:p w:rsidP="00C217EF" w:rsidR="00C217EF" w:rsidRDefault="00C217EF" w:rsidRPr="004731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3197">
        <w:rPr>
          <w:rFonts w:ascii="Times New Roman" w:hAnsi="Times New Roman"/>
          <w:sz w:val="24"/>
          <w:szCs w:val="24"/>
        </w:rPr>
        <w:t xml:space="preserve">- «от совместной деятельности ребёнка и взрослого», в ходе которой формируются нравственные, гражданские, эстетические и иные качества ребёнка в ходе специально организованного педагогического взаимодействия ребёнка и взрослого, обеспечивающего достижение поставленных воспитательных целей; </w:t>
      </w:r>
    </w:p>
    <w:p w:rsidP="00C217EF" w:rsidR="00C217EF" w:rsidRDefault="00C217EF" w:rsidRPr="004731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3197">
        <w:rPr>
          <w:rFonts w:ascii="Times New Roman" w:hAnsi="Times New Roman"/>
          <w:sz w:val="24"/>
          <w:szCs w:val="24"/>
        </w:rPr>
        <w:t xml:space="preserve">- «от ребёнка», который самостоятельно действует, творит, получает опыт деятельности, в особенности – игровой. </w:t>
      </w:r>
    </w:p>
    <w:p w:rsidP="00F349CA" w:rsidR="00C217EF" w:rsidRDefault="00C217E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197">
        <w:rPr>
          <w:rFonts w:ascii="Times New Roman" w:hAnsi="Times New Roman"/>
          <w:sz w:val="24"/>
          <w:szCs w:val="24"/>
        </w:rPr>
        <w:t>Детская и детско-взрослая общность развиваются на принципах заботы, взаимоуважения и сотрудничества в совместной деятельности.</w:t>
      </w:r>
    </w:p>
    <w:p w:rsidP="00F349CA" w:rsidR="00F349CA" w:rsidRDefault="00F349CA" w:rsidRPr="00F349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82619E" w:rsidR="0082619E" w:rsidRDefault="0082619E" w:rsidRPr="0082619E">
      <w:pPr>
        <w:tabs>
          <w:tab w:pos="1560" w:val="left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82619E">
        <w:rPr>
          <w:rFonts w:ascii="Times New Roman" w:hAnsi="Times New Roman"/>
          <w:b/>
          <w:bCs/>
          <w:sz w:val="24"/>
          <w:szCs w:val="28"/>
        </w:rPr>
        <w:t>Общности ДОО</w:t>
      </w:r>
    </w:p>
    <w:p w:rsidP="0082619E" w:rsidR="0082619E" w:rsidRDefault="0082619E" w:rsidRPr="0082619E">
      <w:pPr>
        <w:tabs>
          <w:tab w:pos="1022" w:val="left"/>
        </w:tabs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82619E">
        <w:rPr>
          <w:rFonts w:ascii="Times New Roman" w:hAnsi="Times New Roman"/>
          <w:sz w:val="24"/>
          <w:szCs w:val="28"/>
        </w:rPr>
        <w:t>В ДОО выделяются следующие общности:</w:t>
      </w:r>
    </w:p>
    <w:p w:rsidP="00061083" w:rsidR="0082619E" w:rsidRDefault="0082619E" w:rsidRPr="0082619E">
      <w:pPr>
        <w:numPr>
          <w:ilvl w:val="0"/>
          <w:numId w:val="61"/>
        </w:numPr>
        <w:spacing w:after="0" w:line="276" w:lineRule="auto"/>
        <w:ind w:hanging="567" w:left="567" w:right="20"/>
        <w:jc w:val="both"/>
        <w:rPr>
          <w:rFonts w:ascii="Times New Roman" w:hAnsi="Times New Roman"/>
          <w:sz w:val="24"/>
          <w:szCs w:val="28"/>
        </w:rPr>
      </w:pPr>
      <w:r w:rsidRPr="0082619E">
        <w:rPr>
          <w:rFonts w:ascii="Times New Roman" w:hAnsi="Times New Roman"/>
          <w:sz w:val="24"/>
          <w:szCs w:val="28"/>
        </w:rPr>
        <w:t xml:space="preserve">Педагог - дети, </w:t>
      </w:r>
    </w:p>
    <w:p w:rsidP="00061083" w:rsidR="0082619E" w:rsidRDefault="0082619E" w:rsidRPr="0082619E">
      <w:pPr>
        <w:numPr>
          <w:ilvl w:val="0"/>
          <w:numId w:val="61"/>
        </w:numPr>
        <w:spacing w:after="0" w:line="276" w:lineRule="auto"/>
        <w:ind w:hanging="567" w:left="567" w:right="20"/>
        <w:jc w:val="both"/>
        <w:rPr>
          <w:rFonts w:ascii="Times New Roman" w:hAnsi="Times New Roman"/>
          <w:sz w:val="24"/>
          <w:szCs w:val="28"/>
        </w:rPr>
      </w:pPr>
      <w:r w:rsidRPr="0082619E">
        <w:rPr>
          <w:rFonts w:ascii="Times New Roman" w:hAnsi="Times New Roman"/>
          <w:sz w:val="24"/>
          <w:szCs w:val="28"/>
        </w:rPr>
        <w:t xml:space="preserve">Родители (законные представители) - ребёнок (дети), </w:t>
      </w:r>
    </w:p>
    <w:p w:rsidP="00061083" w:rsidR="0082619E" w:rsidRDefault="0082619E">
      <w:pPr>
        <w:numPr>
          <w:ilvl w:val="0"/>
          <w:numId w:val="61"/>
        </w:numPr>
        <w:spacing w:after="0" w:line="276" w:lineRule="auto"/>
        <w:ind w:hanging="567" w:left="567" w:right="20"/>
        <w:jc w:val="both"/>
        <w:rPr>
          <w:rFonts w:ascii="Times New Roman" w:hAnsi="Times New Roman"/>
          <w:sz w:val="24"/>
          <w:szCs w:val="28"/>
        </w:rPr>
      </w:pPr>
      <w:r w:rsidRPr="0082619E">
        <w:rPr>
          <w:rFonts w:ascii="Times New Roman" w:hAnsi="Times New Roman"/>
          <w:sz w:val="24"/>
          <w:szCs w:val="28"/>
        </w:rPr>
        <w:t>Педагог - родители (законные представители).</w:t>
      </w:r>
    </w:p>
    <w:p w:rsidP="0074161E" w:rsidR="0077675F" w:rsidRDefault="0077675F" w:rsidRPr="0082619E">
      <w:pPr>
        <w:spacing w:after="0" w:line="276" w:lineRule="auto"/>
        <w:ind w:left="567" w:right="20"/>
        <w:jc w:val="both"/>
        <w:rPr>
          <w:rFonts w:ascii="Times New Roman" w:hAnsi="Times New Roman"/>
          <w:sz w:val="24"/>
          <w:szCs w:val="28"/>
        </w:rPr>
      </w:pPr>
    </w:p>
    <w:p w:rsidP="0082619E" w:rsidR="0082619E" w:rsidRDefault="0082619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82619E">
        <w:rPr>
          <w:rFonts w:ascii="Times New Roman" w:eastAsiaTheme="minorHAnsi" w:hAnsi="Times New Roman"/>
          <w:b/>
          <w:sz w:val="24"/>
          <w:szCs w:val="26"/>
        </w:rPr>
        <w:t>Ценности и цели:</w:t>
      </w:r>
    </w:p>
    <w:tbl>
      <w:tblPr>
        <w:tblStyle w:val="23"/>
        <w:tblW w:type="auto" w:w="0"/>
        <w:tblInd w:type="dxa" w:w="20"/>
        <w:tblLook w:firstColumn="1" w:firstRow="1" w:lastColumn="0" w:lastRow="0" w:noHBand="0" w:noVBand="1" w:val="04A0"/>
      </w:tblPr>
      <w:tblGrid>
        <w:gridCol w:w="3207"/>
        <w:gridCol w:w="3118"/>
        <w:gridCol w:w="3226"/>
      </w:tblGrid>
      <w:tr w:rsidR="0082619E" w:rsidRPr="0082619E" w:rsidTr="0082619E">
        <w:tc>
          <w:tcPr>
            <w:tcW w:type="dxa" w:w="3207"/>
          </w:tcPr>
          <w:p w:rsidP="0082619E" w:rsidR="0082619E" w:rsidRDefault="0082619E" w:rsidRPr="0082619E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19E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type="dxa" w:w="3118"/>
          </w:tcPr>
          <w:p w:rsidP="0082619E" w:rsidR="0082619E" w:rsidRDefault="0082619E" w:rsidRPr="0082619E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19E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</w:t>
            </w:r>
            <w:proofErr w:type="gramStart"/>
            <w:r w:rsidRPr="0082619E">
              <w:rPr>
                <w:rFonts w:ascii="Times New Roman" w:hAnsi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826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родительского сообщества</w:t>
            </w:r>
          </w:p>
        </w:tc>
        <w:tc>
          <w:tcPr>
            <w:tcW w:type="dxa" w:w="3226"/>
          </w:tcPr>
          <w:p w:rsidP="0082619E" w:rsidR="0082619E" w:rsidRDefault="0082619E" w:rsidRPr="0082619E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19E">
              <w:rPr>
                <w:rFonts w:ascii="Times New Roman" w:hAnsi="Times New Roman"/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82619E" w:rsidRPr="0082619E" w:rsidTr="0082619E">
        <w:tc>
          <w:tcPr>
            <w:tcW w:type="dxa" w:w="3207"/>
          </w:tcPr>
          <w:p w:rsidP="0082619E" w:rsidR="0082619E" w:rsidRDefault="0082619E" w:rsidRPr="0082619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9E">
              <w:rPr>
                <w:rFonts w:ascii="Times New Roman" w:hAnsi="Times New Roman"/>
                <w:sz w:val="24"/>
                <w:szCs w:val="24"/>
              </w:rPr>
              <w:t>Ценность детства и каждого 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82619E">
              <w:rPr>
                <w:rFonts w:ascii="Times New Roman" w:hAnsi="Times New Roman"/>
                <w:sz w:val="24"/>
                <w:szCs w:val="24"/>
              </w:rPr>
              <w:t>нка как личности.</w:t>
            </w:r>
          </w:p>
          <w:p w:rsidP="0082619E" w:rsidR="0082619E" w:rsidRDefault="0082619E" w:rsidRPr="0082619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9E">
              <w:rPr>
                <w:rFonts w:ascii="Times New Roman" w:hAnsi="Times New Roman"/>
                <w:sz w:val="24"/>
                <w:szCs w:val="24"/>
              </w:rPr>
              <w:t>Цели: создание условий для раскрытия личностного потенциала 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82619E">
              <w:rPr>
                <w:rFonts w:ascii="Times New Roman" w:hAnsi="Times New Roman"/>
                <w:sz w:val="24"/>
                <w:szCs w:val="24"/>
              </w:rPr>
              <w:t>нка.</w:t>
            </w:r>
          </w:p>
        </w:tc>
        <w:tc>
          <w:tcPr>
            <w:tcW w:type="dxa" w:w="3118"/>
          </w:tcPr>
          <w:p w:rsidP="0082619E" w:rsidR="0082619E" w:rsidRDefault="0082619E" w:rsidRPr="0082619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9E">
              <w:rPr>
                <w:rFonts w:ascii="Times New Roman" w:hAnsi="Times New Roman"/>
                <w:sz w:val="24"/>
                <w:szCs w:val="24"/>
              </w:rPr>
              <w:t>Ценность принятия и уважения.</w:t>
            </w:r>
          </w:p>
          <w:p w:rsidP="0082619E" w:rsidR="0082619E" w:rsidRDefault="0082619E" w:rsidRPr="0082619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9E">
              <w:rPr>
                <w:rFonts w:ascii="Times New Roman" w:hAnsi="Times New Roman"/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type="dxa" w:w="3226"/>
          </w:tcPr>
          <w:p w:rsidP="0082619E" w:rsidR="0082619E" w:rsidRDefault="0082619E" w:rsidRPr="0082619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9E">
              <w:rPr>
                <w:rFonts w:ascii="Times New Roman" w:hAnsi="Times New Roman"/>
                <w:sz w:val="24"/>
                <w:szCs w:val="24"/>
              </w:rPr>
              <w:t>Ценности доверия, дружбы, ответственности и заботы.</w:t>
            </w:r>
          </w:p>
          <w:p w:rsidP="0082619E" w:rsidR="0082619E" w:rsidRDefault="0082619E" w:rsidRPr="0082619E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19E">
              <w:rPr>
                <w:rFonts w:ascii="Times New Roman" w:hAnsi="Times New Roman"/>
                <w:sz w:val="24"/>
                <w:szCs w:val="24"/>
              </w:rPr>
              <w:t>Цель: равноправие и партнерство взрослого и 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82619E">
              <w:rPr>
                <w:rFonts w:ascii="Times New Roman" w:hAnsi="Times New Roman"/>
                <w:sz w:val="24"/>
                <w:szCs w:val="24"/>
              </w:rPr>
              <w:t>нка.</w:t>
            </w:r>
          </w:p>
        </w:tc>
      </w:tr>
    </w:tbl>
    <w:p w:rsidP="000E1C5E" w:rsidR="0077675F" w:rsidRDefault="0077675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0E1C5E">
        <w:rPr>
          <w:rFonts w:ascii="Times New Roman" w:eastAsiaTheme="minorHAnsi" w:hAnsi="Times New Roman"/>
          <w:b/>
          <w:sz w:val="24"/>
          <w:szCs w:val="26"/>
        </w:rPr>
        <w:t>Особенности организации всех общностей и их роль в процессе воспитания детей: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  <w:u w:val="single"/>
        </w:rPr>
        <w:t>Профессиональная общность</w:t>
      </w:r>
      <w:r w:rsidRPr="000E1C5E">
        <w:rPr>
          <w:rFonts w:ascii="Times New Roman" w:eastAsiaTheme="minorHAnsi" w:hAnsi="Times New Roman"/>
          <w:sz w:val="24"/>
          <w:szCs w:val="26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283" w:left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Воспитатель, а также другие сотрудники: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lastRenderedPageBreak/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P="000E1C5E" w:rsidR="000E1C5E" w:rsidRDefault="000E1C5E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-</w:t>
      </w:r>
      <w:r w:rsidRPr="000E1C5E">
        <w:rPr>
          <w:rFonts w:ascii="Times New Roman" w:eastAsiaTheme="minorHAnsi" w:hAnsi="Times New Roman"/>
          <w:sz w:val="24"/>
          <w:szCs w:val="26"/>
        </w:rPr>
        <w:tab/>
        <w:t>воспитывают в детях чувство ответственности п</w:t>
      </w:r>
      <w:r>
        <w:rPr>
          <w:rFonts w:ascii="Times New Roman" w:eastAsiaTheme="minorHAnsi" w:hAnsi="Times New Roman"/>
          <w:sz w:val="24"/>
          <w:szCs w:val="26"/>
        </w:rPr>
        <w:t>еред группой за свое поведение.</w:t>
      </w:r>
    </w:p>
    <w:p w:rsidP="00897848" w:rsidR="000E1C5E" w:rsidRDefault="00897848" w:rsidRPr="000E1C5E">
      <w:pPr>
        <w:tabs>
          <w:tab w:pos="709" w:val="left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6"/>
        </w:rPr>
      </w:pPr>
      <w:r>
        <w:rPr>
          <w:rFonts w:ascii="Times New Roman" w:eastAsiaTheme="minorHAnsi" w:hAnsi="Times New Roman"/>
          <w:sz w:val="24"/>
          <w:szCs w:val="26"/>
        </w:rPr>
        <w:t xml:space="preserve">           </w:t>
      </w:r>
      <w:r w:rsidR="000E1C5E" w:rsidRPr="000E1C5E">
        <w:rPr>
          <w:rFonts w:ascii="Times New Roman" w:eastAsiaTheme="minorHAnsi" w:hAnsi="Times New Roman"/>
          <w:sz w:val="24"/>
          <w:szCs w:val="26"/>
          <w:u w:val="single"/>
        </w:rPr>
        <w:t>Профессионально-родительская</w:t>
      </w:r>
      <w:r w:rsidR="000E1C5E" w:rsidRPr="000E1C5E">
        <w:rPr>
          <w:rFonts w:ascii="Times New Roman" w:eastAsiaTheme="minorHAnsi" w:hAnsi="Times New Roman"/>
          <w:b/>
          <w:sz w:val="24"/>
          <w:szCs w:val="26"/>
        </w:rPr>
        <w:t xml:space="preserve"> </w:t>
      </w:r>
      <w:r w:rsidR="000E1C5E" w:rsidRPr="000E1C5E">
        <w:rPr>
          <w:rFonts w:ascii="Times New Roman" w:eastAsiaTheme="minorHAnsi" w:hAnsi="Times New Roman"/>
          <w:sz w:val="24"/>
          <w:szCs w:val="26"/>
        </w:rPr>
        <w:t>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P="00BB61CC" w:rsidR="0074161E" w:rsidRDefault="000E1C5E" w:rsidRPr="000E1C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>
        <w:rPr>
          <w:rFonts w:ascii="Times New Roman" w:eastAsiaTheme="minorHAnsi" w:hAnsi="Times New Roman"/>
          <w:sz w:val="24"/>
          <w:szCs w:val="26"/>
        </w:rPr>
        <w:t>оценного развития и воспитания.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  <w:u w:val="single"/>
        </w:rPr>
      </w:pPr>
      <w:r w:rsidRPr="000E1C5E">
        <w:rPr>
          <w:rFonts w:ascii="Times New Roman" w:eastAsiaTheme="minorHAnsi" w:hAnsi="Times New Roman"/>
          <w:sz w:val="24"/>
          <w:szCs w:val="26"/>
          <w:u w:val="single"/>
        </w:rPr>
        <w:t>Детско-взрослая общность.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P="000E1C5E" w:rsidR="000E1C5E" w:rsidRDefault="000E1C5E" w:rsidRPr="000E1C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</w:t>
      </w:r>
      <w:r>
        <w:rPr>
          <w:rFonts w:ascii="Times New Roman" w:eastAsiaTheme="minorHAnsi" w:hAnsi="Times New Roman"/>
          <w:sz w:val="24"/>
          <w:szCs w:val="26"/>
        </w:rPr>
        <w:t>питательных задач.</w:t>
      </w:r>
    </w:p>
    <w:p w:rsidP="000E1C5E" w:rsidR="00735D09" w:rsidRDefault="00735D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</w:p>
    <w:p w:rsidP="00AA2596" w:rsidR="00AA2596" w:rsidRDefault="000E1C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0E1C5E">
        <w:rPr>
          <w:rFonts w:ascii="Times New Roman" w:eastAsiaTheme="minorHAnsi" w:hAnsi="Times New Roman"/>
          <w:b/>
          <w:sz w:val="24"/>
          <w:szCs w:val="26"/>
        </w:rPr>
        <w:t>Особенности обеспечения возможности разновозрастного взаимодействия детей:</w:t>
      </w:r>
    </w:p>
    <w:p w:rsidP="00AA2596" w:rsidR="000E1C5E" w:rsidRDefault="00AA2596" w:rsidRPr="00AA25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>
        <w:rPr>
          <w:rFonts w:ascii="Times New Roman" w:eastAsiaTheme="minorHAnsi" w:hAnsi="Times New Roman"/>
          <w:b/>
          <w:sz w:val="24"/>
          <w:szCs w:val="26"/>
        </w:rPr>
        <w:t xml:space="preserve">             </w:t>
      </w:r>
      <w:r w:rsidR="000E1C5E" w:rsidRPr="000E1C5E">
        <w:rPr>
          <w:rFonts w:ascii="Times New Roman" w:eastAsiaTheme="minorHAnsi" w:hAnsi="Times New Roman"/>
          <w:sz w:val="24"/>
          <w:szCs w:val="26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</w:t>
      </w:r>
      <w:proofErr w:type="gramStart"/>
      <w:r w:rsidR="000E1C5E" w:rsidRPr="000E1C5E">
        <w:rPr>
          <w:rFonts w:ascii="Times New Roman" w:eastAsiaTheme="minorHAnsi" w:hAnsi="Times New Roman"/>
          <w:sz w:val="24"/>
          <w:szCs w:val="26"/>
        </w:rPr>
        <w:t>реб</w:t>
      </w:r>
      <w:r w:rsidR="000E1C5E">
        <w:rPr>
          <w:rFonts w:ascii="Times New Roman" w:eastAsiaTheme="minorHAnsi" w:hAnsi="Times New Roman"/>
          <w:sz w:val="24"/>
          <w:szCs w:val="26"/>
        </w:rPr>
        <w:t>ё</w:t>
      </w:r>
      <w:r w:rsidR="000E1C5E" w:rsidRPr="000E1C5E">
        <w:rPr>
          <w:rFonts w:ascii="Times New Roman" w:eastAsiaTheme="minorHAnsi" w:hAnsi="Times New Roman"/>
          <w:sz w:val="24"/>
          <w:szCs w:val="26"/>
        </w:rPr>
        <w:t>нка</w:t>
      </w:r>
      <w:proofErr w:type="gramEnd"/>
      <w:r w:rsidR="000E1C5E" w:rsidRPr="000E1C5E">
        <w:rPr>
          <w:rFonts w:ascii="Times New Roman" w:eastAsiaTheme="minorHAnsi" w:hAnsi="Times New Roman"/>
          <w:sz w:val="24"/>
          <w:szCs w:val="26"/>
        </w:rPr>
        <w:t xml:space="preserve">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P="00BB61CC" w:rsidR="00C40A9F" w:rsidRDefault="000E1C5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E1C5E">
        <w:rPr>
          <w:rFonts w:ascii="Times New Roman" w:eastAsiaTheme="minorHAnsi" w:hAnsi="Times New Roman"/>
          <w:sz w:val="24"/>
          <w:szCs w:val="26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P="00BB61CC" w:rsidR="00CC7ACC" w:rsidRDefault="00CC7ACC" w:rsidRPr="00BB61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C40A9F" w:rsidR="00C40A9F" w:rsidRDefault="00C40A9F" w:rsidRPr="00C40A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C40A9F">
        <w:rPr>
          <w:rFonts w:ascii="Times New Roman" w:eastAsiaTheme="minorHAnsi" w:hAnsi="Times New Roman"/>
          <w:b/>
          <w:sz w:val="24"/>
          <w:szCs w:val="26"/>
        </w:rPr>
        <w:t>Задачи воспитания ДОО</w:t>
      </w:r>
    </w:p>
    <w:p w:rsidP="00C40A9F" w:rsidR="000E1C5E" w:rsidRDefault="00C40A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C40A9F">
        <w:rPr>
          <w:rFonts w:ascii="Times New Roman" w:eastAsiaTheme="minorHAnsi" w:hAnsi="Times New Roman"/>
          <w:sz w:val="24"/>
          <w:szCs w:val="26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C40A9F">
        <w:rPr>
          <w:rFonts w:ascii="Times New Roman" w:eastAsiaTheme="minorHAnsi" w:hAnsi="Times New Roman"/>
          <w:sz w:val="24"/>
          <w:szCs w:val="26"/>
        </w:rPr>
        <w:t>ДО</w:t>
      </w:r>
      <w:proofErr w:type="gramEnd"/>
      <w:r w:rsidRPr="00C40A9F">
        <w:rPr>
          <w:rFonts w:ascii="Times New Roman" w:eastAsiaTheme="minorHAnsi" w:hAnsi="Times New Roman"/>
          <w:sz w:val="24"/>
          <w:szCs w:val="26"/>
        </w:rPr>
        <w:t>:</w:t>
      </w:r>
    </w:p>
    <w:p w:rsidP="00053B5C" w:rsidR="00053B5C" w:rsidRDefault="003B6100" w:rsidRPr="00053B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>
        <w:rPr>
          <w:rFonts w:ascii="Times New Roman" w:eastAsiaTheme="minorHAnsi" w:hAnsi="Times New Roman"/>
          <w:sz w:val="24"/>
          <w:szCs w:val="26"/>
        </w:rPr>
        <w:lastRenderedPageBreak/>
        <w:t>МДОО №9</w:t>
      </w:r>
      <w:r w:rsidR="00053B5C" w:rsidRPr="00053B5C">
        <w:rPr>
          <w:rFonts w:ascii="Times New Roman" w:eastAsiaTheme="minorHAnsi" w:hAnsi="Times New Roman"/>
          <w:sz w:val="24"/>
          <w:szCs w:val="26"/>
        </w:rPr>
        <w:t xml:space="preserve"> с многолетней историей, и в тоже время современное, динамично развивающаяся образовательная организация, в которой сохраняются лучшие традиции прошлого, осуществляется стремление к современному и инновационному будущему.</w:t>
      </w:r>
    </w:p>
    <w:p w:rsidP="00053B5C" w:rsidR="00053B5C" w:rsidRDefault="00053B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053B5C">
        <w:rPr>
          <w:rFonts w:ascii="Times New Roman" w:eastAsiaTheme="minorHAnsi" w:hAnsi="Times New Roman"/>
          <w:sz w:val="24"/>
          <w:szCs w:val="26"/>
        </w:rPr>
        <w:t>Задачи воспитания реализуются в течение всего времени нахождения ребёнка в детском саду: в процессе ООД, режимных моментов, совместной деятельности с детьми и индивидуальной работы.</w:t>
      </w: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  <w:r w:rsidRPr="00296A99">
        <w:rPr>
          <w:rFonts w:ascii="Times New Roman" w:eastAsiaTheme="minorHAnsi" w:hAnsi="Times New Roman"/>
          <w:sz w:val="24"/>
          <w:szCs w:val="26"/>
        </w:rPr>
        <w:t xml:space="preserve">Поскольку в ДОО создан единый </w:t>
      </w:r>
      <w:proofErr w:type="spellStart"/>
      <w:r w:rsidRPr="00296A99">
        <w:rPr>
          <w:rFonts w:ascii="Times New Roman" w:eastAsiaTheme="minorHAnsi" w:hAnsi="Times New Roman"/>
          <w:sz w:val="24"/>
          <w:szCs w:val="26"/>
        </w:rPr>
        <w:t>воспитательно</w:t>
      </w:r>
      <w:proofErr w:type="spellEnd"/>
      <w:r w:rsidRPr="00296A99">
        <w:rPr>
          <w:rFonts w:ascii="Times New Roman" w:eastAsiaTheme="minorHAnsi" w:hAnsi="Times New Roman"/>
          <w:sz w:val="24"/>
          <w:szCs w:val="26"/>
        </w:rPr>
        <w:t>-образовательный пр</w:t>
      </w:r>
      <w:r>
        <w:rPr>
          <w:rFonts w:ascii="Times New Roman" w:eastAsiaTheme="minorHAnsi" w:hAnsi="Times New Roman"/>
          <w:sz w:val="24"/>
          <w:szCs w:val="26"/>
        </w:rPr>
        <w:t>оцесс, то в ней в комплексе реша</w:t>
      </w:r>
      <w:r w:rsidRPr="00296A99">
        <w:rPr>
          <w:rFonts w:ascii="Times New Roman" w:eastAsiaTheme="minorHAnsi" w:hAnsi="Times New Roman"/>
          <w:sz w:val="24"/>
          <w:szCs w:val="26"/>
        </w:rPr>
        <w:t>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P="00053B5C" w:rsidR="00C40A9F" w:rsidRDefault="00C40A9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053B5C" w:rsidR="00296A99" w:rsidRDefault="00296A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Theme="minorHAnsi" w:hAnsi="Times New Roman"/>
          <w:sz w:val="24"/>
          <w:szCs w:val="26"/>
        </w:rPr>
      </w:pPr>
    </w:p>
    <w:p w:rsidP="00296A99" w:rsidR="00296A99" w:rsidRDefault="00296A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6"/>
        </w:rPr>
        <w:sectPr w:rsidR="00296A99" w:rsidSect="0042736B">
          <w:headerReference r:id="rId81" w:type="default"/>
          <w:pgSz w:h="16838" w:w="11906"/>
          <w:pgMar w:bottom="1134" w:footer="708" w:gutter="0" w:header="708" w:left="1701" w:right="850" w:top="1134"/>
          <w:cols w:space="708"/>
          <w:titlePg/>
          <w:docGrid w:linePitch="360"/>
        </w:sectPr>
      </w:pPr>
    </w:p>
    <w:tbl>
      <w:tblPr>
        <w:tblStyle w:val="26"/>
        <w:tblW w:type="dxa" w:w="15094"/>
        <w:tblLayout w:type="fixed"/>
        <w:tblLook w:firstColumn="1" w:firstRow="1" w:lastColumn="0" w:lastRow="0" w:noHBand="0" w:noVBand="1" w:val="04A0"/>
      </w:tblPr>
      <w:tblGrid>
        <w:gridCol w:w="2235"/>
        <w:gridCol w:w="1984"/>
        <w:gridCol w:w="3544"/>
        <w:gridCol w:w="5170"/>
        <w:gridCol w:w="2161"/>
      </w:tblGrid>
      <w:tr w:rsidR="00735D09" w:rsidRPr="00296A99" w:rsidTr="00735D09">
        <w:trPr>
          <w:tblHeader/>
        </w:trPr>
        <w:tc>
          <w:tcPr>
            <w:tcW w:type="dxa" w:w="2235"/>
            <w:vAlign w:val="center"/>
          </w:tcPr>
          <w:p w:rsidP="00296A99" w:rsidR="00296A99" w:rsidRDefault="00296A99" w:rsidRPr="0029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Направления воспитания и базовые ценности</w:t>
            </w:r>
          </w:p>
        </w:tc>
        <w:tc>
          <w:tcPr>
            <w:tcW w:type="dxa" w:w="1984"/>
            <w:vAlign w:val="center"/>
          </w:tcPr>
          <w:p w:rsidP="00296A99" w:rsidR="00296A99" w:rsidRDefault="00296A99" w:rsidRPr="0029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Цель</w:t>
            </w:r>
          </w:p>
        </w:tc>
        <w:tc>
          <w:tcPr>
            <w:tcW w:type="dxa" w:w="3544"/>
            <w:vAlign w:val="center"/>
          </w:tcPr>
          <w:p w:rsidP="00296A99" w:rsidR="00296A99" w:rsidRDefault="00296A99" w:rsidRPr="0029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type="dxa" w:w="5170"/>
            <w:vAlign w:val="center"/>
          </w:tcPr>
          <w:p w:rsidP="00296A99" w:rsidR="00296A99" w:rsidRDefault="00296A99" w:rsidRPr="0029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Задачи образовательных областей</w:t>
            </w:r>
          </w:p>
        </w:tc>
        <w:tc>
          <w:tcPr>
            <w:tcW w:type="dxa" w:w="2161"/>
            <w:vAlign w:val="center"/>
          </w:tcPr>
          <w:p w:rsidP="00296A99" w:rsidR="00296A99" w:rsidRDefault="00296A99" w:rsidRPr="0029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Образовательные области</w:t>
            </w:r>
          </w:p>
        </w:tc>
      </w:tr>
      <w:tr w:rsidR="00735D09" w:rsidRPr="00296A99" w:rsidTr="00735D09">
        <w:tc>
          <w:tcPr>
            <w:tcW w:type="dxa" w:w="2235"/>
            <w:vMerge w:val="restart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:rsidP="00296A99" w:rsidR="00296A99" w:rsidRDefault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основе лежат ценности 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«Родина»</w:t>
            </w: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«Природа»</w:t>
            </w:r>
          </w:p>
        </w:tc>
        <w:tc>
          <w:tcPr>
            <w:tcW w:type="dxa" w:w="1984"/>
            <w:vMerge w:val="restart"/>
          </w:tcPr>
          <w:p w:rsidP="00735D0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type="dxa" w:w="3544"/>
            <w:vMerge w:val="restart"/>
          </w:tcPr>
          <w:p w:rsidP="00061083" w:rsidR="00296A99" w:rsidRDefault="00296A99" w:rsidRPr="00296A99">
            <w:pPr>
              <w:numPr>
                <w:ilvl w:val="0"/>
                <w:numId w:val="63"/>
              </w:numPr>
              <w:tabs>
                <w:tab w:pos="146" w:val="left"/>
              </w:tabs>
              <w:spacing w:after="0" w:line="240" w:lineRule="auto"/>
              <w:ind w:firstLine="426"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P="00061083" w:rsidR="00296A99" w:rsidRDefault="00296A99" w:rsidRPr="00296A99">
            <w:pPr>
              <w:numPr>
                <w:ilvl w:val="0"/>
                <w:numId w:val="63"/>
              </w:numPr>
              <w:tabs>
                <w:tab w:pos="146" w:val="left"/>
              </w:tabs>
              <w:spacing w:after="0" w:line="240" w:lineRule="auto"/>
              <w:ind w:firstLine="426"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ради своей семьи, малой родины).</w:t>
            </w:r>
          </w:p>
          <w:p w:rsidP="00061083" w:rsidR="00296A99" w:rsidRDefault="00296A99">
            <w:pPr>
              <w:numPr>
                <w:ilvl w:val="0"/>
                <w:numId w:val="63"/>
              </w:numPr>
              <w:tabs>
                <w:tab w:pos="146" w:val="left"/>
              </w:tabs>
              <w:spacing w:after="0" w:line="240" w:lineRule="auto"/>
              <w:ind w:firstLine="426"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«п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атриотизм созидателя и творца», </w:t>
            </w: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P="00735D09" w:rsidR="00735D09" w:rsidRDefault="00735D09" w:rsidRPr="00296A99">
            <w:pPr>
              <w:tabs>
                <w:tab w:pos="146" w:val="left"/>
              </w:tabs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5170"/>
          </w:tcPr>
          <w:p w:rsidP="00061083" w:rsidR="00296A99" w:rsidRDefault="00296A99" w:rsidRPr="00735D09">
            <w:pPr>
              <w:numPr>
                <w:ilvl w:val="0"/>
                <w:numId w:val="64"/>
              </w:numPr>
              <w:tabs>
                <w:tab w:pos="205" w:val="left"/>
              </w:tabs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Воспитывать </w:t>
            </w:r>
            <w:proofErr w:type="gramStart"/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ценностное</w:t>
            </w:r>
            <w:proofErr w:type="gramEnd"/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 отношения к культурному наследию своего народа, к нравственным и культурным традициям России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296A99" w:rsidR="00296A99" w:rsidRDefault="00296A99" w:rsidRPr="00296A99">
            <w:pPr>
              <w:tabs>
                <w:tab w:pos="146" w:val="left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4"/>
              </w:numPr>
              <w:tabs>
                <w:tab w:pos="205" w:val="left"/>
              </w:tabs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P="00061083" w:rsidR="00296A99" w:rsidRDefault="00296A99">
            <w:pPr>
              <w:numPr>
                <w:ilvl w:val="0"/>
                <w:numId w:val="64"/>
              </w:numPr>
              <w:tabs>
                <w:tab w:pos="205" w:val="left"/>
              </w:tabs>
              <w:spacing w:after="0" w:line="240" w:lineRule="auto"/>
              <w:ind w:left="400"/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уважительное отношение к государственным символам страны (флагу, гербу, гимну);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400"/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296A99" w:rsidR="00296A99" w:rsidRDefault="00296A99" w:rsidRPr="00296A99">
            <w:pPr>
              <w:tabs>
                <w:tab w:pos="146" w:val="left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4"/>
              </w:numPr>
              <w:tabs>
                <w:tab w:pos="205" w:val="left"/>
              </w:tabs>
              <w:spacing w:after="0" w:line="240" w:lineRule="auto"/>
              <w:ind w:left="400"/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735D09" w:rsidRPr="00296A99" w:rsidTr="00735D09">
        <w:tc>
          <w:tcPr>
            <w:tcW w:type="dxa" w:w="2235"/>
            <w:vMerge w:val="restart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Духовно-нравственное направление воспитания </w:t>
            </w:r>
          </w:p>
          <w:p w:rsidP="00296A99" w:rsidR="00296A99" w:rsidRDefault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основе лежат ценности 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296A99">
              <w:rPr>
                <w:rFonts w:ascii="Times New Roman" w:hAnsi="Times New Roman"/>
                <w:b/>
                <w:color w:val="000000"/>
                <w:sz w:val="24"/>
                <w:szCs w:val="24"/>
                <w:shd w:color="auto" w:fill="FFFFFF" w:val="clear"/>
                <w:lang w:val="ru-RU"/>
              </w:rPr>
              <w:t>Жизнь»,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color="auto" w:fill="FFFFFF" w:val="clear"/>
                <w:lang w:val="ru-RU"/>
              </w:rPr>
              <w:t>«Милосердие», «Добро»</w:t>
            </w:r>
          </w:p>
        </w:tc>
        <w:tc>
          <w:tcPr>
            <w:tcW w:type="dxa" w:w="1984"/>
            <w:vMerge w:val="restart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type="dxa" w:w="3544"/>
            <w:vMerge w:val="restart"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12"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ценностно</w:t>
            </w: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смысловую</w:t>
            </w:r>
            <w:proofErr w:type="spellEnd"/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сферу дошкольников на основе творческого взаимодействия в детск</w:t>
            </w:r>
            <w:proofErr w:type="gramStart"/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взрослой общности</w:t>
            </w:r>
          </w:p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12"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любовь к своей семье, своему населенному пункту, родному краю, своей стране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Формировать навыки сотрудничества, умения соблюдать правила, активной личностной позиции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A99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proofErr w:type="spellEnd"/>
            <w:r w:rsidRPr="00296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A99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tabs>
                <w:tab w:pos="1762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</w:tc>
      </w:tr>
      <w:tr w:rsidR="00735D09" w:rsidRPr="00296A99" w:rsidTr="00735D09">
        <w:tc>
          <w:tcPr>
            <w:tcW w:type="dxa" w:w="2235"/>
            <w:vMerge w:val="restart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Социальное направление воспитания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В основе лежат ценности </w:t>
            </w:r>
            <w:r w:rsidRPr="00735D09">
              <w:rPr>
                <w:rFonts w:ascii="Times New Roman" w:hAnsi="Times New Roman"/>
                <w:b/>
                <w:color w:val="000000"/>
                <w:sz w:val="24"/>
                <w:szCs w:val="24"/>
                <w:shd w:color="auto" w:fill="FFFFFF" w:val="clear"/>
                <w:lang w:val="ru-RU"/>
              </w:rPr>
              <w:t>«Человек», «Семья»,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5D09">
              <w:rPr>
                <w:rFonts w:ascii="Times New Roman" w:hAnsi="Times New Roman"/>
                <w:b/>
                <w:color w:val="000000"/>
                <w:sz w:val="24"/>
                <w:szCs w:val="24"/>
                <w:shd w:color="auto" w:fill="FFFFFF" w:val="clear"/>
              </w:rPr>
              <w:t>«</w:t>
            </w:r>
            <w:proofErr w:type="spellStart"/>
            <w:r w:rsidRPr="00735D09">
              <w:rPr>
                <w:rFonts w:ascii="Times New Roman" w:hAnsi="Times New Roman"/>
                <w:b/>
                <w:color w:val="000000"/>
                <w:sz w:val="24"/>
                <w:szCs w:val="24"/>
                <w:shd w:color="auto" w:fill="FFFFFF" w:val="clear"/>
              </w:rPr>
              <w:t>Дружба</w:t>
            </w:r>
            <w:proofErr w:type="spellEnd"/>
            <w:r w:rsidRPr="00735D09">
              <w:rPr>
                <w:rFonts w:ascii="Times New Roman" w:hAnsi="Times New Roman"/>
                <w:b/>
                <w:color w:val="000000"/>
                <w:sz w:val="24"/>
                <w:szCs w:val="24"/>
                <w:shd w:color="auto" w:fill="FFFFFF" w:val="clear"/>
              </w:rPr>
              <w:t>»,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0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color="auto" w:fill="FFFFFF" w:val="clear"/>
              </w:rPr>
              <w:t>«</w:t>
            </w:r>
            <w:proofErr w:type="spellStart"/>
            <w:r w:rsidRPr="00735D0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color="auto" w:fill="FFFFFF" w:val="clear"/>
              </w:rPr>
              <w:t>Сотрудничество</w:t>
            </w:r>
            <w:proofErr w:type="spellEnd"/>
            <w:r w:rsidRPr="00735D0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color="auto" w:fill="FFFFFF" w:val="clear"/>
              </w:rPr>
              <w:t>»</w:t>
            </w:r>
          </w:p>
        </w:tc>
        <w:tc>
          <w:tcPr>
            <w:tcW w:type="dxa" w:w="1984"/>
            <w:vMerge w:val="restart"/>
          </w:tcPr>
          <w:p w:rsidP="00296A99" w:rsidR="00296A99" w:rsidRDefault="00296A99" w:rsidRPr="00296A99">
            <w:pPr>
              <w:tabs>
                <w:tab w:pos="1762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ценностного отношения детей к семье, другому человеку, развитие дружелюбия, умения находить </w:t>
            </w: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общий язык с другими людьми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3544"/>
            <w:vMerge w:val="restart"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Способствовать освоению детьми моральных ценностей</w:t>
            </w:r>
          </w:p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Воспитывать стремление жить в соответствии с моральными принципами и </w:t>
            </w: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type="dxa" w:w="5170"/>
          </w:tcPr>
          <w:p w:rsidP="00061083" w:rsidR="00296A99" w:rsidRDefault="00296A99" w:rsidRPr="00735D0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:rsidP="00735D09" w:rsidR="00296A99" w:rsidRDefault="00296A99" w:rsidRPr="00296A99">
            <w:pPr>
              <w:tabs>
                <w:tab w:pos="205" w:val="left"/>
              </w:tabs>
              <w:spacing w:after="0" w:line="240" w:lineRule="auto"/>
              <w:ind w:firstLine="327"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P="00735D09" w:rsidR="00296A99" w:rsidRDefault="00296A99" w:rsidRPr="00296A99">
            <w:pPr>
              <w:tabs>
                <w:tab w:pos="205" w:val="left"/>
              </w:tabs>
              <w:spacing w:after="0" w:line="240" w:lineRule="auto"/>
              <w:ind w:firstLine="327"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P="00061083" w:rsidR="00296A99" w:rsidRDefault="00296A99" w:rsidRPr="00735D0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170"/>
          </w:tcPr>
          <w:p w:rsidP="00061083" w:rsidR="00296A99" w:rsidRDefault="00296A99" w:rsidRPr="00735D0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735D09" w:rsidRPr="00296A99" w:rsidTr="00735D09">
        <w:tc>
          <w:tcPr>
            <w:tcW w:type="dxa" w:w="2235"/>
            <w:vMerge w:val="restart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основе лежит ценность </w:t>
            </w: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«Познание»</w:t>
            </w:r>
          </w:p>
        </w:tc>
        <w:tc>
          <w:tcPr>
            <w:tcW w:type="dxa" w:w="1984"/>
            <w:vMerge w:val="restart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A99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296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A99">
              <w:rPr>
                <w:rFonts w:ascii="Times New Roman" w:hAnsi="Times New Roman"/>
                <w:sz w:val="24"/>
                <w:szCs w:val="24"/>
              </w:rPr>
              <w:t>ценности</w:t>
            </w:r>
            <w:proofErr w:type="spellEnd"/>
            <w:r w:rsidRPr="00296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6A99">
              <w:rPr>
                <w:rFonts w:ascii="Times New Roman" w:hAnsi="Times New Roman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type="dxa" w:w="3544"/>
            <w:vMerge w:val="restart"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P="00061083" w:rsidR="00296A99" w:rsidRDefault="00296A99" w:rsidRPr="00735D0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Способствовать приобретению первого опыта действий по сохранению природы.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Познавательное развитие</w:t>
            </w:r>
          </w:p>
        </w:tc>
      </w:tr>
      <w:tr w:rsidR="00735D09" w:rsidRPr="00296A99" w:rsidTr="00735D09">
        <w:tc>
          <w:tcPr>
            <w:tcW w:type="dxa" w:w="2235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984"/>
            <w:vMerge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544"/>
            <w:vMerge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</w:pPr>
          </w:p>
        </w:tc>
        <w:tc>
          <w:tcPr>
            <w:tcW w:type="dxa" w:w="5170"/>
          </w:tcPr>
          <w:p w:rsidP="00061083" w:rsidR="00296A99" w:rsidRDefault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735D09" w:rsidRPr="00296A99" w:rsidTr="00735D09">
        <w:tc>
          <w:tcPr>
            <w:tcW w:type="dxa" w:w="2235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Физическое и оздоровительное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основе лежат ценности </w:t>
            </w: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735D0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color="auto" w:fill="FFFFFF" w:val="clear"/>
                <w:lang w:val="ru-RU"/>
              </w:rPr>
              <w:t>Здоровье», «Жизнь»</w:t>
            </w:r>
          </w:p>
        </w:tc>
        <w:tc>
          <w:tcPr>
            <w:tcW w:type="dxa" w:w="1984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гигиеническими навыками и правилами безопасности</w:t>
            </w:r>
          </w:p>
        </w:tc>
        <w:tc>
          <w:tcPr>
            <w:tcW w:type="dxa" w:w="3544"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P="00735D09" w:rsidR="00296A99" w:rsidRDefault="00296A99" w:rsidRPr="00296A99">
            <w:pPr>
              <w:tabs>
                <w:tab w:pos="146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5170"/>
          </w:tcPr>
          <w:p w:rsidP="00061083" w:rsidR="00296A99" w:rsidRDefault="00296A99" w:rsidRPr="00735D0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735D0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Развивать навыки здорового образа жизни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5D0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Формировать у детей </w:t>
            </w:r>
            <w:proofErr w:type="spellStart"/>
            <w:r w:rsidRPr="00735D0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возрастосообразных</w:t>
            </w:r>
            <w:proofErr w:type="spellEnd"/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 представлений о жизни, здоровье и физической культуре</w:t>
            </w:r>
          </w:p>
          <w:p w:rsidP="00061083" w:rsidR="00296A99" w:rsidRDefault="00296A99" w:rsidRPr="00735D0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7"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  <w:r w:rsidRPr="00735D0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.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</w:t>
            </w:r>
          </w:p>
        </w:tc>
      </w:tr>
      <w:tr w:rsidR="00735D09" w:rsidRPr="00296A99" w:rsidTr="00735D09">
        <w:tc>
          <w:tcPr>
            <w:tcW w:type="dxa" w:w="2235"/>
          </w:tcPr>
          <w:p w:rsidP="00296A99" w:rsidR="00296A99" w:rsidRDefault="00296A99" w:rsidRPr="002152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5231">
              <w:rPr>
                <w:rFonts w:ascii="Times New Roman" w:hAnsi="Times New Roman"/>
                <w:sz w:val="24"/>
                <w:szCs w:val="24"/>
                <w:lang w:val="ru-RU"/>
              </w:rPr>
              <w:t>Трудовое</w:t>
            </w:r>
          </w:p>
          <w:p w:rsidP="00296A99" w:rsidR="00735D09" w:rsidRDefault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основе лежит ценность 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735D0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color="auto" w:fill="FFFFFF" w:val="clear"/>
                <w:lang w:val="ru-RU"/>
              </w:rPr>
              <w:t>Труд»</w:t>
            </w:r>
          </w:p>
        </w:tc>
        <w:tc>
          <w:tcPr>
            <w:tcW w:type="dxa" w:w="1984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type="dxa" w:w="3544"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P="00061083" w:rsidR="00296A99" w:rsidRDefault="00296A99" w:rsidRPr="00735D0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  <w:p w:rsidP="00735D09" w:rsidR="00735D09" w:rsidRDefault="00735D09" w:rsidRPr="00296A99">
            <w:pPr>
              <w:tabs>
                <w:tab w:pos="205" w:val="left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</w:tr>
      <w:tr w:rsidR="00735D09" w:rsidRPr="00296A99" w:rsidTr="00735D09">
        <w:tc>
          <w:tcPr>
            <w:tcW w:type="dxa" w:w="2235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</w:p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основе лежат ценности </w:t>
            </w:r>
            <w:r w:rsidRPr="00296A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735D09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shd w:color="auto" w:fill="FFFFFF" w:val="clear"/>
                <w:lang w:val="ru-RU"/>
              </w:rPr>
              <w:t>Культура» и «Красота»</w:t>
            </w:r>
          </w:p>
        </w:tc>
        <w:tc>
          <w:tcPr>
            <w:tcW w:type="dxa" w:w="1984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type="dxa" w:w="3544"/>
          </w:tcPr>
          <w:p w:rsidP="00061083" w:rsidR="00296A99" w:rsidRDefault="00296A99" w:rsidRPr="00296A99">
            <w:pPr>
              <w:numPr>
                <w:ilvl w:val="0"/>
                <w:numId w:val="66"/>
              </w:numPr>
              <w:tabs>
                <w:tab w:pos="146" w:val="left"/>
              </w:tabs>
              <w:spacing w:after="0" w:line="240" w:lineRule="auto"/>
              <w:ind w:firstLine="326"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Воспитывать любовь к </w:t>
            </w:r>
            <w:proofErr w:type="gramStart"/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прекрасному</w:t>
            </w:r>
            <w:proofErr w:type="gramEnd"/>
            <w:r w:rsidRPr="00296A99">
              <w:rPr>
                <w:rFonts w:ascii="Times New Roman" w:eastAsia="Calibri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type="dxa" w:w="5170"/>
          </w:tcPr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  <w:proofErr w:type="gramEnd"/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Приобщать к традициям и великому культурному наследию российского народа, шедеврам мировой художественной культуры с </w:t>
            </w: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lastRenderedPageBreak/>
              <w:t>целью раскрытия ценностей «Красота», «Природа», «Культура»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P="00061083" w:rsidR="00296A99" w:rsidRDefault="00296A99" w:rsidRPr="00296A99">
            <w:pPr>
              <w:numPr>
                <w:ilvl w:val="0"/>
                <w:numId w:val="65"/>
              </w:numPr>
              <w:tabs>
                <w:tab w:pos="205" w:val="left"/>
              </w:tabs>
              <w:spacing w:after="0" w:line="240" w:lineRule="auto"/>
              <w:ind w:firstLine="326"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color w:val="000000"/>
                <w:sz w:val="24"/>
                <w:szCs w:val="24"/>
                <w:shd w:color="auto" w:fill="FFFFFF" w:val="clear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type="dxa" w:w="2161"/>
          </w:tcPr>
          <w:p w:rsidP="00296A99" w:rsidR="00296A99" w:rsidRDefault="00296A99" w:rsidRPr="002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6A9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Художественно-эстетическое развитие</w:t>
            </w:r>
          </w:p>
        </w:tc>
      </w:tr>
    </w:tbl>
    <w:p w:rsidP="00C40A9F" w:rsidR="00A717DB" w:rsidRDefault="00A717DB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sectPr w:rsidR="00A717DB" w:rsidSect="00296A99">
          <w:headerReference r:id="rId82" w:type="first"/>
          <w:pgSz w:h="11906" w:orient="landscape" w:w="16838"/>
          <w:pgMar w:bottom="850" w:footer="708" w:gutter="0" w:header="708" w:left="1134" w:right="1134" w:top="1421"/>
          <w:cols w:space="708"/>
          <w:titlePg/>
          <w:docGrid w:linePitch="360"/>
        </w:sectPr>
      </w:pPr>
    </w:p>
    <w:p w:rsidP="000136B8" w:rsidR="000136B8" w:rsidRDefault="000136B8" w:rsidRPr="00C40A9F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C40A9F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>Работа с родителями (законными представителями)</w:t>
      </w:r>
    </w:p>
    <w:p w:rsidP="000136B8" w:rsidR="000136B8" w:rsidRDefault="000136B8" w:rsidRPr="00C40A9F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40A9F">
        <w:rPr>
          <w:rFonts w:ascii="Times New Roman" w:hAnsi="Times New Roman"/>
          <w:color w:val="000000"/>
          <w:sz w:val="24"/>
          <w:szCs w:val="28"/>
          <w:lang w:eastAsia="ru-RU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P="000136B8" w:rsidR="000136B8" w:rsidRDefault="000136B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40A9F">
        <w:rPr>
          <w:rFonts w:ascii="Times New Roman" w:hAnsi="Times New Roman"/>
          <w:color w:val="000000"/>
          <w:sz w:val="24"/>
          <w:szCs w:val="28"/>
          <w:lang w:eastAsia="ru-RU"/>
        </w:rPr>
        <w:t>Для реализации РПВ используются формы сотрудничества с семьями воспитанников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, описанные в п. 2.5 Программы.</w:t>
      </w:r>
    </w:p>
    <w:p w:rsidP="000136B8" w:rsidR="000136B8" w:rsidRDefault="000136B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P="000136B8" w:rsidR="000136B8" w:rsidRDefault="000136B8" w:rsidRPr="00C40A9F">
      <w:pPr>
        <w:tabs>
          <w:tab w:pos="1766" w:val="left"/>
        </w:tabs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C40A9F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Воспитательные события ДОО</w:t>
      </w:r>
    </w:p>
    <w:p w:rsidP="000136B8" w:rsidR="000136B8" w:rsidRDefault="000136B8">
      <w:pPr>
        <w:tabs>
          <w:tab w:pos="1766" w:val="left"/>
        </w:tabs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C40A9F">
        <w:rPr>
          <w:rFonts w:ascii="Times New Roman" w:hAnsi="Times New Roman"/>
          <w:color w:val="000000"/>
          <w:sz w:val="24"/>
          <w:szCs w:val="28"/>
          <w:lang w:eastAsia="ru-RU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ценности:</w:t>
      </w:r>
    </w:p>
    <w:tbl>
      <w:tblPr>
        <w:tblStyle w:val="25"/>
        <w:tblW w:type="auto" w:w="0"/>
        <w:tblInd w:type="dxa" w:w="108"/>
        <w:tblLook w:firstColumn="1" w:firstRow="1" w:lastColumn="0" w:lastRow="0" w:noHBand="0" w:noVBand="1" w:val="04A0"/>
      </w:tblPr>
      <w:tblGrid>
        <w:gridCol w:w="3686"/>
        <w:gridCol w:w="5670"/>
      </w:tblGrid>
      <w:tr w:rsidR="000136B8" w:rsidRPr="00C40A9F" w:rsidTr="00215231">
        <w:tc>
          <w:tcPr>
            <w:tcW w:type="dxa" w:w="3686"/>
          </w:tcPr>
          <w:p w:rsidP="00215231" w:rsidR="000136B8" w:rsidRDefault="000136B8" w:rsidRPr="00C40A9F">
            <w:pPr>
              <w:spacing w:after="0" w:line="240" w:lineRule="auto"/>
              <w:ind w:right="12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события</w:t>
            </w:r>
          </w:p>
        </w:tc>
        <w:tc>
          <w:tcPr>
            <w:tcW w:type="dxa" w:w="5670"/>
          </w:tcPr>
          <w:p w:rsidP="00215231" w:rsidR="000136B8" w:rsidRDefault="000136B8" w:rsidRPr="00C40A9F">
            <w:pPr>
              <w:spacing w:after="0" w:line="240" w:lineRule="auto"/>
              <w:ind w:right="126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A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события</w:t>
            </w:r>
          </w:p>
        </w:tc>
      </w:tr>
      <w:tr w:rsidR="000136B8" w:rsidRPr="00C40A9F" w:rsidTr="00215231">
        <w:tc>
          <w:tcPr>
            <w:tcW w:type="dxa" w:w="3686"/>
          </w:tcPr>
          <w:p w:rsidP="00215231" w:rsidR="000136B8" w:rsidRDefault="000136B8" w:rsidRPr="00C40A9F">
            <w:pPr>
              <w:spacing w:after="0" w:line="240" w:lineRule="auto"/>
              <w:ind w:right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9F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мероприятия воспитательной направленности</w:t>
            </w:r>
          </w:p>
        </w:tc>
        <w:tc>
          <w:tcPr>
            <w:tcW w:type="dxa" w:w="5670"/>
          </w:tcPr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  <w:t>Традиционными общими праздниками являются три сезонных праздника:</w:t>
            </w:r>
          </w:p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- осенний праздник урожая,</w:t>
            </w:r>
          </w:p>
          <w:p w:rsidP="00215231" w:rsidR="000136B8" w:rsidRDefault="00C02D65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- праздник: </w:t>
            </w:r>
            <w:r w:rsidR="007C400A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проводы</w:t>
            </w:r>
            <w:r w:rsidR="000136B8"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зимы,</w:t>
            </w:r>
          </w:p>
          <w:p w:rsidP="00215231" w:rsidR="000136B8" w:rsidRDefault="00C02D65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- праздник: </w:t>
            </w:r>
            <w:r w:rsidR="000136B8"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встречи весны;</w:t>
            </w:r>
          </w:p>
          <w:p w:rsidP="00215231" w:rsidR="000136B8" w:rsidRDefault="0001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i/>
                <w:sz w:val="24"/>
                <w:szCs w:val="26"/>
              </w:rPr>
              <w:t>Общегражданские праздники:</w:t>
            </w:r>
          </w:p>
          <w:p w:rsidP="00215231" w:rsidR="00C23E63" w:rsidRDefault="00C2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6"/>
              </w:rPr>
              <w:t xml:space="preserve">      - </w:t>
            </w:r>
            <w:r>
              <w:rPr>
                <w:rFonts w:ascii="Times New Roman" w:eastAsiaTheme="minorHAnsi" w:hAnsi="Times New Roman"/>
                <w:sz w:val="24"/>
                <w:szCs w:val="26"/>
              </w:rPr>
              <w:t>День знаний</w:t>
            </w:r>
          </w:p>
          <w:p w:rsidP="00215231" w:rsidR="00C23E63" w:rsidRDefault="00C23E63" w:rsidRPr="00C2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sz w:val="24"/>
                <w:szCs w:val="26"/>
              </w:rPr>
              <w:t xml:space="preserve">      -День освобождения Донбасса от немецко-фашистских захватчиков.</w:t>
            </w:r>
          </w:p>
          <w:p w:rsidP="00215231" w:rsidR="000136B8" w:rsidRDefault="000136B8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sz w:val="24"/>
                <w:szCs w:val="26"/>
              </w:rPr>
              <w:t xml:space="preserve">- День Донецкой Народной Республики </w:t>
            </w:r>
            <w:r>
              <w:rPr>
                <w:rFonts w:ascii="Times New Roman" w:eastAsiaTheme="minorHAnsi" w:hAnsi="Times New Roman"/>
                <w:sz w:val="24"/>
                <w:szCs w:val="26"/>
              </w:rPr>
              <w:t xml:space="preserve">  </w:t>
            </w:r>
          </w:p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sz w:val="24"/>
                <w:szCs w:val="26"/>
              </w:rPr>
              <w:t xml:space="preserve">  </w:t>
            </w:r>
            <w:r w:rsidRPr="00C74DBD">
              <w:rPr>
                <w:rFonts w:ascii="Times New Roman" w:eastAsiaTheme="minorHAnsi" w:hAnsi="Times New Roman"/>
                <w:sz w:val="24"/>
                <w:szCs w:val="26"/>
              </w:rPr>
              <w:t>(День Республики),</w:t>
            </w:r>
          </w:p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- Новый год,</w:t>
            </w:r>
          </w:p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- День защитника Отечества,</w:t>
            </w:r>
          </w:p>
          <w:p w:rsidP="00215231" w:rsidR="000136B8" w:rsidRDefault="000136B8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- Международный женский день.</w:t>
            </w:r>
          </w:p>
          <w:p w:rsidP="00215231" w:rsidR="00C23E63" w:rsidRDefault="00C23E63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- День Победы.</w:t>
            </w:r>
          </w:p>
          <w:p w:rsidP="00215231" w:rsidR="00C23E63" w:rsidRDefault="00C23E63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- День России.</w:t>
            </w:r>
          </w:p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  <w:t>Выставки</w:t>
            </w:r>
          </w:p>
          <w:p w:rsidP="00215231" w:rsidR="000136B8" w:rsidRDefault="000136B8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- Выставка композиций из цветов,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  </w:t>
            </w:r>
          </w:p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  </w:t>
            </w:r>
            <w:proofErr w:type="gramStart"/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посвящённая</w:t>
            </w:r>
            <w:proofErr w:type="gramEnd"/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Дню освобождению Донбасса</w:t>
            </w:r>
          </w:p>
          <w:p w:rsidP="00215231" w:rsidR="000136B8" w:rsidRDefault="000136B8" w:rsidRPr="008A1E65">
            <w:pPr>
              <w:autoSpaceDE w:val="0"/>
              <w:autoSpaceDN w:val="0"/>
              <w:adjustRightInd w:val="0"/>
              <w:spacing w:after="0" w:line="240" w:lineRule="auto"/>
              <w:ind w:firstLine="39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- </w:t>
            </w: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Выставка детских поделок и рисунков </w:t>
            </w:r>
            <w:r w:rsidR="008A1E65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«Улыбка природы», </w:t>
            </w:r>
            <w:r w:rsidR="008A1E65"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  <w:t>«</w:t>
            </w:r>
            <w:r w:rsidR="008A1E65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Снежные узоры</w:t>
            </w:r>
            <w:r w:rsidR="008A1E65"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  <w:t>», «</w:t>
            </w:r>
            <w:proofErr w:type="gramStart"/>
            <w:r w:rsidR="008A1E65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Весна-красна</w:t>
            </w:r>
            <w:proofErr w:type="gramEnd"/>
            <w:r w:rsidR="008A1E65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», «Посвящается Дню Победы», «Россия - в моем сердце», «Лето ярких красок».</w:t>
            </w:r>
          </w:p>
          <w:p w:rsidP="00215231" w:rsidR="000136B8" w:rsidRDefault="00013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  <w:t>Акция</w:t>
            </w: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«Мой подарок воинам </w:t>
            </w:r>
            <w:proofErr w:type="gramStart"/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Донецкой</w:t>
            </w:r>
            <w:proofErr w:type="gramEnd"/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Народной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 </w:t>
            </w:r>
          </w:p>
          <w:p w:rsidP="00215231" w:rsidR="000136B8" w:rsidRDefault="000136B8" w:rsidRPr="00C74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 xml:space="preserve">             </w:t>
            </w: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Республики»</w:t>
            </w:r>
            <w:r w:rsidR="003A10C0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, «Письмо солдату».</w:t>
            </w:r>
          </w:p>
          <w:p w:rsidP="00215231" w:rsidR="000136B8" w:rsidRDefault="000136B8" w:rsidRPr="00C40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</w:pPr>
            <w:r w:rsidRPr="00C74DBD">
              <w:rPr>
                <w:rFonts w:ascii="Times New Roman" w:eastAsiaTheme="minorHAnsi" w:hAnsi="Times New Roman"/>
                <w:i/>
                <w:color w:val="000000"/>
                <w:sz w:val="24"/>
                <w:szCs w:val="26"/>
              </w:rPr>
              <w:t xml:space="preserve">Акция </w:t>
            </w:r>
            <w:r w:rsidRPr="00C74DBD">
              <w:rPr>
                <w:rFonts w:ascii="Times New Roman" w:eastAsiaTheme="minorHAnsi" w:hAnsi="Times New Roman"/>
                <w:color w:val="000000"/>
                <w:sz w:val="24"/>
                <w:szCs w:val="26"/>
              </w:rPr>
              <w:t>«Поможем зимующим птицам».</w:t>
            </w:r>
          </w:p>
        </w:tc>
      </w:tr>
      <w:tr w:rsidR="000136B8" w:rsidRPr="00C40A9F" w:rsidTr="00215231">
        <w:tc>
          <w:tcPr>
            <w:tcW w:type="dxa" w:w="3686"/>
          </w:tcPr>
          <w:p w:rsidP="00215231" w:rsidR="000136B8" w:rsidRDefault="000136B8" w:rsidRPr="00C40A9F">
            <w:pPr>
              <w:spacing w:after="0" w:line="240" w:lineRule="auto"/>
              <w:ind w:right="1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9F">
              <w:rPr>
                <w:rFonts w:ascii="Times New Roman" w:hAnsi="Times New Roman"/>
                <w:color w:val="000000"/>
                <w:sz w:val="24"/>
                <w:szCs w:val="24"/>
              </w:rPr>
              <w:t>Ритмы жизни</w:t>
            </w:r>
          </w:p>
        </w:tc>
        <w:tc>
          <w:tcPr>
            <w:tcW w:type="dxa" w:w="5670"/>
          </w:tcPr>
          <w:p w:rsidP="00061083" w:rsidR="000136B8" w:rsidRDefault="000136B8" w:rsidRPr="00C74DBD">
            <w:pPr>
              <w:pStyle w:val="a9"/>
              <w:numPr>
                <w:ilvl w:val="0"/>
                <w:numId w:val="62"/>
              </w:numPr>
              <w:ind w:firstLine="257" w:left="0"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Традиция «Утро радостных </w:t>
            </w:r>
            <w:r w:rsidRPr="00C40A9F">
              <w:rPr>
                <w:color w:val="000000"/>
                <w:sz w:val="24"/>
                <w:szCs w:val="24"/>
              </w:rPr>
              <w:t>встреч» (традиция встречи в понедельник после выходных дней, проведённых дома, в семье).</w:t>
            </w:r>
          </w:p>
        </w:tc>
      </w:tr>
      <w:tr w:rsidR="000136B8" w:rsidRPr="00C40A9F" w:rsidTr="00215231">
        <w:tc>
          <w:tcPr>
            <w:tcW w:type="dxa" w:w="3686"/>
          </w:tcPr>
          <w:p w:rsidP="00215231" w:rsidR="000136B8" w:rsidRDefault="000136B8" w:rsidRPr="00C40A9F">
            <w:pPr>
              <w:spacing w:after="0" w:line="240" w:lineRule="auto"/>
              <w:ind w:right="1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9F">
              <w:rPr>
                <w:rFonts w:ascii="Times New Roman" w:hAnsi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type="dxa" w:w="5670"/>
          </w:tcPr>
          <w:p w:rsidP="00061083" w:rsidR="000136B8" w:rsidRDefault="000136B8">
            <w:pPr>
              <w:pStyle w:val="a9"/>
              <w:numPr>
                <w:ilvl w:val="0"/>
                <w:numId w:val="62"/>
              </w:numPr>
              <w:ind w:left="399" w:right="-1"/>
              <w:rPr>
                <w:color w:val="000000"/>
                <w:sz w:val="24"/>
                <w:szCs w:val="24"/>
              </w:rPr>
            </w:pPr>
            <w:r w:rsidRPr="005E04CD">
              <w:rPr>
                <w:color w:val="000000"/>
                <w:sz w:val="24"/>
                <w:szCs w:val="24"/>
              </w:rPr>
              <w:t>Прием детей, осмотр, игры, утренняя гимнастика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5E04CD">
              <w:rPr>
                <w:color w:val="000000"/>
                <w:sz w:val="24"/>
                <w:szCs w:val="24"/>
              </w:rPr>
              <w:t xml:space="preserve"> </w:t>
            </w:r>
          </w:p>
          <w:p w:rsidP="00061083" w:rsidR="000136B8" w:rsidRDefault="000136B8">
            <w:pPr>
              <w:pStyle w:val="a9"/>
              <w:numPr>
                <w:ilvl w:val="0"/>
                <w:numId w:val="62"/>
              </w:numPr>
              <w:ind w:left="399" w:right="-1"/>
              <w:rPr>
                <w:color w:val="000000"/>
                <w:sz w:val="24"/>
                <w:szCs w:val="24"/>
              </w:rPr>
            </w:pPr>
            <w:r w:rsidRPr="00C40A9F"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>ё</w:t>
            </w:r>
            <w:r w:rsidRPr="00C40A9F">
              <w:rPr>
                <w:color w:val="000000"/>
                <w:sz w:val="24"/>
                <w:szCs w:val="24"/>
              </w:rPr>
              <w:t>м пищи, подготовка ко сну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P="00061083" w:rsidR="000136B8" w:rsidRDefault="000136B8">
            <w:pPr>
              <w:pStyle w:val="a9"/>
              <w:numPr>
                <w:ilvl w:val="0"/>
                <w:numId w:val="62"/>
              </w:numPr>
              <w:ind w:left="399"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E04CD">
              <w:rPr>
                <w:color w:val="000000"/>
                <w:sz w:val="24"/>
                <w:szCs w:val="24"/>
              </w:rPr>
              <w:t>бразовательная деятельность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P="00061083" w:rsidR="000136B8" w:rsidRDefault="000136B8">
            <w:pPr>
              <w:pStyle w:val="a9"/>
              <w:numPr>
                <w:ilvl w:val="0"/>
                <w:numId w:val="62"/>
              </w:numPr>
              <w:ind w:left="399"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5E04CD">
              <w:rPr>
                <w:color w:val="000000"/>
                <w:sz w:val="24"/>
                <w:szCs w:val="24"/>
              </w:rPr>
              <w:t>акаливающие мероприятия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P="00061083" w:rsidR="000136B8" w:rsidRDefault="000136B8" w:rsidRPr="00C40A9F">
            <w:pPr>
              <w:pStyle w:val="a9"/>
              <w:numPr>
                <w:ilvl w:val="0"/>
                <w:numId w:val="62"/>
              </w:numPr>
              <w:ind w:left="399" w:right="-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E04CD">
              <w:rPr>
                <w:color w:val="000000"/>
                <w:sz w:val="24"/>
                <w:szCs w:val="24"/>
              </w:rPr>
              <w:t>рогулка, уход детей домой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136B8" w:rsidRPr="00C40A9F" w:rsidTr="00215231">
        <w:tc>
          <w:tcPr>
            <w:tcW w:type="dxa" w:w="3686"/>
          </w:tcPr>
          <w:p w:rsidP="00215231" w:rsidR="000136B8" w:rsidRDefault="000136B8" w:rsidRPr="00C40A9F">
            <w:pPr>
              <w:spacing w:after="0" w:line="240" w:lineRule="auto"/>
              <w:ind w:right="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A9F">
              <w:rPr>
                <w:rFonts w:ascii="Times New Roman" w:hAnsi="Times New Roman"/>
                <w:color w:val="000000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type="dxa" w:w="5670"/>
          </w:tcPr>
          <w:p w:rsidP="00061083" w:rsidR="000136B8" w:rsidRDefault="000136B8" w:rsidRPr="005E04CD">
            <w:pPr>
              <w:pStyle w:val="a9"/>
              <w:numPr>
                <w:ilvl w:val="0"/>
                <w:numId w:val="68"/>
              </w:numPr>
              <w:ind w:hanging="357" w:left="397"/>
              <w:rPr>
                <w:color w:val="000000"/>
                <w:sz w:val="24"/>
                <w:szCs w:val="24"/>
              </w:rPr>
            </w:pPr>
            <w:r w:rsidRPr="005E04CD">
              <w:rPr>
                <w:color w:val="000000"/>
                <w:sz w:val="24"/>
                <w:szCs w:val="24"/>
              </w:rPr>
              <w:t>Свободная игра, прогулка</w:t>
            </w:r>
          </w:p>
          <w:p w:rsidP="00061083" w:rsidR="000136B8" w:rsidRDefault="000136B8" w:rsidRPr="005E04CD">
            <w:pPr>
              <w:pStyle w:val="a9"/>
              <w:numPr>
                <w:ilvl w:val="0"/>
                <w:numId w:val="68"/>
              </w:numPr>
              <w:ind w:hanging="357" w:left="397"/>
              <w:rPr>
                <w:color w:val="000000"/>
                <w:sz w:val="24"/>
                <w:szCs w:val="24"/>
              </w:rPr>
            </w:pPr>
            <w:r w:rsidRPr="005E04CD">
              <w:rPr>
                <w:sz w:val="24"/>
                <w:szCs w:val="24"/>
                <w:shd w:color="auto" w:fill="FFFFFF" w:val="clear"/>
              </w:rPr>
              <w:t>Продуктивная </w:t>
            </w:r>
            <w:r w:rsidRPr="005E04CD">
              <w:rPr>
                <w:b/>
                <w:bCs/>
                <w:sz w:val="24"/>
                <w:szCs w:val="24"/>
                <w:shd w:color="auto" w:fill="FFFFFF" w:val="clear"/>
              </w:rPr>
              <w:t>деятельность</w:t>
            </w:r>
            <w:r>
              <w:rPr>
                <w:sz w:val="24"/>
                <w:szCs w:val="24"/>
                <w:shd w:color="auto" w:fill="FFFFFF" w:val="clear"/>
              </w:rPr>
              <w:t xml:space="preserve"> </w:t>
            </w:r>
            <w:r w:rsidRPr="005E04CD">
              <w:rPr>
                <w:sz w:val="24"/>
                <w:szCs w:val="24"/>
                <w:shd w:color="auto" w:fill="FFFFFF" w:val="clear"/>
              </w:rPr>
              <w:t>конструирование, изобразительное творчество, ручной труд.</w:t>
            </w:r>
          </w:p>
        </w:tc>
      </w:tr>
    </w:tbl>
    <w:p w:rsidP="005C0408" w:rsidR="000136B8" w:rsidRDefault="000136B8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sectPr w:rsidR="000136B8" w:rsidSect="000136B8">
          <w:pgSz w:h="16838" w:w="11906"/>
          <w:pgMar w:bottom="1134" w:footer="709" w:gutter="0" w:header="709" w:left="1423" w:right="851" w:top="1134"/>
          <w:cols w:space="708"/>
          <w:titlePg/>
          <w:docGrid w:linePitch="360"/>
        </w:sectPr>
      </w:pPr>
    </w:p>
    <w:p w:rsidP="005C0408" w:rsidR="008F48E5" w:rsidRDefault="00A31AAF">
      <w:pPr>
        <w:rPr>
          <w:rFonts w:ascii="Times New Roman" w:hAnsi="Times New Roman"/>
          <w:b/>
          <w:sz w:val="24"/>
          <w:szCs w:val="28"/>
          <w:lang w:eastAsia="ru-RU"/>
        </w:rPr>
      </w:pPr>
      <w:r w:rsidRPr="00A31AAF">
        <w:rPr>
          <w:rFonts w:ascii="Times New Roman" w:hAnsi="Times New Roman"/>
          <w:b/>
          <w:sz w:val="24"/>
          <w:szCs w:val="28"/>
          <w:lang w:eastAsia="ru-RU"/>
        </w:rPr>
        <w:lastRenderedPageBreak/>
        <w:t>Совместная деятельность в образовательных ситуациях</w:t>
      </w:r>
    </w:p>
    <w:p w:rsidP="008F48E5" w:rsidR="008F48E5" w:rsidRDefault="008F48E5" w:rsidRPr="008F48E5">
      <w:pPr>
        <w:spacing w:after="0" w:line="276" w:lineRule="auto"/>
        <w:ind w:firstLine="700" w:left="20" w:right="20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8F48E5">
        <w:rPr>
          <w:rFonts w:ascii="Times New Roman" w:hAnsi="Times New Roman"/>
          <w:color w:val="000000"/>
          <w:sz w:val="24"/>
          <w:szCs w:val="28"/>
          <w:lang w:eastAsia="ru-RU"/>
        </w:rPr>
        <w:t>К основным видам организации совместной деятельности в образовательных ситуациях в ДОО относятся:</w:t>
      </w:r>
    </w:p>
    <w:p w:rsidP="00061083" w:rsidR="008F48E5" w:rsidRDefault="008F48E5" w:rsidRPr="008F48E5">
      <w:pPr>
        <w:numPr>
          <w:ilvl w:val="0"/>
          <w:numId w:val="67"/>
        </w:numPr>
        <w:spacing w:after="0" w:line="276" w:lineRule="auto"/>
        <w:ind w:hanging="283" w:left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ситуативная беседа, рассказ, советы, вопросы;</w:t>
      </w:r>
    </w:p>
    <w:p w:rsidP="00061083" w:rsidR="008F48E5" w:rsidRDefault="008F48E5" w:rsidRPr="008F48E5">
      <w:pPr>
        <w:numPr>
          <w:ilvl w:val="0"/>
          <w:numId w:val="67"/>
        </w:numPr>
        <w:spacing w:after="0" w:line="276" w:lineRule="auto"/>
        <w:ind w:hanging="283" w:left="709" w:right="20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P="00061083" w:rsidR="008F48E5" w:rsidRDefault="008F48E5" w:rsidRPr="008F48E5">
      <w:pPr>
        <w:numPr>
          <w:ilvl w:val="0"/>
          <w:numId w:val="67"/>
        </w:numPr>
        <w:spacing w:after="0" w:line="276" w:lineRule="auto"/>
        <w:ind w:hanging="283" w:left="709" w:right="20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P="00061083" w:rsidR="008F48E5" w:rsidRDefault="008F48E5" w:rsidRPr="008F48E5">
      <w:pPr>
        <w:numPr>
          <w:ilvl w:val="0"/>
          <w:numId w:val="67"/>
        </w:numPr>
        <w:spacing w:after="0" w:line="276" w:lineRule="auto"/>
        <w:ind w:hanging="283" w:left="709" w:right="20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разучивание и исполнение песен, театрализация, драматизация, этюд</w:t>
      </w:r>
      <w:proofErr w:type="gramStart"/>
      <w:r w:rsidRPr="008F48E5">
        <w:rPr>
          <w:rFonts w:ascii="Times New Roman" w:hAnsi="Times New Roman"/>
          <w:color w:val="000000"/>
          <w:sz w:val="24"/>
          <w:szCs w:val="28"/>
        </w:rPr>
        <w:t>ы-</w:t>
      </w:r>
      <w:proofErr w:type="gramEnd"/>
      <w:r w:rsidRPr="008F48E5">
        <w:rPr>
          <w:rFonts w:ascii="Times New Roman" w:hAnsi="Times New Roman"/>
          <w:color w:val="000000"/>
          <w:sz w:val="24"/>
          <w:szCs w:val="28"/>
        </w:rPr>
        <w:t xml:space="preserve"> инсценировки;</w:t>
      </w:r>
    </w:p>
    <w:p w:rsidP="00061083" w:rsidR="008F48E5" w:rsidRDefault="008F48E5" w:rsidRPr="008F48E5">
      <w:pPr>
        <w:numPr>
          <w:ilvl w:val="0"/>
          <w:numId w:val="67"/>
        </w:numPr>
        <w:spacing w:after="0" w:line="276" w:lineRule="auto"/>
        <w:ind w:hanging="283" w:left="709" w:right="20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P="00061083" w:rsidR="008F48E5" w:rsidRDefault="008F48E5" w:rsidRPr="008F48E5">
      <w:pPr>
        <w:numPr>
          <w:ilvl w:val="0"/>
          <w:numId w:val="67"/>
        </w:numPr>
        <w:spacing w:after="0" w:line="276" w:lineRule="auto"/>
        <w:ind w:hanging="283" w:left="709" w:right="20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P="00061083" w:rsidR="008F48E5" w:rsidRDefault="008F48E5" w:rsidRPr="008F48E5">
      <w:pPr>
        <w:numPr>
          <w:ilvl w:val="0"/>
          <w:numId w:val="67"/>
        </w:numPr>
        <w:spacing w:after="0" w:line="276" w:lineRule="auto"/>
        <w:ind w:hanging="283" w:left="709" w:right="20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экскурсии, посещение спектаклей, выставок;</w:t>
      </w:r>
    </w:p>
    <w:p w:rsidP="00061083" w:rsidR="008F48E5" w:rsidRDefault="008F48E5">
      <w:pPr>
        <w:numPr>
          <w:ilvl w:val="0"/>
          <w:numId w:val="67"/>
        </w:numPr>
        <w:spacing w:after="0" w:line="276" w:lineRule="auto"/>
        <w:ind w:hanging="283" w:left="709" w:right="20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8F48E5">
        <w:rPr>
          <w:rFonts w:ascii="Times New Roman" w:hAnsi="Times New Roman"/>
          <w:color w:val="000000"/>
          <w:sz w:val="24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P="008F48E5" w:rsidR="008F48E5" w:rsidRDefault="008F48E5">
      <w:pPr>
        <w:spacing w:after="0" w:line="276" w:lineRule="auto"/>
        <w:ind w:right="20"/>
        <w:jc w:val="both"/>
        <w:rPr>
          <w:rFonts w:ascii="Times New Roman" w:hAnsi="Times New Roman"/>
          <w:color w:val="000000"/>
          <w:sz w:val="24"/>
          <w:szCs w:val="28"/>
        </w:rPr>
      </w:pPr>
    </w:p>
    <w:p w:rsidP="00D467CD" w:rsidR="008F48E5" w:rsidRDefault="008F48E5" w:rsidRPr="008F48E5">
      <w:pPr>
        <w:spacing w:after="0" w:line="276" w:lineRule="auto"/>
        <w:ind w:right="20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8F48E5">
        <w:rPr>
          <w:rFonts w:ascii="Times New Roman" w:hAnsi="Times New Roman"/>
          <w:b/>
          <w:color w:val="000000"/>
          <w:sz w:val="24"/>
          <w:szCs w:val="28"/>
        </w:rPr>
        <w:t>Организация предметно-пространственной среды</w:t>
      </w:r>
    </w:p>
    <w:p w:rsidP="00D467CD" w:rsidR="009605B7" w:rsidRDefault="009605B7" w:rsidRPr="009605B7">
      <w:pPr>
        <w:spacing w:after="0" w:line="276" w:lineRule="auto"/>
        <w:ind w:firstLine="709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9605B7">
        <w:rPr>
          <w:rFonts w:ascii="Times New Roman" w:hAnsi="Times New Roman"/>
          <w:color w:val="000000"/>
          <w:sz w:val="24"/>
          <w:szCs w:val="28"/>
        </w:rPr>
        <w:t>Предметно-пространственная среда (далее – ППС) ДОО отражает республиканскую региональную специфику, а также специфику детского сада и включает</w:t>
      </w:r>
      <w:r>
        <w:rPr>
          <w:rFonts w:ascii="Times New Roman" w:hAnsi="Times New Roman"/>
          <w:color w:val="000000"/>
          <w:sz w:val="24"/>
          <w:szCs w:val="28"/>
        </w:rPr>
        <w:t>:</w:t>
      </w:r>
    </w:p>
    <w:p w:rsidP="00D467CD" w:rsidR="009605B7" w:rsidRDefault="009605B7" w:rsidRPr="009605B7">
      <w:pPr>
        <w:spacing w:after="0" w:line="276" w:lineRule="auto"/>
        <w:ind w:firstLine="709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9605B7">
        <w:rPr>
          <w:rFonts w:ascii="Times New Roman" w:hAnsi="Times New Roman"/>
          <w:color w:val="000000"/>
          <w:sz w:val="24"/>
          <w:szCs w:val="28"/>
        </w:rPr>
        <w:t>- оформление помещений;</w:t>
      </w:r>
    </w:p>
    <w:p w:rsidP="00D467CD" w:rsidR="009605B7" w:rsidRDefault="009605B7" w:rsidRPr="009605B7">
      <w:pPr>
        <w:spacing w:after="0" w:line="276" w:lineRule="auto"/>
        <w:ind w:firstLine="709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9605B7">
        <w:rPr>
          <w:rFonts w:ascii="Times New Roman" w:hAnsi="Times New Roman"/>
          <w:color w:val="000000"/>
          <w:sz w:val="24"/>
          <w:szCs w:val="28"/>
        </w:rPr>
        <w:t>- оборудование;</w:t>
      </w:r>
    </w:p>
    <w:p w:rsidP="00D467CD" w:rsidR="009605B7" w:rsidRDefault="009605B7">
      <w:pPr>
        <w:spacing w:after="0" w:line="276" w:lineRule="auto"/>
        <w:ind w:firstLine="709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9605B7">
        <w:rPr>
          <w:rFonts w:ascii="Times New Roman" w:hAnsi="Times New Roman"/>
          <w:color w:val="000000"/>
          <w:sz w:val="24"/>
          <w:szCs w:val="28"/>
        </w:rPr>
        <w:t>- игрушки.</w:t>
      </w:r>
    </w:p>
    <w:p w:rsidP="00D467CD" w:rsidR="00433C99" w:rsidRDefault="00433C99" w:rsidRPr="00433C99">
      <w:pPr>
        <w:spacing w:after="0" w:line="276" w:lineRule="auto"/>
        <w:ind w:firstLine="709" w:right="23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433C99">
        <w:rPr>
          <w:rFonts w:ascii="Times New Roman" w:hAnsi="Times New Roman"/>
          <w:color w:val="000000"/>
          <w:sz w:val="24"/>
          <w:szCs w:val="28"/>
        </w:rPr>
        <w:t xml:space="preserve">Перечень конкретных позиций (пособий и атрибутов) </w:t>
      </w:r>
      <w:r w:rsidRPr="00433C99">
        <w:rPr>
          <w:rFonts w:ascii="Times New Roman" w:hAnsi="Times New Roman"/>
          <w:b/>
          <w:i/>
          <w:color w:val="000000"/>
          <w:sz w:val="24"/>
          <w:szCs w:val="28"/>
        </w:rPr>
        <w:t>из Федеральной образовательной программы</w:t>
      </w:r>
      <w:r w:rsidRPr="00433C9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33C99">
        <w:rPr>
          <w:rFonts w:ascii="Times New Roman" w:hAnsi="Times New Roman"/>
          <w:i/>
          <w:color w:val="000000"/>
          <w:sz w:val="24"/>
          <w:szCs w:val="28"/>
        </w:rPr>
        <w:t>(стр.187, 29.3.6.)</w:t>
      </w:r>
    </w:p>
    <w:p w:rsidP="00D467CD" w:rsidR="008F48E5" w:rsidRDefault="008F48E5">
      <w:pPr>
        <w:spacing w:after="0" w:line="276" w:lineRule="auto"/>
        <w:ind w:firstLine="709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8F48E5">
        <w:rPr>
          <w:rFonts w:ascii="Times New Roman" w:hAnsi="Times New Roman"/>
          <w:color w:val="000000"/>
          <w:sz w:val="24"/>
          <w:szCs w:val="28"/>
        </w:rPr>
        <w:t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P="009F59C1" w:rsidR="005E04CD" w:rsidRDefault="005E04CD" w:rsidRPr="008F48E5">
      <w:pPr>
        <w:spacing w:after="0" w:line="276" w:lineRule="auto"/>
        <w:ind w:right="23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Style w:val="27"/>
        <w:tblW w:type="auto" w:w="0"/>
        <w:tblLook w:firstColumn="1" w:firstRow="1" w:lastColumn="0" w:lastRow="0" w:noHBand="0" w:noVBand="1" w:val="04A0"/>
      </w:tblPr>
      <w:tblGrid>
        <w:gridCol w:w="4926"/>
        <w:gridCol w:w="4925"/>
      </w:tblGrid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C1">
              <w:rPr>
                <w:rFonts w:ascii="Times New Roman" w:hAnsi="Times New Roman"/>
                <w:b/>
                <w:bCs/>
                <w:sz w:val="24"/>
                <w:szCs w:val="24"/>
              </w:rPr>
              <w:t>Компоненты РППС</w:t>
            </w:r>
          </w:p>
        </w:tc>
        <w:tc>
          <w:tcPr>
            <w:tcW w:type="dxa" w:w="4925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C1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оборудования, имеющегося в  ДОО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t>Знаки и символы государства, региона, населенного пункта и ДОО</w:t>
            </w:r>
          </w:p>
        </w:tc>
        <w:tc>
          <w:tcPr>
            <w:tcW w:type="dxa" w:w="4925"/>
          </w:tcPr>
          <w:p w:rsidP="00433C99" w:rsidR="00433C99" w:rsidRDefault="00433C9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33C99">
              <w:rPr>
                <w:rFonts w:ascii="Times New Roman" w:hAnsi="Times New Roman"/>
                <w:sz w:val="24"/>
                <w:szCs w:val="24"/>
              </w:rPr>
              <w:t>наки и символы государства, р</w:t>
            </w:r>
            <w:r w:rsidR="0074161E">
              <w:rPr>
                <w:rFonts w:ascii="Times New Roman" w:hAnsi="Times New Roman"/>
                <w:sz w:val="24"/>
                <w:szCs w:val="24"/>
              </w:rPr>
              <w:t>егиона, населенного пункта и ДОО</w:t>
            </w:r>
            <w:r w:rsidRPr="00433C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P="00433C99" w:rsidR="00433C99" w:rsidRDefault="00433C9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информационные </w:t>
            </w:r>
            <w:r w:rsidRPr="00433C99">
              <w:rPr>
                <w:rFonts w:ascii="Times New Roman" w:hAnsi="Times New Roman"/>
                <w:sz w:val="24"/>
                <w:szCs w:val="24"/>
              </w:rPr>
              <w:t>стенды с символикой РФ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P="00433C99" w:rsidR="009F59C1" w:rsidRDefault="00433C99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F59C1">
              <w:rPr>
                <w:rFonts w:ascii="Times New Roman" w:hAnsi="Times New Roman"/>
                <w:sz w:val="24"/>
                <w:szCs w:val="24"/>
              </w:rPr>
              <w:t>Донецкой народной республики.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t>Компоненты среды, отражающие региональные, этнографические и другие особенности социокультурных условий, в которых находится ДОО</w:t>
            </w:r>
          </w:p>
        </w:tc>
        <w:tc>
          <w:tcPr>
            <w:tcW w:type="dxa" w:w="4925"/>
          </w:tcPr>
          <w:p w:rsidP="00F57F56" w:rsidR="00433C99" w:rsidRDefault="00433C9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</w:t>
            </w:r>
            <w:r w:rsidR="00F57F56">
              <w:rPr>
                <w:rFonts w:ascii="Times New Roman" w:hAnsi="Times New Roman"/>
                <w:sz w:val="24"/>
                <w:szCs w:val="24"/>
              </w:rPr>
              <w:t xml:space="preserve">еографические карты, </w:t>
            </w:r>
          </w:p>
          <w:p w:rsidP="00F57F56" w:rsidR="00433C99" w:rsidRDefault="00433C9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>
              <w:rPr>
                <w:rFonts w:ascii="Times New Roman" w:hAnsi="Times New Roman"/>
                <w:sz w:val="24"/>
                <w:szCs w:val="24"/>
              </w:rPr>
              <w:t xml:space="preserve">глобус, </w:t>
            </w:r>
          </w:p>
          <w:p w:rsidP="00F57F56" w:rsidR="00433C99" w:rsidRDefault="00433C9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 xml:space="preserve">книги, </w:t>
            </w:r>
          </w:p>
          <w:p w:rsidP="00F57F56" w:rsidR="00433C99" w:rsidRDefault="00433C99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>альбомы по озн</w:t>
            </w:r>
            <w:r w:rsidR="00F57F56">
              <w:rPr>
                <w:rFonts w:ascii="Times New Roman" w:hAnsi="Times New Roman"/>
                <w:sz w:val="24"/>
                <w:szCs w:val="24"/>
              </w:rPr>
              <w:t xml:space="preserve">акомлению с народностями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P="00F57F56" w:rsidR="009F59C1" w:rsidRDefault="00433C99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57F56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t xml:space="preserve">Компоненты среды, отражающие </w:t>
            </w:r>
            <w:proofErr w:type="spellStart"/>
            <w:r w:rsidRPr="009F59C1">
              <w:rPr>
                <w:rFonts w:ascii="Times New Roman" w:hAnsi="Times New Roman"/>
                <w:sz w:val="24"/>
                <w:szCs w:val="24"/>
              </w:rPr>
              <w:t>экологичность</w:t>
            </w:r>
            <w:proofErr w:type="spellEnd"/>
            <w:r w:rsidRPr="009F59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59C1">
              <w:rPr>
                <w:rFonts w:ascii="Times New Roman" w:hAnsi="Times New Roman"/>
                <w:sz w:val="24"/>
                <w:szCs w:val="24"/>
              </w:rPr>
              <w:t>природосообразность</w:t>
            </w:r>
            <w:proofErr w:type="spellEnd"/>
            <w:r w:rsidRPr="009F59C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F59C1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type="dxa" w:w="4925"/>
          </w:tcPr>
          <w:p w:rsidP="00F57F56" w:rsidR="00F57F56" w:rsidRDefault="00133A5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>еографическая карта климатических зон, животног</w:t>
            </w:r>
            <w:r>
              <w:rPr>
                <w:rFonts w:ascii="Times New Roman" w:hAnsi="Times New Roman"/>
                <w:sz w:val="24"/>
                <w:szCs w:val="24"/>
              </w:rPr>
              <w:t>о и растительного мира, глобус;</w:t>
            </w:r>
          </w:p>
          <w:p w:rsidP="00F57F56" w:rsidR="00F57F56" w:rsidRDefault="00133A58" w:rsidRPr="00F57F5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 xml:space="preserve">энциклопедии, детская художественная литератур, иллюстрации о животном и </w:t>
            </w:r>
          </w:p>
          <w:p w:rsidP="00F57F56" w:rsidR="00133A58" w:rsidRDefault="00F57F5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F56">
              <w:rPr>
                <w:rFonts w:ascii="Times New Roman" w:hAnsi="Times New Roman"/>
                <w:sz w:val="24"/>
                <w:szCs w:val="24"/>
              </w:rPr>
              <w:t xml:space="preserve">растительном </w:t>
            </w:r>
            <w:proofErr w:type="gramStart"/>
            <w:r w:rsidRPr="00F57F56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 w:rsidRPr="00F57F56">
              <w:rPr>
                <w:rFonts w:ascii="Times New Roman" w:hAnsi="Times New Roman"/>
                <w:sz w:val="24"/>
                <w:szCs w:val="24"/>
              </w:rPr>
              <w:t xml:space="preserve"> планеты, жизни люд</w:t>
            </w:r>
            <w:r>
              <w:rPr>
                <w:rFonts w:ascii="Times New Roman" w:hAnsi="Times New Roman"/>
                <w:sz w:val="24"/>
                <w:szCs w:val="24"/>
              </w:rPr>
              <w:t>ей разных стран, природы и пр.</w:t>
            </w:r>
            <w:r w:rsidR="00133A5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P="00F57F56" w:rsidR="00133A58" w:rsidRDefault="00133A58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>макет проезжей части, макет светофора, дорожных знаков, настольно-</w:t>
            </w:r>
            <w:r w:rsidR="00F57F56"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>игры, пособия, фото проблемных ситуаций, атр</w:t>
            </w:r>
            <w:r w:rsidR="00F57F56">
              <w:rPr>
                <w:rFonts w:ascii="Times New Roman" w:hAnsi="Times New Roman"/>
                <w:sz w:val="24"/>
                <w:szCs w:val="24"/>
              </w:rPr>
              <w:t>ибуты к сюжетно – ролевым играм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F57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F57F56" w:rsidR="009F59C1" w:rsidRDefault="00133A58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оформлены «Центр безопасности»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>, «Центр природы».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lastRenderedPageBreak/>
              <w:t>Компоненты среды, обеспечивающие детям возможность общения, игры и совместной деятельности</w:t>
            </w:r>
          </w:p>
        </w:tc>
        <w:tc>
          <w:tcPr>
            <w:tcW w:type="dxa" w:w="4925"/>
          </w:tcPr>
          <w:p w:rsidP="00F57F56" w:rsidR="004A57C0" w:rsidRDefault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>
              <w:rPr>
                <w:rFonts w:ascii="Times New Roman" w:hAnsi="Times New Roman"/>
                <w:sz w:val="24"/>
                <w:szCs w:val="24"/>
              </w:rPr>
              <w:t>И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 xml:space="preserve">гровая детская мебель для сюжетно-ролевых игр с </w:t>
            </w:r>
            <w:proofErr w:type="gramStart"/>
            <w:r w:rsidR="00F57F56" w:rsidRPr="00F57F56">
              <w:rPr>
                <w:rFonts w:ascii="Times New Roman" w:hAnsi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/>
                <w:sz w:val="24"/>
                <w:szCs w:val="24"/>
              </w:rPr>
              <w:t>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предметамизаместителями; </w:t>
            </w:r>
          </w:p>
          <w:p w:rsidP="00F57F56" w:rsidR="004A57C0" w:rsidRDefault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виды театра;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F57F56" w:rsidR="004A57C0" w:rsidRDefault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 xml:space="preserve">элементы для драматизации,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театрализован-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игр, ряженья; </w:t>
            </w:r>
          </w:p>
          <w:p w:rsidP="00F57F56" w:rsidR="00F57F56" w:rsidRDefault="004A57C0" w:rsidRPr="00F57F5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 xml:space="preserve">различные виды конструктора: напольный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настольный (деревянный,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>магнитный, плас</w:t>
            </w:r>
            <w:r>
              <w:rPr>
                <w:rFonts w:ascii="Times New Roman" w:hAnsi="Times New Roman"/>
                <w:sz w:val="24"/>
                <w:szCs w:val="24"/>
              </w:rPr>
              <w:t>тмассовый, металлический и пр.);</w:t>
            </w:r>
          </w:p>
          <w:p w:rsidP="00F57F56" w:rsidR="009F59C1" w:rsidRDefault="004A57C0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7F56" w:rsidRPr="00F57F56">
              <w:rPr>
                <w:rFonts w:ascii="Times New Roman" w:hAnsi="Times New Roman"/>
                <w:sz w:val="24"/>
                <w:szCs w:val="24"/>
              </w:rPr>
              <w:t>игровые центры с необходимым материалом по основным направлениям развития.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type="dxa" w:w="4925"/>
          </w:tcPr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>материал для сю</w:t>
            </w:r>
            <w:r>
              <w:rPr>
                <w:rFonts w:ascii="Times New Roman" w:hAnsi="Times New Roman"/>
                <w:sz w:val="24"/>
                <w:szCs w:val="24"/>
              </w:rPr>
              <w:t>жетно-ролевых игр;</w:t>
            </w:r>
          </w:p>
          <w:p w:rsidP="004A57C0" w:rsidR="004A57C0" w:rsidRDefault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дидактические;</w:t>
            </w:r>
          </w:p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 xml:space="preserve">настольно-печатные игры, </w:t>
            </w:r>
          </w:p>
          <w:p w:rsidP="004A57C0" w:rsidR="009F59C1" w:rsidRDefault="004A57C0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>открытки, иллюстрации, фото.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1">
              <w:rPr>
                <w:rFonts w:ascii="Times New Roman" w:hAnsi="Times New Roman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  <w:proofErr w:type="gramEnd"/>
          </w:p>
        </w:tc>
        <w:tc>
          <w:tcPr>
            <w:tcW w:type="dxa" w:w="4925"/>
          </w:tcPr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 xml:space="preserve">предметы для опытно-экспериментальной деятельности – магниты, увеличительные </w:t>
            </w:r>
          </w:p>
          <w:p w:rsidP="004A57C0" w:rsidR="004A57C0" w:rsidRDefault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C0">
              <w:rPr>
                <w:rFonts w:ascii="Times New Roman" w:hAnsi="Times New Roman"/>
                <w:sz w:val="24"/>
                <w:szCs w:val="24"/>
              </w:rPr>
              <w:t>стёкла, весы, микроскоп</w:t>
            </w:r>
            <w:r>
              <w:rPr>
                <w:rFonts w:ascii="Times New Roman" w:hAnsi="Times New Roman"/>
                <w:sz w:val="24"/>
                <w:szCs w:val="24"/>
              </w:rPr>
              <w:t>, природный и бросовый материал;</w:t>
            </w:r>
          </w:p>
          <w:p w:rsidP="004A57C0" w:rsidR="004A57C0" w:rsidRDefault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центр «Песка и воды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»,;</w:t>
            </w:r>
            <w:proofErr w:type="gramEnd"/>
          </w:p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>дидактические игры по экологическому воспитанию и пр.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>игровые наборы, игрушки, предметы-замест</w:t>
            </w:r>
            <w:r>
              <w:rPr>
                <w:rFonts w:ascii="Times New Roman" w:hAnsi="Times New Roman"/>
                <w:sz w:val="24"/>
                <w:szCs w:val="24"/>
              </w:rPr>
              <w:t>ители для игровой деятельности;</w:t>
            </w:r>
          </w:p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 xml:space="preserve">конструкторы с различными способами соединения деталей, мозаика, лото, домино </w:t>
            </w:r>
          </w:p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различной тематики;</w:t>
            </w:r>
          </w:p>
          <w:p w:rsidP="004A57C0" w:rsidR="004A57C0" w:rsidRDefault="004A57C0" w:rsidRPr="004A57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>демонстрационный и раздаточный материал для обучения детей сч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4A57C0">
              <w:rPr>
                <w:rFonts w:ascii="Times New Roman" w:hAnsi="Times New Roman"/>
                <w:sz w:val="24"/>
                <w:szCs w:val="24"/>
              </w:rPr>
              <w:t xml:space="preserve">ту, развития </w:t>
            </w:r>
          </w:p>
          <w:p w:rsidP="004A57C0" w:rsidR="009F59C1" w:rsidRDefault="004A57C0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C0">
              <w:rPr>
                <w:rFonts w:ascii="Times New Roman" w:hAnsi="Times New Roman"/>
                <w:sz w:val="24"/>
                <w:szCs w:val="24"/>
              </w:rPr>
              <w:t>представлений о величине и форме предметов, дидакт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ические, логические игры,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3527" w:rsidRPr="009F59C1" w:rsidTr="009605B7">
        <w:tc>
          <w:tcPr>
            <w:tcW w:type="dxa" w:w="4926"/>
          </w:tcPr>
          <w:p w:rsidP="009F59C1" w:rsidR="00093527" w:rsidRDefault="00093527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type="dxa" w:w="4925"/>
          </w:tcPr>
          <w:p w:rsidP="00093527" w:rsidR="00093527" w:rsidRDefault="00093527" w:rsidRPr="0009352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 xml:space="preserve">картинки, схемы последовательности одевания, раздевания, выполнения </w:t>
            </w:r>
            <w:proofErr w:type="gramStart"/>
            <w:r w:rsidRPr="00093527">
              <w:rPr>
                <w:rFonts w:ascii="Times New Roman" w:hAnsi="Times New Roman"/>
                <w:sz w:val="24"/>
                <w:szCs w:val="24"/>
              </w:rPr>
              <w:t>трудовых</w:t>
            </w:r>
            <w:proofErr w:type="gramEnd"/>
            <w:r w:rsidRPr="00093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093527" w:rsidR="00093527" w:rsidRDefault="0009352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2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ействий, сервировки стола и др.;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093527" w:rsidR="00093527" w:rsidRDefault="00093527" w:rsidRPr="0009352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>уголки дежурства, наглядны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093527" w:rsidR="00093527" w:rsidRDefault="00093527" w:rsidRPr="0009352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>дидактическое пособие «Профессии», «Ор</w:t>
            </w:r>
            <w:r>
              <w:rPr>
                <w:rFonts w:ascii="Times New Roman" w:hAnsi="Times New Roman"/>
                <w:sz w:val="24"/>
                <w:szCs w:val="24"/>
              </w:rPr>
              <w:t>удия труда»;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093527" w:rsidR="00093527" w:rsidRDefault="00093527" w:rsidRPr="0009352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3527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в группе, при выполнении трудовых действий в природе, </w:t>
            </w:r>
          </w:p>
          <w:p w:rsidP="00093527" w:rsidR="00093527" w:rsidRDefault="00093527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527">
              <w:rPr>
                <w:rFonts w:ascii="Times New Roman" w:hAnsi="Times New Roman"/>
                <w:sz w:val="24"/>
                <w:szCs w:val="24"/>
              </w:rPr>
              <w:t>самообслуживании</w:t>
            </w:r>
            <w:proofErr w:type="gramEnd"/>
            <w:r w:rsidRPr="00093527">
              <w:rPr>
                <w:rFonts w:ascii="Times New Roman" w:hAnsi="Times New Roman"/>
                <w:sz w:val="24"/>
                <w:szCs w:val="24"/>
              </w:rPr>
              <w:t xml:space="preserve">, хозяйственно-бытовом и </w:t>
            </w:r>
            <w:r w:rsidRPr="00093527">
              <w:rPr>
                <w:rFonts w:ascii="Times New Roman" w:hAnsi="Times New Roman"/>
                <w:sz w:val="24"/>
                <w:szCs w:val="24"/>
              </w:rPr>
              <w:lastRenderedPageBreak/>
              <w:t>пр.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lastRenderedPageBreak/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</w:p>
        </w:tc>
        <w:tc>
          <w:tcPr>
            <w:tcW w:type="dxa" w:w="4925"/>
          </w:tcPr>
          <w:p w:rsidP="00C53334" w:rsidR="00C53334" w:rsidRDefault="00C53334" w:rsidRPr="00C533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3334">
              <w:rPr>
                <w:rFonts w:ascii="Times New Roman" w:hAnsi="Times New Roman"/>
                <w:sz w:val="24"/>
                <w:szCs w:val="24"/>
              </w:rPr>
              <w:t>музыкально-спортивный зал, спо</w:t>
            </w:r>
            <w:r>
              <w:rPr>
                <w:rFonts w:ascii="Times New Roman" w:hAnsi="Times New Roman"/>
                <w:sz w:val="24"/>
                <w:szCs w:val="24"/>
              </w:rPr>
              <w:t>ртивная площадка на территории;</w:t>
            </w:r>
          </w:p>
          <w:p w:rsidP="00C53334" w:rsidR="00C53334" w:rsidRDefault="00C53334" w:rsidRPr="00C533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3334">
              <w:rPr>
                <w:rFonts w:ascii="Times New Roman" w:hAnsi="Times New Roman"/>
                <w:sz w:val="24"/>
                <w:szCs w:val="24"/>
              </w:rPr>
              <w:t>инвентарь для выполнени</w:t>
            </w:r>
            <w:r>
              <w:rPr>
                <w:rFonts w:ascii="Times New Roman" w:hAnsi="Times New Roman"/>
                <w:sz w:val="24"/>
                <w:szCs w:val="24"/>
              </w:rPr>
              <w:t>я основных движений, ОРУ, маты;</w:t>
            </w:r>
          </w:p>
          <w:p w:rsidP="00C53334" w:rsidR="00C53334" w:rsidRDefault="00C53334" w:rsidRPr="00C533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3334">
              <w:rPr>
                <w:rFonts w:ascii="Times New Roman" w:hAnsi="Times New Roman"/>
                <w:sz w:val="24"/>
                <w:szCs w:val="24"/>
              </w:rPr>
              <w:t xml:space="preserve">инвентарь, оборудование для спортивных </w:t>
            </w:r>
            <w:r>
              <w:rPr>
                <w:rFonts w:ascii="Times New Roman" w:hAnsi="Times New Roman"/>
                <w:sz w:val="24"/>
                <w:szCs w:val="24"/>
              </w:rPr>
              <w:t>игр на территории;</w:t>
            </w:r>
            <w:r w:rsidRPr="00C53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C53334" w:rsidR="00C53334" w:rsidRDefault="00C53334" w:rsidRPr="00C5333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3334">
              <w:rPr>
                <w:rFonts w:ascii="Times New Roman" w:hAnsi="Times New Roman"/>
                <w:sz w:val="24"/>
                <w:szCs w:val="24"/>
              </w:rPr>
              <w:t>атрибуты для проведения подвижных игр, маски, включ</w:t>
            </w:r>
            <w:r>
              <w:rPr>
                <w:rFonts w:ascii="Times New Roman" w:hAnsi="Times New Roman"/>
                <w:sz w:val="24"/>
                <w:szCs w:val="24"/>
              </w:rPr>
              <w:t>ая народные игры, игры-эстафеты;</w:t>
            </w:r>
            <w:r w:rsidRPr="00C53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C53334" w:rsidR="009F59C1" w:rsidRDefault="00C53334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3334">
              <w:rPr>
                <w:rFonts w:ascii="Times New Roman" w:hAnsi="Times New Roman"/>
                <w:sz w:val="24"/>
                <w:szCs w:val="24"/>
              </w:rPr>
              <w:t>картотеки спортивных, подвижных и народных игр.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1">
              <w:rPr>
                <w:rFonts w:ascii="Times New Roman" w:hAnsi="Times New Roman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type="dxa" w:w="4925"/>
          </w:tcPr>
          <w:p w:rsidP="00850175" w:rsidR="00850175" w:rsidRDefault="00850175" w:rsidRPr="0085017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0175">
              <w:rPr>
                <w:rFonts w:ascii="Times New Roman" w:hAnsi="Times New Roman"/>
                <w:sz w:val="24"/>
                <w:szCs w:val="24"/>
              </w:rPr>
              <w:t>подборка книг, репродукций, иллюстраций по истории города, страны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850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850175" w:rsidR="00850175" w:rsidRDefault="00850175" w:rsidRPr="0085017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0175">
              <w:rPr>
                <w:rFonts w:ascii="Times New Roman" w:hAnsi="Times New Roman"/>
                <w:sz w:val="24"/>
                <w:szCs w:val="24"/>
              </w:rPr>
              <w:t xml:space="preserve">игры, наглядные пособия для ознакомления с культурой и бытом народов </w:t>
            </w:r>
            <w:r>
              <w:rPr>
                <w:rFonts w:ascii="Times New Roman" w:hAnsi="Times New Roman"/>
                <w:sz w:val="24"/>
                <w:szCs w:val="24"/>
              </w:rPr>
              <w:t>России;</w:t>
            </w:r>
          </w:p>
          <w:p w:rsidP="00850175" w:rsidR="00850175" w:rsidRDefault="00850175" w:rsidRPr="0085017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0175">
              <w:rPr>
                <w:rFonts w:ascii="Times New Roman" w:hAnsi="Times New Roman"/>
                <w:sz w:val="24"/>
                <w:szCs w:val="24"/>
              </w:rPr>
              <w:t>образцы (предметы, иллюстрации) предметов народн</w:t>
            </w:r>
            <w:r>
              <w:rPr>
                <w:rFonts w:ascii="Times New Roman" w:hAnsi="Times New Roman"/>
                <w:sz w:val="24"/>
                <w:szCs w:val="24"/>
              </w:rPr>
              <w:t>ого быта, национальных костюмов;</w:t>
            </w:r>
            <w:r w:rsidRPr="00850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P="00850175" w:rsidR="009F59C1" w:rsidRDefault="00850175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0175">
              <w:rPr>
                <w:rFonts w:ascii="Times New Roman" w:hAnsi="Times New Roman"/>
                <w:sz w:val="24"/>
                <w:szCs w:val="24"/>
              </w:rPr>
              <w:t>альбомы, игрушки с различными росписями.</w:t>
            </w:r>
          </w:p>
        </w:tc>
      </w:tr>
      <w:tr w:rsidR="009F59C1" w:rsidRPr="009F59C1" w:rsidTr="009605B7">
        <w:tc>
          <w:tcPr>
            <w:tcW w:type="dxa" w:w="4926"/>
          </w:tcPr>
          <w:p w:rsidP="009F59C1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4925"/>
          </w:tcPr>
          <w:p w:rsidP="009605B7" w:rsidR="009F59C1" w:rsidRDefault="009F59C1" w:rsidRPr="009F59C1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P="005E26C3" w:rsidR="009605B7" w:rsidRDefault="009605B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5E26C3" w:rsidR="00F57F56" w:rsidRDefault="00F57F5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F56">
        <w:rPr>
          <w:rFonts w:ascii="Times New Roman" w:hAnsi="Times New Roman"/>
          <w:sz w:val="24"/>
          <w:szCs w:val="24"/>
        </w:rPr>
        <w:t>Наполняемость развивающей предметно-пространственной среды МДО</w:t>
      </w:r>
      <w:r>
        <w:rPr>
          <w:rFonts w:ascii="Times New Roman" w:hAnsi="Times New Roman"/>
          <w:sz w:val="24"/>
          <w:szCs w:val="24"/>
        </w:rPr>
        <w:t>О</w:t>
      </w:r>
      <w:r w:rsidRPr="00F57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№20 </w:t>
      </w:r>
      <w:r w:rsidRPr="00F57F56">
        <w:rPr>
          <w:rFonts w:ascii="Times New Roman" w:hAnsi="Times New Roman"/>
          <w:sz w:val="24"/>
          <w:szCs w:val="24"/>
        </w:rPr>
        <w:t>обеспечивает целостность воспитательного процесса</w:t>
      </w:r>
      <w:r>
        <w:rPr>
          <w:rFonts w:ascii="Times New Roman" w:hAnsi="Times New Roman"/>
          <w:sz w:val="24"/>
          <w:szCs w:val="24"/>
        </w:rPr>
        <w:t xml:space="preserve"> в рамках реализации программы воспитания:</w:t>
      </w:r>
    </w:p>
    <w:p w:rsidP="00061083" w:rsidR="00F57F56" w:rsidRDefault="00F57F56">
      <w:pPr>
        <w:pStyle w:val="a9"/>
        <w:numPr>
          <w:ilvl w:val="0"/>
          <w:numId w:val="69"/>
        </w:numPr>
        <w:spacing w:line="276" w:lineRule="auto"/>
        <w:ind w:left="709"/>
        <w:jc w:val="both"/>
        <w:rPr>
          <w:sz w:val="24"/>
          <w:szCs w:val="24"/>
        </w:rPr>
      </w:pPr>
      <w:r w:rsidRPr="00F57F56">
        <w:rPr>
          <w:sz w:val="24"/>
          <w:szCs w:val="24"/>
        </w:rPr>
        <w:t xml:space="preserve">подбор художественной литературы; </w:t>
      </w:r>
    </w:p>
    <w:p w:rsidP="00061083" w:rsidR="00F57F56" w:rsidRDefault="00F57F56">
      <w:pPr>
        <w:pStyle w:val="a9"/>
        <w:numPr>
          <w:ilvl w:val="0"/>
          <w:numId w:val="69"/>
        </w:numPr>
        <w:spacing w:line="276" w:lineRule="auto"/>
        <w:ind w:left="709"/>
        <w:jc w:val="both"/>
        <w:rPr>
          <w:sz w:val="24"/>
          <w:szCs w:val="24"/>
        </w:rPr>
      </w:pPr>
      <w:r w:rsidRPr="00F57F56">
        <w:rPr>
          <w:sz w:val="24"/>
          <w:szCs w:val="24"/>
        </w:rPr>
        <w:t>подбор наглядно-демонстрационного материала (картины, плакаты, тематические иллюстрац</w:t>
      </w:r>
      <w:r>
        <w:rPr>
          <w:sz w:val="24"/>
          <w:szCs w:val="24"/>
        </w:rPr>
        <w:t>ии и т.п.);</w:t>
      </w:r>
    </w:p>
    <w:p w:rsidP="00061083" w:rsidR="00F57F56" w:rsidRDefault="00F57F56">
      <w:pPr>
        <w:pStyle w:val="a9"/>
        <w:numPr>
          <w:ilvl w:val="0"/>
          <w:numId w:val="69"/>
        </w:numPr>
        <w:spacing w:line="276" w:lineRule="auto"/>
        <w:ind w:left="709"/>
        <w:jc w:val="both"/>
        <w:rPr>
          <w:sz w:val="24"/>
          <w:szCs w:val="24"/>
        </w:rPr>
      </w:pPr>
      <w:r w:rsidRPr="00F57F56">
        <w:rPr>
          <w:sz w:val="24"/>
          <w:szCs w:val="24"/>
        </w:rPr>
        <w:t xml:space="preserve">наличие демонстрационных технических средств (телевизор, ноутбук, колонки и т.п.); </w:t>
      </w:r>
    </w:p>
    <w:p w:rsidP="00061083" w:rsidR="00F57F56" w:rsidRDefault="00F57F56">
      <w:pPr>
        <w:pStyle w:val="a9"/>
        <w:numPr>
          <w:ilvl w:val="0"/>
          <w:numId w:val="69"/>
        </w:numPr>
        <w:spacing w:line="276" w:lineRule="auto"/>
        <w:ind w:left="709"/>
        <w:jc w:val="both"/>
        <w:rPr>
          <w:sz w:val="24"/>
          <w:szCs w:val="24"/>
        </w:rPr>
      </w:pPr>
      <w:r w:rsidRPr="00F57F56">
        <w:rPr>
          <w:sz w:val="24"/>
          <w:szCs w:val="24"/>
        </w:rPr>
        <w:t>подбор оборудования для организации игровой деятельности (атрибуты для сюжетноролевых, т</w:t>
      </w:r>
      <w:r>
        <w:rPr>
          <w:sz w:val="24"/>
          <w:szCs w:val="24"/>
        </w:rPr>
        <w:t>еатральных, дидактических игр);</w:t>
      </w:r>
    </w:p>
    <w:p w:rsidP="00061083" w:rsidR="00F57F56" w:rsidRDefault="00F57F56" w:rsidRPr="00F57F56">
      <w:pPr>
        <w:pStyle w:val="a9"/>
        <w:numPr>
          <w:ilvl w:val="0"/>
          <w:numId w:val="69"/>
        </w:numPr>
        <w:spacing w:line="276" w:lineRule="auto"/>
        <w:ind w:left="709"/>
        <w:jc w:val="both"/>
        <w:rPr>
          <w:sz w:val="24"/>
          <w:szCs w:val="24"/>
        </w:rPr>
      </w:pPr>
      <w:r w:rsidRPr="00F57F56">
        <w:rPr>
          <w:sz w:val="24"/>
          <w:szCs w:val="24"/>
        </w:rPr>
        <w:t xml:space="preserve">подбор оборудования для организации детской трудовой деятельности </w:t>
      </w:r>
    </w:p>
    <w:p w:rsidP="005E26C3" w:rsidR="00F57F56" w:rsidRDefault="00F57F5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F56">
        <w:rPr>
          <w:rFonts w:ascii="Times New Roman" w:hAnsi="Times New Roman"/>
          <w:sz w:val="24"/>
          <w:szCs w:val="24"/>
        </w:rPr>
        <w:t>(самообслуживани</w:t>
      </w:r>
      <w:r>
        <w:rPr>
          <w:rFonts w:ascii="Times New Roman" w:hAnsi="Times New Roman"/>
          <w:sz w:val="24"/>
          <w:szCs w:val="24"/>
        </w:rPr>
        <w:t>е, бытовой труд, ручной труд).</w:t>
      </w:r>
    </w:p>
    <w:p w:rsidP="005E26C3" w:rsidR="00F57F56" w:rsidRDefault="00F57F5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F56">
        <w:rPr>
          <w:rFonts w:ascii="Times New Roman" w:hAnsi="Times New Roman"/>
          <w:sz w:val="24"/>
          <w:szCs w:val="24"/>
        </w:rPr>
        <w:t>В группах создана полноценная развивающая пре</w:t>
      </w:r>
      <w:r>
        <w:rPr>
          <w:rFonts w:ascii="Times New Roman" w:hAnsi="Times New Roman"/>
          <w:sz w:val="24"/>
          <w:szCs w:val="24"/>
        </w:rPr>
        <w:t xml:space="preserve">дметно-пространственная среда, </w:t>
      </w:r>
      <w:r w:rsidRPr="00F57F56">
        <w:rPr>
          <w:rFonts w:ascii="Times New Roman" w:hAnsi="Times New Roman"/>
          <w:sz w:val="24"/>
          <w:szCs w:val="24"/>
        </w:rPr>
        <w:t>соответствующая возрастным особенностям воспитанников, эстетическим и гигиеническим требованиям. В групповых помещениях мебель станд</w:t>
      </w:r>
      <w:r>
        <w:rPr>
          <w:rFonts w:ascii="Times New Roman" w:hAnsi="Times New Roman"/>
          <w:sz w:val="24"/>
          <w:szCs w:val="24"/>
        </w:rPr>
        <w:t xml:space="preserve">артная, соответствует ростовым </w:t>
      </w:r>
      <w:r w:rsidRPr="00F57F56">
        <w:rPr>
          <w:rFonts w:ascii="Times New Roman" w:hAnsi="Times New Roman"/>
          <w:sz w:val="24"/>
          <w:szCs w:val="24"/>
        </w:rPr>
        <w:t>показателям. Группы постепенно пополняются современным игро</w:t>
      </w:r>
      <w:r>
        <w:rPr>
          <w:rFonts w:ascii="Times New Roman" w:hAnsi="Times New Roman"/>
          <w:sz w:val="24"/>
          <w:szCs w:val="24"/>
        </w:rPr>
        <w:t xml:space="preserve">вым оборудованием, </w:t>
      </w:r>
      <w:r w:rsidRPr="00F57F56">
        <w:rPr>
          <w:rFonts w:ascii="Times New Roman" w:hAnsi="Times New Roman"/>
          <w:sz w:val="24"/>
          <w:szCs w:val="24"/>
        </w:rPr>
        <w:t>современными информационными стендами.</w:t>
      </w:r>
    </w:p>
    <w:p w:rsidP="005E26C3" w:rsidR="008F48E5" w:rsidRDefault="009605B7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B7">
        <w:rPr>
          <w:rFonts w:ascii="Times New Roman" w:hAnsi="Times New Roman"/>
          <w:sz w:val="24"/>
          <w:szCs w:val="24"/>
        </w:rPr>
        <w:t>При выборе материалов и игрушек для ППС детский сад ориентируется на проду</w:t>
      </w:r>
      <w:r>
        <w:rPr>
          <w:rFonts w:ascii="Times New Roman" w:hAnsi="Times New Roman"/>
          <w:sz w:val="24"/>
          <w:szCs w:val="24"/>
        </w:rPr>
        <w:t xml:space="preserve">кцию </w:t>
      </w:r>
      <w:r w:rsidRPr="00CD01B7">
        <w:rPr>
          <w:rFonts w:ascii="Times New Roman" w:hAnsi="Times New Roman"/>
          <w:sz w:val="24"/>
          <w:szCs w:val="24"/>
        </w:rPr>
        <w:t>отечественных и территориальных производителей. Иг</w:t>
      </w:r>
      <w:r>
        <w:rPr>
          <w:rFonts w:ascii="Times New Roman" w:hAnsi="Times New Roman"/>
          <w:sz w:val="24"/>
          <w:szCs w:val="24"/>
        </w:rPr>
        <w:t xml:space="preserve">рушки, материалы и оборудование </w:t>
      </w:r>
      <w:r w:rsidRPr="00CD01B7">
        <w:rPr>
          <w:rFonts w:ascii="Times New Roman" w:hAnsi="Times New Roman"/>
          <w:sz w:val="24"/>
          <w:szCs w:val="24"/>
        </w:rPr>
        <w:t>соответствуют возрастным задачам воспита</w:t>
      </w:r>
      <w:r>
        <w:rPr>
          <w:rFonts w:ascii="Times New Roman" w:hAnsi="Times New Roman"/>
          <w:sz w:val="24"/>
          <w:szCs w:val="24"/>
        </w:rPr>
        <w:t>ния детей дошкольного возраста.</w:t>
      </w:r>
    </w:p>
    <w:p w:rsidP="005E26C3" w:rsidR="006A5686" w:rsidRDefault="006A568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6A5686" w:rsidR="006A5686" w:rsidRDefault="006A5686" w:rsidRPr="006A568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A5686">
        <w:rPr>
          <w:rFonts w:ascii="Times New Roman" w:hAnsi="Times New Roman"/>
          <w:b/>
          <w:sz w:val="24"/>
          <w:szCs w:val="24"/>
        </w:rPr>
        <w:t>Социальное партнерство</w:t>
      </w:r>
    </w:p>
    <w:p w:rsidP="006A5686" w:rsidR="006A5686" w:rsidRDefault="006A568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686">
        <w:rPr>
          <w:rFonts w:ascii="Times New Roman" w:hAnsi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P="00061083" w:rsidR="006A5686" w:rsidRDefault="006A5686">
      <w:pPr>
        <w:pStyle w:val="a9"/>
        <w:numPr>
          <w:ilvl w:val="0"/>
          <w:numId w:val="70"/>
        </w:numPr>
        <w:spacing w:line="276" w:lineRule="auto"/>
        <w:ind w:left="426"/>
        <w:jc w:val="both"/>
        <w:rPr>
          <w:sz w:val="24"/>
          <w:szCs w:val="28"/>
          <w:lang w:eastAsia="ru-RU"/>
        </w:rPr>
      </w:pPr>
      <w:r w:rsidRPr="006A5686">
        <w:rPr>
          <w:sz w:val="24"/>
          <w:szCs w:val="28"/>
          <w:lang w:eastAsia="ru-RU"/>
        </w:rPr>
        <w:t>участие представителей организаций-партн</w:t>
      </w:r>
      <w:r>
        <w:rPr>
          <w:sz w:val="24"/>
          <w:szCs w:val="28"/>
          <w:lang w:eastAsia="ru-RU"/>
        </w:rPr>
        <w:t>ё</w:t>
      </w:r>
      <w:r w:rsidRPr="006A5686">
        <w:rPr>
          <w:sz w:val="24"/>
          <w:szCs w:val="28"/>
          <w:lang w:eastAsia="ru-RU"/>
        </w:rPr>
        <w:t xml:space="preserve">ров в проведении отдельных мероприятий (дни открытых дверей, государственные и региональные, праздники, торжественные мероприятия и </w:t>
      </w:r>
      <w:r>
        <w:rPr>
          <w:sz w:val="24"/>
          <w:szCs w:val="28"/>
          <w:lang w:eastAsia="ru-RU"/>
        </w:rPr>
        <w:t>тому подобное);</w:t>
      </w:r>
    </w:p>
    <w:p w:rsidP="00061083" w:rsidR="006A5686" w:rsidRDefault="006A5686">
      <w:pPr>
        <w:pStyle w:val="a9"/>
        <w:numPr>
          <w:ilvl w:val="0"/>
          <w:numId w:val="70"/>
        </w:numPr>
        <w:spacing w:line="276" w:lineRule="auto"/>
        <w:ind w:left="426"/>
        <w:jc w:val="both"/>
        <w:rPr>
          <w:sz w:val="24"/>
          <w:szCs w:val="28"/>
          <w:lang w:eastAsia="ru-RU"/>
        </w:rPr>
      </w:pPr>
      <w:r w:rsidRPr="006A5686">
        <w:rPr>
          <w:sz w:val="24"/>
          <w:szCs w:val="28"/>
          <w:lang w:eastAsia="ru-RU"/>
        </w:rPr>
        <w:lastRenderedPageBreak/>
        <w:t xml:space="preserve">проведение на базе организаций-партнеров различных мероприятий, событий и акций </w:t>
      </w:r>
      <w:r>
        <w:rPr>
          <w:sz w:val="24"/>
          <w:szCs w:val="28"/>
          <w:lang w:eastAsia="ru-RU"/>
        </w:rPr>
        <w:t>воспитательной направленности;</w:t>
      </w:r>
    </w:p>
    <w:p w:rsidP="00061083" w:rsidR="006A5686" w:rsidRDefault="006A5686">
      <w:pPr>
        <w:pStyle w:val="a9"/>
        <w:numPr>
          <w:ilvl w:val="0"/>
          <w:numId w:val="70"/>
        </w:numPr>
        <w:spacing w:line="276" w:lineRule="auto"/>
        <w:ind w:left="426"/>
        <w:jc w:val="both"/>
        <w:rPr>
          <w:sz w:val="24"/>
          <w:szCs w:val="28"/>
          <w:lang w:eastAsia="ru-RU"/>
        </w:rPr>
      </w:pPr>
      <w:r w:rsidRPr="006A5686">
        <w:rPr>
          <w:sz w:val="24"/>
          <w:szCs w:val="28"/>
          <w:lang w:eastAsia="ru-RU"/>
        </w:rPr>
        <w:t xml:space="preserve">участие представителей организаций-партнеров в проведении акций воспитательной </w:t>
      </w:r>
      <w:r>
        <w:rPr>
          <w:sz w:val="24"/>
          <w:szCs w:val="28"/>
          <w:lang w:eastAsia="ru-RU"/>
        </w:rPr>
        <w:t>направленности;</w:t>
      </w:r>
    </w:p>
    <w:p w:rsidP="00061083" w:rsidR="006A5686" w:rsidRDefault="006A5686" w:rsidRPr="006A5686">
      <w:pPr>
        <w:pStyle w:val="a9"/>
        <w:numPr>
          <w:ilvl w:val="0"/>
          <w:numId w:val="70"/>
        </w:numPr>
        <w:spacing w:line="276" w:lineRule="auto"/>
        <w:ind w:left="426"/>
        <w:jc w:val="both"/>
        <w:rPr>
          <w:sz w:val="24"/>
          <w:szCs w:val="28"/>
          <w:lang w:eastAsia="ru-RU"/>
        </w:rPr>
      </w:pPr>
      <w:r w:rsidRPr="006A5686">
        <w:rPr>
          <w:sz w:val="24"/>
          <w:szCs w:val="28"/>
          <w:lang w:eastAsia="ru-RU"/>
        </w:rPr>
        <w:t>реализация различных проектов воспитательной направленн</w:t>
      </w:r>
      <w:r>
        <w:rPr>
          <w:sz w:val="24"/>
          <w:szCs w:val="28"/>
          <w:lang w:eastAsia="ru-RU"/>
        </w:rPr>
        <w:t xml:space="preserve">ости, совместно разрабатываемых </w:t>
      </w:r>
      <w:r w:rsidRPr="006A5686">
        <w:rPr>
          <w:sz w:val="24"/>
          <w:szCs w:val="28"/>
          <w:lang w:eastAsia="ru-RU"/>
        </w:rPr>
        <w:t>детьми, родителями (законным</w:t>
      </w:r>
      <w:r>
        <w:rPr>
          <w:sz w:val="24"/>
          <w:szCs w:val="28"/>
          <w:lang w:eastAsia="ru-RU"/>
        </w:rPr>
        <w:t xml:space="preserve">и представителями) и педагогами </w:t>
      </w:r>
      <w:r w:rsidRPr="006A5686">
        <w:rPr>
          <w:sz w:val="24"/>
          <w:szCs w:val="28"/>
          <w:lang w:eastAsia="ru-RU"/>
        </w:rPr>
        <w:t>с организациями-партнерами.</w:t>
      </w:r>
    </w:p>
    <w:p w:rsidP="0090467C" w:rsidR="006A5686" w:rsidRDefault="006A568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686">
        <w:rPr>
          <w:rFonts w:ascii="Times New Roman" w:hAnsi="Times New Roman"/>
          <w:sz w:val="24"/>
          <w:szCs w:val="24"/>
        </w:rPr>
        <w:t>Педагогический коллектив МДО №</w:t>
      </w:r>
      <w:r w:rsidR="006F2CEE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686">
        <w:rPr>
          <w:rFonts w:ascii="Times New Roman" w:hAnsi="Times New Roman"/>
          <w:sz w:val="24"/>
          <w:szCs w:val="24"/>
        </w:rPr>
        <w:t>осуществляет деловое, практическое и научно - консультативное сотрудниче</w:t>
      </w:r>
      <w:r>
        <w:rPr>
          <w:rFonts w:ascii="Times New Roman" w:hAnsi="Times New Roman"/>
          <w:sz w:val="24"/>
          <w:szCs w:val="24"/>
        </w:rPr>
        <w:t>ство с различными организациями:</w:t>
      </w:r>
    </w:p>
    <w:tbl>
      <w:tblPr>
        <w:tblStyle w:val="a3"/>
        <w:tblW w:type="auto" w:w="0"/>
        <w:tblLook w:firstColumn="1" w:firstRow="1" w:lastColumn="0" w:lastRow="0" w:noHBand="0" w:noVBand="1" w:val="04A0"/>
      </w:tblPr>
      <w:tblGrid>
        <w:gridCol w:w="675"/>
        <w:gridCol w:w="3969"/>
        <w:gridCol w:w="5207"/>
      </w:tblGrid>
      <w:tr w:rsidR="0090467C" w:rsidTr="0090467C">
        <w:tc>
          <w:tcPr>
            <w:tcW w:type="dxa" w:w="675"/>
          </w:tcPr>
          <w:p w:rsidP="0090467C" w:rsidR="0090467C" w:rsidRDefault="0090467C" w:rsidRPr="00904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7C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90467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type="dxa" w:w="3969"/>
          </w:tcPr>
          <w:p w:rsidP="0090467C" w:rsidR="0090467C" w:rsidRDefault="0090467C" w:rsidRPr="00904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7C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type="dxa" w:w="5207"/>
          </w:tcPr>
          <w:p w:rsidP="0090467C" w:rsidR="0090467C" w:rsidRDefault="0090467C" w:rsidRPr="00904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67C">
              <w:rPr>
                <w:rFonts w:ascii="Times New Roman" w:hAnsi="Times New Roman"/>
                <w:b/>
                <w:sz w:val="24"/>
                <w:szCs w:val="24"/>
              </w:rPr>
              <w:t>Цель взаимодействия</w:t>
            </w:r>
          </w:p>
        </w:tc>
      </w:tr>
      <w:tr w:rsidR="0090467C" w:rsidTr="0090467C">
        <w:tc>
          <w:tcPr>
            <w:tcW w:type="dxa" w:w="675"/>
          </w:tcPr>
          <w:p w:rsidP="0090467C" w:rsidR="0090467C" w:rsidRDefault="0090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3969"/>
          </w:tcPr>
          <w:p w:rsidP="0090467C" w:rsidR="0090467C" w:rsidRDefault="002034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Зугрэсская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№10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Харцызска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type="dxa" w:w="5207"/>
            <w:vAlign w:val="center"/>
          </w:tcPr>
          <w:p w:rsidP="0090467C" w:rsidR="0090467C" w:rsidRDefault="0090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7C">
              <w:rPr>
                <w:rFonts w:ascii="Times New Roman" w:hAnsi="Times New Roman"/>
                <w:sz w:val="24"/>
                <w:szCs w:val="24"/>
              </w:rPr>
              <w:t>Создание компл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екса непрерывного образования, </w:t>
            </w:r>
            <w:r w:rsidRPr="0090467C">
              <w:rPr>
                <w:rFonts w:ascii="Times New Roman" w:hAnsi="Times New Roman"/>
                <w:sz w:val="24"/>
                <w:szCs w:val="24"/>
              </w:rPr>
              <w:t>осуществление преемстве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нности в обучении и воспитании </w:t>
            </w:r>
            <w:r w:rsidRPr="0090467C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90467C" w:rsidTr="0090467C">
        <w:tc>
          <w:tcPr>
            <w:tcW w:type="dxa" w:w="675"/>
          </w:tcPr>
          <w:p w:rsidP="0090467C" w:rsidR="0090467C" w:rsidRDefault="0090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3969"/>
          </w:tcPr>
          <w:p w:rsidP="0090467C" w:rsidR="0090467C" w:rsidRDefault="00CD4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поликлиника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Зугрэса</w:t>
            </w:r>
            <w:proofErr w:type="spellEnd"/>
          </w:p>
        </w:tc>
        <w:tc>
          <w:tcPr>
            <w:tcW w:type="dxa" w:w="5207"/>
            <w:vAlign w:val="center"/>
          </w:tcPr>
          <w:p w:rsidP="0090467C" w:rsidR="0090467C" w:rsidRDefault="0090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7C">
              <w:rPr>
                <w:rFonts w:ascii="Times New Roman" w:hAnsi="Times New Roman"/>
                <w:sz w:val="24"/>
                <w:szCs w:val="24"/>
              </w:rPr>
              <w:t>Обеспечение медицинского обслуживания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467C" w:rsidTr="0090467C">
        <w:tc>
          <w:tcPr>
            <w:tcW w:type="dxa" w:w="675"/>
          </w:tcPr>
          <w:p w:rsidP="0090467C" w:rsidR="0090467C" w:rsidRDefault="0090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3969"/>
          </w:tcPr>
          <w:p w:rsidP="0090467C" w:rsidR="0090467C" w:rsidRDefault="0090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type="dxa" w:w="5207"/>
            <w:vAlign w:val="center"/>
          </w:tcPr>
          <w:p w:rsidP="0090467C" w:rsidR="0090467C" w:rsidRDefault="0090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7C">
              <w:rPr>
                <w:rFonts w:ascii="Times New Roman" w:hAnsi="Times New Roman"/>
                <w:sz w:val="24"/>
                <w:szCs w:val="24"/>
              </w:rPr>
              <w:t xml:space="preserve">Диагностика речевого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психического развития детей, </w:t>
            </w:r>
            <w:r w:rsidRPr="0090467C">
              <w:rPr>
                <w:rFonts w:ascii="Times New Roman" w:hAnsi="Times New Roman"/>
                <w:sz w:val="24"/>
                <w:szCs w:val="24"/>
              </w:rPr>
              <w:t>выдача заключений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467C" w:rsidTr="0090467C">
        <w:tc>
          <w:tcPr>
            <w:tcW w:type="dxa" w:w="675"/>
          </w:tcPr>
          <w:p w:rsidP="0090467C" w:rsidR="0090467C" w:rsidRDefault="00904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3969"/>
          </w:tcPr>
          <w:p w:rsidP="0090467C" w:rsidR="0090467C" w:rsidRDefault="0090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дошкольные  образовательные  </w:t>
            </w:r>
            <w:r w:rsidR="002034CB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type="dxa" w:w="5207"/>
            <w:vAlign w:val="center"/>
          </w:tcPr>
          <w:p w:rsidP="0090467C" w:rsidR="0090467C" w:rsidRDefault="0090467C" w:rsidRPr="0090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67C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</w:tc>
      </w:tr>
      <w:tr w:rsidR="00CD4281" w:rsidTr="0090467C">
        <w:tc>
          <w:tcPr>
            <w:tcW w:type="dxa" w:w="675"/>
          </w:tcPr>
          <w:p w:rsidP="0090467C" w:rsidR="00CD4281" w:rsidRDefault="0032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P="0090467C" w:rsidR="00CD4281" w:rsidRDefault="00CD4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969"/>
          </w:tcPr>
          <w:p w:rsidP="0090467C" w:rsidR="00CD4281" w:rsidRDefault="0064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Зугрэсская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искусств».</w:t>
            </w:r>
          </w:p>
        </w:tc>
        <w:tc>
          <w:tcPr>
            <w:tcW w:type="dxa" w:w="5207"/>
            <w:vAlign w:val="center"/>
          </w:tcPr>
          <w:p w:rsidP="0090467C" w:rsidR="00CD4281" w:rsidRDefault="00322DA2" w:rsidRPr="0090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непрерывного художественно-эстетического воспитания детей.</w:t>
            </w:r>
          </w:p>
        </w:tc>
      </w:tr>
      <w:tr w:rsidR="00322DA2" w:rsidTr="0090467C">
        <w:tc>
          <w:tcPr>
            <w:tcW w:type="dxa" w:w="675"/>
          </w:tcPr>
          <w:p w:rsidP="0090467C" w:rsidR="00322DA2" w:rsidRDefault="0032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  <w:p w:rsidP="0090467C" w:rsidR="00322DA2" w:rsidRDefault="00322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3969"/>
          </w:tcPr>
          <w:p w:rsidP="0090467C" w:rsidR="00322DA2" w:rsidRDefault="0064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Зугрэсская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 библиотека </w:t>
            </w:r>
          </w:p>
        </w:tc>
        <w:tc>
          <w:tcPr>
            <w:tcW w:type="dxa" w:w="5207"/>
            <w:vAlign w:val="center"/>
          </w:tcPr>
          <w:p w:rsidP="0090467C" w:rsidR="00322DA2" w:rsidRDefault="00322DA2" w:rsidRPr="00904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преемственности в воспитании любви и уважения у воспитанников к русской литературе.</w:t>
            </w:r>
          </w:p>
        </w:tc>
      </w:tr>
    </w:tbl>
    <w:p w:rsidP="00B25874" w:rsidR="006A5686" w:rsidRDefault="006A568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P="00B25874" w:rsidR="0090467C" w:rsidRDefault="000C1DF8" w:rsidRPr="000C1DF8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C1DF8">
        <w:rPr>
          <w:rFonts w:ascii="Times New Roman" w:hAnsi="Times New Roman"/>
          <w:b/>
          <w:sz w:val="24"/>
          <w:szCs w:val="24"/>
        </w:rPr>
        <w:t>Организационный раздел</w:t>
      </w:r>
      <w:r w:rsidR="0090467C" w:rsidRPr="000C1DF8">
        <w:rPr>
          <w:rFonts w:ascii="Times New Roman" w:hAnsi="Times New Roman"/>
          <w:b/>
          <w:sz w:val="24"/>
          <w:szCs w:val="24"/>
        </w:rPr>
        <w:t xml:space="preserve"> РПВ</w:t>
      </w:r>
    </w:p>
    <w:p w:rsidP="00B25874" w:rsidR="0090467C" w:rsidRDefault="0090467C" w:rsidRPr="00B258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5874">
        <w:rPr>
          <w:rFonts w:ascii="Times New Roman" w:hAnsi="Times New Roman"/>
          <w:b/>
          <w:sz w:val="24"/>
          <w:szCs w:val="24"/>
        </w:rPr>
        <w:t>Кадровое обеспечение</w:t>
      </w:r>
    </w:p>
    <w:p w:rsidP="00B25874" w:rsidR="0090467C" w:rsidRDefault="0090467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67C">
        <w:rPr>
          <w:rFonts w:ascii="Times New Roman" w:hAnsi="Times New Roman"/>
          <w:sz w:val="24"/>
          <w:szCs w:val="24"/>
        </w:rPr>
        <w:t>В ДОО приняты следующие решения по раз</w:t>
      </w:r>
      <w:r w:rsidR="00B25874">
        <w:rPr>
          <w:rFonts w:ascii="Times New Roman" w:hAnsi="Times New Roman"/>
          <w:sz w:val="24"/>
          <w:szCs w:val="24"/>
        </w:rPr>
        <w:t xml:space="preserve">делению функционала, связанного осуществление воспитательной </w:t>
      </w:r>
      <w:r w:rsidRPr="0090467C">
        <w:rPr>
          <w:rFonts w:ascii="Times New Roman" w:hAnsi="Times New Roman"/>
          <w:sz w:val="24"/>
          <w:szCs w:val="24"/>
        </w:rPr>
        <w:t>деятельности:</w:t>
      </w:r>
    </w:p>
    <w:tbl>
      <w:tblPr>
        <w:tblStyle w:val="29"/>
        <w:tblW w:type="dxa" w:w="10040"/>
        <w:tblInd w:type="dxa" w:w="20"/>
        <w:tblLook w:firstColumn="1" w:firstRow="1" w:lastColumn="0" w:lastRow="0" w:noHBand="0" w:noVBand="1" w:val="04A0"/>
      </w:tblPr>
      <w:tblGrid>
        <w:gridCol w:w="2640"/>
        <w:gridCol w:w="7400"/>
      </w:tblGrid>
      <w:tr w:rsidR="00B25874" w:rsidRPr="00B25874" w:rsidTr="00953F76">
        <w:tc>
          <w:tcPr>
            <w:tcW w:type="dxa" w:w="2640"/>
          </w:tcPr>
          <w:p w:rsidP="00B25874" w:rsidR="00B25874" w:rsidRDefault="00B25874" w:rsidRPr="00B25874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25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B25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type="dxa" w:w="7400"/>
          </w:tcPr>
          <w:p w:rsidP="00B25874" w:rsidR="00B25874" w:rsidRDefault="00B25874" w:rsidRPr="00B25874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58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B25874" w:rsidRPr="00B25874" w:rsidTr="00953F76">
        <w:tc>
          <w:tcPr>
            <w:tcW w:type="dxa" w:w="2640"/>
          </w:tcPr>
          <w:p w:rsidP="00B25874" w:rsidR="00953F76" w:rsidRDefault="00B25874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95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Заведующий</w:t>
            </w:r>
          </w:p>
          <w:p w:rsidP="00953F76" w:rsidR="00B25874" w:rsidRDefault="00B25874" w:rsidRPr="00953F76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type="dxa" w:w="7400"/>
          </w:tcPr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управляет воспитательной деятельностью на уровне ДОО; </w:t>
            </w:r>
          </w:p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создаёт условия, позволяющие педагогическому составу реализовать воспитательную деятельность; </w:t>
            </w:r>
          </w:p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проводит анализ итогов воспитательной деятельности в ДОО за учебный год; </w:t>
            </w:r>
          </w:p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планирует воспитательную деятельность в ДОО на учебный год, включая календарный план воспитательной работы на учебный год; </w:t>
            </w:r>
          </w:p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регулирование воспитательной деятельности в ДОО; </w:t>
            </w:r>
          </w:p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B258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управленческих решений по воспитательной деятельности в ДОО.</w:t>
            </w:r>
          </w:p>
        </w:tc>
      </w:tr>
      <w:tr w:rsidR="00B25874" w:rsidRPr="00B25874" w:rsidTr="00953F76">
        <w:tc>
          <w:tcPr>
            <w:tcW w:type="dxa" w:w="2640"/>
          </w:tcPr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B25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type="dxa" w:w="7400"/>
          </w:tcPr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воспитательной деятельности в ДОО;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разработка необходимых для организации воспитательной деятельности в ДОО нормативных документов (положений, инструкций, должностных и функциональных обязанностей, </w:t>
            </w: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проектов и программ воспитательной работы и др.); анализ возможностей имеющихся структур для организации воспитательной деятельности;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планирование работы в организации воспитательной деятельности;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практической работы в ДОО в соответствии с календарным планом воспитательной работы;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проведение мониторинга состояния воспитательной деятельности в ДОО совместно с Педагогическим советом;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повышения квалификации и профессиональной переподготовки педагогов для совершенствования их психолого</w:t>
            </w:r>
            <w:r w:rsidR="00CD428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педагогической и управленческой компетентностей – проведение анализа и контроля воспитательной деятельности, распространение передового опыта других образовательных организаций;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мотивации педагогов к участию в разработке и реализации разнообразных образовательных и социально значимых проектов;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информирование о наличии возможностей для участия педагогов в воспитательной деятельности;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наполнение сайта ДОО информацией о воспитательной деятельности;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повышения психолого-педагогической квалификации воспитателей;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организационно-координационная работа при проведении </w:t>
            </w:r>
            <w:proofErr w:type="spellStart"/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общесадовых</w:t>
            </w:r>
            <w:proofErr w:type="spellEnd"/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воспитательных мероприятий;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участие обучающихся в районных и городских, конкурсах и т.д.; </w:t>
            </w:r>
            <w:proofErr w:type="gramEnd"/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организационно-методическое сопровождение воспитательной деятельности педагогических инициатив;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необходимой для осуществления воспитательной деятельности инфраструктуры;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сотрудничества с социальными партнерами; </w:t>
            </w:r>
          </w:p>
          <w:p w:rsidP="00953F76" w:rsidR="00B25874" w:rsidRDefault="00953F76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стимулирование активной воспитательной деятельности педагогов.</w:t>
            </w:r>
          </w:p>
        </w:tc>
      </w:tr>
      <w:tr w:rsidR="00B25874" w:rsidRPr="00B25874" w:rsidTr="00953F76">
        <w:tc>
          <w:tcPr>
            <w:tcW w:type="dxa" w:w="2640"/>
          </w:tcPr>
          <w:p w:rsidP="00B25874" w:rsidR="00B25874" w:rsidRDefault="00B25874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B258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type="dxa" w:w="7400"/>
          </w:tcPr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оказание психолого-педагогической помощи;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социологических исследований обучающихся;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 и проведение различных видов воспитательной работы;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предложений по поощрению обучающихся и педагогов</w:t>
            </w:r>
          </w:p>
          <w:p w:rsidP="00953F76" w:rsidR="00B25874" w:rsidRDefault="00953F76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за активное участие в воспитательном процессе.</w:t>
            </w:r>
          </w:p>
        </w:tc>
      </w:tr>
      <w:tr w:rsidR="00B25874" w:rsidRPr="00B25874" w:rsidTr="00953F76">
        <w:tc>
          <w:tcPr>
            <w:tcW w:type="dxa" w:w="2640"/>
          </w:tcPr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Воспитатель.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Инструктор по физической культуре.</w:t>
            </w:r>
          </w:p>
          <w:p w:rsidP="00953F76" w:rsidR="00B25874" w:rsidRDefault="00953F76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95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руководитель.</w:t>
            </w:r>
          </w:p>
        </w:tc>
        <w:tc>
          <w:tcPr>
            <w:tcW w:type="dxa" w:w="7400"/>
          </w:tcPr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обеспечивает занятие </w:t>
            </w:r>
            <w:proofErr w:type="gramStart"/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творчеством, медиа, физической культурой;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ДОО;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организация работы по формированию общей культуры будущего школьника;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внедрение здорового образа жизни;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внедрение в практику воспитательной деятельности научных достижений, новых технологий образовательного процесса;</w:t>
            </w:r>
          </w:p>
          <w:p w:rsidP="00953F76" w:rsidR="00B25874" w:rsidRDefault="00953F76" w:rsidRPr="00B25874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организация, участия обучающихся в мероприятиях, проводимых районными, городскими и другими структурами в рамках воспитательной деятельности.</w:t>
            </w:r>
            <w:proofErr w:type="gramEnd"/>
          </w:p>
        </w:tc>
      </w:tr>
      <w:tr w:rsidR="00953F76" w:rsidRPr="00B25874" w:rsidTr="00953F76">
        <w:tc>
          <w:tcPr>
            <w:tcW w:type="dxa" w:w="2640"/>
          </w:tcPr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Помощник 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воспитателя</w:t>
            </w:r>
          </w:p>
        </w:tc>
        <w:tc>
          <w:tcPr>
            <w:tcW w:type="dxa" w:w="7400"/>
          </w:tcPr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совместно с воспитателем обеспечивает занятие </w:t>
            </w:r>
            <w:proofErr w:type="gramStart"/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творчеством, трудовой деятельностью;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- участвует в организации работы по формированию общей культуры</w:t>
            </w:r>
          </w:p>
          <w:p w:rsidP="00953F76" w:rsidR="00953F76" w:rsidRDefault="00953F76" w:rsidRPr="00953F76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76">
              <w:rPr>
                <w:rFonts w:ascii="Times New Roman" w:hAnsi="Times New Roman"/>
                <w:color w:val="000000"/>
                <w:sz w:val="24"/>
                <w:szCs w:val="24"/>
              </w:rPr>
              <w:t>будущего школьника.</w:t>
            </w:r>
          </w:p>
        </w:tc>
      </w:tr>
    </w:tbl>
    <w:p w:rsidP="004519A7" w:rsidR="00953F76" w:rsidRDefault="00953F7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953F76">
        <w:rPr>
          <w:rFonts w:ascii="Times New Roman" w:hAnsi="Times New Roman"/>
          <w:b/>
          <w:sz w:val="24"/>
          <w:szCs w:val="24"/>
        </w:rPr>
        <w:lastRenderedPageBreak/>
        <w:t>Нормативно-методическое обеспечение</w:t>
      </w:r>
    </w:p>
    <w:p w:rsidP="00454137" w:rsidR="00454137" w:rsidRDefault="00454137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29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декабря</w:t>
      </w:r>
      <w:r>
        <w:rPr>
          <w:color w:val="000009"/>
          <w:spacing w:val="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2012</w:t>
      </w:r>
      <w:r>
        <w:rPr>
          <w:color w:val="000009"/>
          <w:spacing w:val="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г.</w:t>
      </w:r>
      <w:r>
        <w:rPr>
          <w:color w:val="000009"/>
          <w:spacing w:val="-1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№</w:t>
      </w:r>
      <w:r>
        <w:rPr>
          <w:color w:val="000009"/>
          <w:spacing w:val="-1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273-ФЗ «Об образовании в Российской Федерации»;</w:t>
      </w:r>
    </w:p>
    <w:p w:rsidP="00454137" w:rsidR="00454137" w:rsidRDefault="00454137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P="00454137" w:rsidR="00454137" w:rsidRDefault="00454137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P="00454137" w:rsidR="00454137" w:rsidRDefault="00454137">
      <w:pPr>
        <w:pStyle w:val="a9"/>
        <w:numPr>
          <w:ilvl w:val="0"/>
          <w:numId w:val="1"/>
        </w:numPr>
        <w:tabs>
          <w:tab w:pos="993" w:val="left"/>
          <w:tab w:pos="1364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P="00454137" w:rsidR="00454137" w:rsidRDefault="00454137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образования</w:t>
      </w:r>
      <w:r>
        <w:rPr>
          <w:color w:val="000009"/>
          <w:spacing w:val="1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(</w:t>
      </w:r>
      <w:r>
        <w:rPr>
          <w:sz w:val="24"/>
          <w:szCs w:val="24"/>
        </w:rPr>
        <w:t xml:space="preserve">утвержден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>
        <w:rPr>
          <w:color w:val="000009"/>
          <w:w w:val="95"/>
          <w:sz w:val="24"/>
          <w:szCs w:val="24"/>
        </w:rPr>
        <w:t>);</w:t>
      </w:r>
    </w:p>
    <w:p w:rsidP="00454137" w:rsidR="00454137" w:rsidRDefault="00454137">
      <w:pPr>
        <w:pStyle w:val="a9"/>
        <w:numPr>
          <w:ilvl w:val="0"/>
          <w:numId w:val="1"/>
        </w:numPr>
        <w:tabs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>
        <w:rPr>
          <w:sz w:val="24"/>
          <w:szCs w:val="24"/>
        </w:rPr>
        <w:t xml:space="preserve">утверждена приказом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  <w:sz w:val="24"/>
          <w:szCs w:val="24"/>
        </w:rPr>
        <w:t>)</w:t>
      </w:r>
    </w:p>
    <w:p w:rsidP="00454137" w:rsidR="00454137" w:rsidRDefault="008C42FB" w:rsidRPr="00441965">
      <w:pPr>
        <w:pStyle w:val="a9"/>
        <w:tabs>
          <w:tab w:pos="993" w:val="left"/>
        </w:tabs>
        <w:spacing w:line="276" w:lineRule="auto"/>
        <w:ind w:firstLine="0" w:left="709" w:right="-1"/>
        <w:jc w:val="both"/>
        <w:rPr>
          <w:color w:val="000009"/>
          <w:sz w:val="24"/>
          <w:szCs w:val="24"/>
        </w:rPr>
      </w:pPr>
      <w:hyperlink r:id="rId83" w:history="1">
        <w:r w:rsidR="00454137" w:rsidRPr="005B0D89">
          <w:rPr>
            <w:rStyle w:val="af6"/>
            <w:sz w:val="24"/>
            <w:szCs w:val="24"/>
          </w:rPr>
          <w:t>http://publication.pravo.gov.ru/Document/View/0001202212280044</w:t>
        </w:r>
      </w:hyperlink>
      <w:r w:rsidR="00454137">
        <w:rPr>
          <w:color w:val="000009"/>
          <w:sz w:val="24"/>
          <w:szCs w:val="24"/>
        </w:rPr>
        <w:t xml:space="preserve"> </w:t>
      </w:r>
    </w:p>
    <w:p w:rsidP="00454137" w:rsidR="00454137" w:rsidRDefault="00454137">
      <w:pPr>
        <w:pStyle w:val="a9"/>
        <w:numPr>
          <w:ilvl w:val="0"/>
          <w:numId w:val="1"/>
        </w:numPr>
        <w:tabs>
          <w:tab w:pos="993" w:val="left"/>
          <w:tab w:pos="143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>
        <w:rPr>
          <w:color w:val="000009"/>
          <w:sz w:val="24"/>
          <w:szCs w:val="24"/>
        </w:rPr>
        <w:t>утверждена</w:t>
      </w:r>
      <w:proofErr w:type="gramEnd"/>
      <w:r>
        <w:rPr>
          <w:color w:val="000009"/>
          <w:sz w:val="24"/>
          <w:szCs w:val="24"/>
        </w:rPr>
        <w:t xml:space="preserve"> приказом </w:t>
      </w:r>
      <w:proofErr w:type="spellStart"/>
      <w:r>
        <w:rPr>
          <w:color w:val="000009"/>
          <w:sz w:val="24"/>
          <w:szCs w:val="24"/>
        </w:rPr>
        <w:t>Минпросвещения</w:t>
      </w:r>
      <w:proofErr w:type="spellEnd"/>
      <w:r>
        <w:rPr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P="004519A7" w:rsidR="00953F76" w:rsidRDefault="00454137" w:rsidRPr="006B4F39">
      <w:pPr>
        <w:pStyle w:val="TableParagraph"/>
        <w:numPr>
          <w:ilvl w:val="0"/>
          <w:numId w:val="1"/>
        </w:numPr>
        <w:tabs>
          <w:tab w:pos="404" w:val="left"/>
          <w:tab w:pos="993" w:val="left"/>
        </w:tabs>
        <w:spacing w:line="276" w:lineRule="auto"/>
        <w:ind w:firstLine="709" w:left="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</w:t>
      </w:r>
      <w:r w:rsidR="00FE19DA">
        <w:rPr>
          <w:color w:val="000009"/>
          <w:sz w:val="24"/>
          <w:szCs w:val="24"/>
        </w:rPr>
        <w:t>20 г., регистрационный № 61573).</w:t>
      </w:r>
    </w:p>
    <w:p w:rsidP="004519A7" w:rsidR="00953F76" w:rsidRDefault="004519A7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4519A7">
        <w:rPr>
          <w:rFonts w:ascii="Times New Roman" w:hAnsi="Times New Roman"/>
          <w:sz w:val="24"/>
          <w:szCs w:val="24"/>
        </w:rPr>
        <w:t>В ДОО приняты следующие управленческие решения, связанные с осуществлением воспитательной деятельности:</w:t>
      </w:r>
    </w:p>
    <w:tbl>
      <w:tblPr>
        <w:tblStyle w:val="300"/>
        <w:tblW w:type="auto" w:w="0"/>
        <w:tblInd w:type="dxa" w:w="20"/>
        <w:tblLook w:firstColumn="1" w:firstRow="1" w:lastColumn="0" w:lastRow="0" w:noHBand="0" w:noVBand="1" w:val="04A0"/>
      </w:tblPr>
      <w:tblGrid>
        <w:gridCol w:w="4744"/>
        <w:gridCol w:w="4744"/>
      </w:tblGrid>
      <w:tr w:rsidR="004519A7" w:rsidRPr="0038347E" w:rsidTr="00215231">
        <w:tc>
          <w:tcPr>
            <w:tcW w:type="dxa" w:w="4744"/>
          </w:tcPr>
          <w:p w:rsidP="004519A7" w:rsidR="004519A7" w:rsidRDefault="004519A7" w:rsidRPr="00C02D65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2D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type="dxa" w:w="4744"/>
          </w:tcPr>
          <w:p w:rsidP="004519A7" w:rsidR="004519A7" w:rsidRDefault="004519A7" w:rsidRPr="0038347E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02D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локального акта ДОО</w:t>
            </w:r>
          </w:p>
        </w:tc>
      </w:tr>
      <w:tr w:rsidR="004519A7" w:rsidRPr="0038347E" w:rsidTr="00215231">
        <w:tc>
          <w:tcPr>
            <w:tcW w:type="dxa" w:w="4744"/>
          </w:tcPr>
          <w:p w:rsidP="004519A7" w:rsidR="004519A7" w:rsidRDefault="004519A7" w:rsidRPr="00C02D6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D65">
              <w:rPr>
                <w:rFonts w:ascii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type="dxa" w:w="4744"/>
          </w:tcPr>
          <w:p w:rsidP="004519A7" w:rsidR="004519A7" w:rsidRDefault="004A5E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="00D35EE0" w:rsidRPr="00D35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преемственности в работе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дошкольной образовательной организации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 «Сказка»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Зугрэса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и Муниципального бюджетного учреждения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Зугрэсская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 № 10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Харцызска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2023-2024 учебный год»;</w:t>
            </w:r>
          </w:p>
          <w:p w:rsidP="004519A7" w:rsidR="004A5EC0" w:rsidRDefault="004A5EC0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взаимодействия коллективов Муниципальной дошкольной образовательной организации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 «Сказка»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Зугрэса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бюджетного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 дополнительного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Зугрэсская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 искусств» на 2023-2024 учебный год»;</w:t>
            </w:r>
          </w:p>
          <w:p w:rsidP="004519A7" w:rsidR="004A5EC0" w:rsidRDefault="004A5EC0" w:rsidRPr="00680BE3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взаимодействия коллективов Муниципальной дошкольной образовательной организации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 «Сказка»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Зугрэса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Зугрэсской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детской библиотеки на 2023-2024 учебный год.</w:t>
            </w:r>
          </w:p>
        </w:tc>
      </w:tr>
      <w:tr w:rsidR="004519A7" w:rsidRPr="004519A7" w:rsidTr="00215231">
        <w:tc>
          <w:tcPr>
            <w:tcW w:type="dxa" w:w="4744"/>
          </w:tcPr>
          <w:p w:rsidP="004519A7" w:rsidR="004519A7" w:rsidRDefault="004519A7" w:rsidRPr="00C02D65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D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Изменения в ВСОКО ДОО</w:t>
            </w:r>
          </w:p>
        </w:tc>
        <w:tc>
          <w:tcPr>
            <w:tcW w:type="dxa" w:w="4744"/>
          </w:tcPr>
          <w:p w:rsidP="003F21B7" w:rsidR="004519A7" w:rsidRDefault="003F21B7" w:rsidRPr="00920AAA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ВСОКО  МДОО №9 принято решением педагогического совета от 25.08.2023 протокол №1</w:t>
            </w:r>
            <w:r>
              <w:rPr>
                <w:color w:val="000009"/>
                <w:sz w:val="24"/>
                <w:szCs w:val="24"/>
              </w:rPr>
              <w:t>, 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твержд</w:t>
            </w:r>
            <w:r w:rsidR="009336FF">
              <w:rPr>
                <w:rFonts w:ascii="Times New Roman" w:hAnsi="Times New Roman"/>
                <w:color w:val="000000"/>
                <w:sz w:val="24"/>
                <w:szCs w:val="24"/>
              </w:rPr>
              <w:t>енное приказом заведующего от 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.08.2023 № </w:t>
            </w:r>
            <w:r w:rsidR="009336F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P="004519A7" w:rsidR="004519A7" w:rsidRDefault="004519A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P="004519A7" w:rsidR="004519A7" w:rsidRDefault="004519A7">
      <w:pPr>
        <w:tabs>
          <w:tab w:pos="1555" w:val="left"/>
        </w:tabs>
        <w:spacing w:after="0" w:line="379" w:lineRule="exact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4519A7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Требования к условиям работы с особыми категориями детей</w:t>
      </w:r>
    </w:p>
    <w:p w:rsidP="00144046" w:rsidR="004519A7" w:rsidRDefault="004519A7" w:rsidRPr="004519A7">
      <w:pPr>
        <w:spacing w:after="0" w:line="276" w:lineRule="auto"/>
        <w:ind w:firstLine="700" w:left="20" w:right="23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A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В соответствии с п.29.4.3.1 ФОП </w:t>
      </w:r>
      <w:proofErr w:type="gramStart"/>
      <w:r w:rsidRPr="004519A7">
        <w:rPr>
          <w:rFonts w:ascii="Times New Roman" w:hAnsi="Times New Roman"/>
          <w:color w:val="000000"/>
          <w:sz w:val="24"/>
          <w:szCs w:val="28"/>
          <w:lang w:eastAsia="ru-RU"/>
        </w:rPr>
        <w:t>ДО</w:t>
      </w:r>
      <w:proofErr w:type="gramEnd"/>
      <w:r w:rsidRPr="004519A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4519A7">
        <w:rPr>
          <w:rFonts w:ascii="Times New Roman" w:hAnsi="Times New Roman"/>
          <w:color w:val="000000"/>
          <w:sz w:val="24"/>
          <w:szCs w:val="28"/>
          <w:lang w:eastAsia="ru-RU"/>
        </w:rPr>
        <w:t>по</w:t>
      </w:r>
      <w:proofErr w:type="gramEnd"/>
      <w:r w:rsidRPr="004519A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своим основным задачам воспитательная работа в ДОО не зависит от наличия (отсутствия) у ребёнка особых образовательных потребностей </w:t>
      </w:r>
    </w:p>
    <w:p w:rsidP="00144046" w:rsidR="004519A7" w:rsidRDefault="004519A7" w:rsidRPr="004519A7">
      <w:pPr>
        <w:tabs>
          <w:tab w:pos="1028" w:val="left"/>
        </w:tabs>
        <w:spacing w:after="0" w:line="276" w:lineRule="auto"/>
        <w:ind w:firstLine="700" w:left="20" w:right="23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4519A7">
        <w:rPr>
          <w:rFonts w:ascii="Times New Roman" w:hAnsi="Times New Roman"/>
          <w:color w:val="000000"/>
          <w:sz w:val="24"/>
          <w:szCs w:val="28"/>
          <w:lang w:eastAsia="ru-RU"/>
        </w:rPr>
        <w:tab/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P="00061083" w:rsidR="004519A7" w:rsidRDefault="004519A7" w:rsidRPr="004519A7">
      <w:pPr>
        <w:numPr>
          <w:ilvl w:val="0"/>
          <w:numId w:val="71"/>
        </w:numPr>
        <w:tabs>
          <w:tab w:pos="1028" w:val="left"/>
        </w:tabs>
        <w:spacing w:after="0" w:line="276" w:lineRule="auto"/>
        <w:ind w:firstLine="700" w:left="20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4519A7">
        <w:rPr>
          <w:rFonts w:ascii="Times New Roman" w:hAnsi="Times New Roman"/>
          <w:color w:val="000000"/>
          <w:sz w:val="24"/>
          <w:szCs w:val="28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P="00061083" w:rsidR="004519A7" w:rsidRDefault="004519A7" w:rsidRPr="004519A7">
      <w:pPr>
        <w:numPr>
          <w:ilvl w:val="0"/>
          <w:numId w:val="72"/>
        </w:numPr>
        <w:tabs>
          <w:tab w:pos="1028" w:val="left"/>
        </w:tabs>
        <w:spacing w:after="0" w:line="276" w:lineRule="auto"/>
        <w:ind w:firstLine="700" w:left="20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4519A7">
        <w:rPr>
          <w:rFonts w:ascii="Times New Roman" w:hAnsi="Times New Roman"/>
          <w:color w:val="000000"/>
          <w:sz w:val="24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P="00061083" w:rsidR="004519A7" w:rsidRDefault="004519A7" w:rsidRPr="004519A7">
      <w:pPr>
        <w:numPr>
          <w:ilvl w:val="0"/>
          <w:numId w:val="72"/>
        </w:numPr>
        <w:tabs>
          <w:tab w:pos="1028" w:val="left"/>
        </w:tabs>
        <w:spacing w:after="0" w:line="276" w:lineRule="auto"/>
        <w:ind w:firstLine="700" w:left="20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4519A7">
        <w:rPr>
          <w:rFonts w:ascii="Times New Roman" w:hAnsi="Times New Roman"/>
          <w:color w:val="000000"/>
          <w:sz w:val="24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P="00061083" w:rsidR="004519A7" w:rsidRDefault="004519A7" w:rsidRPr="004519A7">
      <w:pPr>
        <w:numPr>
          <w:ilvl w:val="0"/>
          <w:numId w:val="72"/>
        </w:numPr>
        <w:tabs>
          <w:tab w:pos="1028" w:val="left"/>
        </w:tabs>
        <w:spacing w:after="0" w:line="276" w:lineRule="auto"/>
        <w:ind w:firstLine="700" w:left="20" w:right="23"/>
        <w:jc w:val="both"/>
        <w:rPr>
          <w:rFonts w:ascii="Times New Roman" w:hAnsi="Times New Roman"/>
          <w:color w:val="000000"/>
          <w:sz w:val="24"/>
          <w:szCs w:val="28"/>
        </w:rPr>
      </w:pPr>
      <w:r w:rsidRPr="004519A7">
        <w:rPr>
          <w:rFonts w:ascii="Times New Roman" w:hAnsi="Times New Roman"/>
          <w:color w:val="000000"/>
          <w:sz w:val="24"/>
          <w:szCs w:val="28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P="006B4F39" w:rsidR="000136B8" w:rsidRDefault="004519A7" w:rsidRPr="006B4F39">
      <w:pPr>
        <w:numPr>
          <w:ilvl w:val="0"/>
          <w:numId w:val="72"/>
        </w:numPr>
        <w:tabs>
          <w:tab w:pos="1028" w:val="left"/>
        </w:tabs>
        <w:spacing w:after="0" w:line="276" w:lineRule="auto"/>
        <w:ind w:firstLine="700" w:left="20" w:right="23"/>
        <w:jc w:val="both"/>
        <w:rPr>
          <w:rFonts w:ascii="Times New Roman" w:hAnsi="Times New Roman"/>
          <w:sz w:val="28"/>
          <w:szCs w:val="28"/>
        </w:rPr>
      </w:pPr>
      <w:r w:rsidRPr="004519A7">
        <w:rPr>
          <w:rFonts w:ascii="Times New Roman" w:hAnsi="Times New Roman"/>
          <w:color w:val="000000"/>
          <w:sz w:val="24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P="004519A7" w:rsidR="004519A7" w:rsidRDefault="004519A7" w:rsidRPr="004519A7">
      <w:pPr>
        <w:tabs>
          <w:tab w:pos="1555" w:val="left"/>
        </w:tabs>
        <w:spacing w:after="0" w:line="379" w:lineRule="exact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P="00061083" w:rsidR="00144046" w:rsidRDefault="00144046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144046">
        <w:rPr>
          <w:rFonts w:ascii="Times New Roman" w:hAnsi="Times New Roman"/>
          <w:b/>
          <w:color w:val="000000"/>
          <w:sz w:val="24"/>
          <w:szCs w:val="28"/>
          <w:lang w:eastAsia="ru-RU"/>
        </w:rPr>
        <w:t>ОРГАНИЗАЦИОННЫЙ РАЗДЕЛ</w:t>
      </w:r>
    </w:p>
    <w:p w:rsidP="00144046" w:rsidR="00144046" w:rsidRDefault="00144046" w:rsidRPr="001440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 w:rsidRPr="00144046">
        <w:rPr>
          <w:rFonts w:ascii="Times New Roman" w:hAnsi="Times New Roman"/>
          <w:b/>
          <w:color w:val="000000"/>
          <w:sz w:val="24"/>
          <w:szCs w:val="28"/>
          <w:lang w:eastAsia="ru-RU"/>
        </w:rPr>
        <w:t>3.1. Психолого-педагогические условия реализации Программы</w:t>
      </w:r>
    </w:p>
    <w:p w:rsidP="00144046" w:rsidR="00144046" w:rsidRDefault="001440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144046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Успешная реализация Программы в ДОО обеспечивается психолого-педагогическими условиями, соответствующими п.30 ФОП </w:t>
      </w:r>
      <w:proofErr w:type="gramStart"/>
      <w:r w:rsidRPr="00144046">
        <w:rPr>
          <w:rFonts w:ascii="Times New Roman" w:hAnsi="Times New Roman"/>
          <w:color w:val="000000"/>
          <w:sz w:val="24"/>
          <w:szCs w:val="28"/>
          <w:lang w:eastAsia="ru-RU"/>
        </w:rPr>
        <w:t>ДО</w:t>
      </w:r>
      <w:proofErr w:type="gramEnd"/>
      <w:r w:rsidRPr="00144046">
        <w:rPr>
          <w:rFonts w:ascii="Times New Roman" w:hAnsi="Times New Roman"/>
          <w:color w:val="000000"/>
          <w:sz w:val="24"/>
          <w:szCs w:val="28"/>
          <w:lang w:eastAsia="ru-RU"/>
        </w:rPr>
        <w:t>.</w:t>
      </w:r>
    </w:p>
    <w:p w:rsidP="00144046" w:rsidR="00144046" w:rsidRDefault="001440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/>
          <w:b/>
          <w:bCs/>
          <w:iCs/>
          <w:sz w:val="24"/>
          <w:szCs w:val="28"/>
          <w:lang w:eastAsia="ru-RU"/>
        </w:rPr>
      </w:pPr>
      <w:r w:rsidRPr="00144046">
        <w:rPr>
          <w:rFonts w:ascii="Times New Roman" w:hAnsi="Times New Roman"/>
          <w:b/>
          <w:bCs/>
          <w:iCs/>
          <w:color w:val="000000"/>
          <w:sz w:val="24"/>
          <w:szCs w:val="28"/>
          <w:lang w:eastAsia="ru-RU"/>
        </w:rPr>
        <w:lastRenderedPageBreak/>
        <w:t xml:space="preserve">3.2. </w:t>
      </w:r>
      <w:r w:rsidRPr="00144046">
        <w:rPr>
          <w:rFonts w:ascii="Times New Roman" w:eastAsia="Calibri" w:hAnsi="Times New Roman"/>
          <w:b/>
          <w:bCs/>
          <w:iCs/>
          <w:sz w:val="24"/>
          <w:szCs w:val="28"/>
          <w:lang w:eastAsia="ru-RU"/>
        </w:rPr>
        <w:t xml:space="preserve">Особенности организации развивающей предметно-пространственной среды </w:t>
      </w:r>
    </w:p>
    <w:p w:rsidP="00144046" w:rsidR="00144046" w:rsidRDefault="001440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/>
          <w:b/>
          <w:bCs/>
          <w:iCs/>
          <w:sz w:val="24"/>
          <w:szCs w:val="28"/>
          <w:lang w:eastAsia="ru-RU"/>
        </w:rPr>
      </w:pPr>
      <w:r>
        <w:rPr>
          <w:rFonts w:ascii="Times New Roman" w:eastAsia="Calibri" w:hAnsi="Times New Roman"/>
          <w:b/>
          <w:bCs/>
          <w:iCs/>
          <w:sz w:val="24"/>
          <w:szCs w:val="28"/>
          <w:lang w:eastAsia="ru-RU"/>
        </w:rPr>
        <w:t xml:space="preserve">       </w:t>
      </w:r>
      <w:r w:rsidRPr="00144046">
        <w:rPr>
          <w:rFonts w:ascii="Times New Roman" w:eastAsia="Calibri" w:hAnsi="Times New Roman"/>
          <w:b/>
          <w:bCs/>
          <w:iCs/>
          <w:sz w:val="24"/>
          <w:szCs w:val="28"/>
          <w:lang w:eastAsia="ru-RU"/>
        </w:rPr>
        <w:t>(далее – РППС)</w:t>
      </w:r>
    </w:p>
    <w:p w:rsidP="005331F6" w:rsidR="005331F6" w:rsidRDefault="005331F6" w:rsidRPr="005331F6">
      <w:pPr>
        <w:spacing w:after="0" w:line="276" w:lineRule="auto"/>
        <w:ind w:firstLine="709" w:right="20"/>
        <w:jc w:val="both"/>
        <w:rPr>
          <w:rFonts w:ascii="Times New Roman" w:hAnsi="Times New Roman"/>
          <w:sz w:val="24"/>
          <w:szCs w:val="28"/>
        </w:rPr>
      </w:pPr>
      <w:r w:rsidRPr="005331F6">
        <w:rPr>
          <w:rFonts w:ascii="Times New Roman" w:hAnsi="Times New Roman"/>
          <w:sz w:val="24"/>
          <w:szCs w:val="28"/>
        </w:rPr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P="005331F6" w:rsidR="005331F6" w:rsidRDefault="005331F6" w:rsidRPr="005331F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1F6">
        <w:rPr>
          <w:rFonts w:ascii="Times New Roman" w:hAnsi="Times New Roman"/>
          <w:sz w:val="24"/>
          <w:szCs w:val="28"/>
        </w:rPr>
        <w:t>Проектирование РППС ДОО происходит в соответствии с п.31.5. ФОП ДО.</w:t>
      </w:r>
    </w:p>
    <w:p w:rsidP="005331F6" w:rsidR="005331F6" w:rsidRDefault="005331F6" w:rsidRPr="005331F6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331F6">
        <w:rPr>
          <w:rFonts w:ascii="Times New Roman" w:hAnsi="Times New Roman"/>
          <w:sz w:val="24"/>
          <w:szCs w:val="28"/>
        </w:rPr>
        <w:t>Требования к РППС определяются п.п.31.6. – 31.9. ФОП ДО</w:t>
      </w:r>
    </w:p>
    <w:p w:rsidP="005331F6" w:rsidR="005331F6" w:rsidRDefault="005331F6" w:rsidRPr="005331F6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5331F6">
        <w:rPr>
          <w:rFonts w:ascii="Times New Roman" w:hAnsi="Times New Roman"/>
          <w:sz w:val="24"/>
          <w:szCs w:val="28"/>
        </w:rPr>
        <w:tab/>
        <w:t xml:space="preserve">В соответствии с п.31.10. ФОП </w:t>
      </w:r>
      <w:proofErr w:type="gramStart"/>
      <w:r w:rsidRPr="005331F6">
        <w:rPr>
          <w:rFonts w:ascii="Times New Roman" w:hAnsi="Times New Roman"/>
          <w:sz w:val="24"/>
          <w:szCs w:val="28"/>
        </w:rPr>
        <w:t>ДО</w:t>
      </w:r>
      <w:proofErr w:type="gramEnd"/>
      <w:r w:rsidRPr="005331F6">
        <w:rPr>
          <w:rFonts w:ascii="Times New Roman" w:hAnsi="Times New Roman"/>
          <w:sz w:val="24"/>
          <w:szCs w:val="28"/>
        </w:rPr>
        <w:t xml:space="preserve"> в ДОО </w:t>
      </w:r>
      <w:proofErr w:type="gramStart"/>
      <w:r w:rsidRPr="005331F6">
        <w:rPr>
          <w:rFonts w:ascii="Times New Roman" w:hAnsi="Times New Roman"/>
          <w:sz w:val="24"/>
          <w:szCs w:val="28"/>
        </w:rPr>
        <w:t>созданы</w:t>
      </w:r>
      <w:proofErr w:type="gramEnd"/>
      <w:r w:rsidRPr="005331F6">
        <w:rPr>
          <w:rFonts w:ascii="Times New Roman" w:hAnsi="Times New Roman"/>
          <w:sz w:val="28"/>
          <w:szCs w:val="32"/>
        </w:rPr>
        <w:t xml:space="preserve"> </w:t>
      </w:r>
      <w:r w:rsidRPr="005331F6">
        <w:rPr>
          <w:rFonts w:ascii="Times New Roman" w:hAnsi="Times New Roman"/>
          <w:sz w:val="24"/>
          <w:szCs w:val="28"/>
        </w:rPr>
        <w:t>условия для эмоционального благополучия детей и комфортной работы педагогических и учебно-вспомогательных сотрудников:</w:t>
      </w:r>
    </w:p>
    <w:tbl>
      <w:tblPr>
        <w:tblStyle w:val="310"/>
        <w:tblW w:type="auto" w:w="0"/>
        <w:tblLook w:firstColumn="1" w:firstRow="1" w:lastColumn="0" w:lastRow="0" w:noHBand="0" w:noVBand="1" w:val="04A0"/>
      </w:tblPr>
      <w:tblGrid>
        <w:gridCol w:w="3369"/>
        <w:gridCol w:w="6482"/>
      </w:tblGrid>
      <w:tr w:rsidR="005331F6" w:rsidRPr="005331F6" w:rsidTr="00C03ABB">
        <w:tc>
          <w:tcPr>
            <w:tcW w:type="dxa" w:w="3369"/>
          </w:tcPr>
          <w:p w:rsidP="005331F6" w:rsidR="005331F6" w:rsidRDefault="005331F6" w:rsidRPr="005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1F6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type="dxa" w:w="6482"/>
          </w:tcPr>
          <w:p w:rsidP="005331F6" w:rsidR="005331F6" w:rsidRDefault="005331F6" w:rsidRPr="005331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31F6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Условия, обеспечивающие эмоциональное благополучие/ комфортную работу</w:t>
            </w:r>
          </w:p>
        </w:tc>
      </w:tr>
      <w:tr w:rsidR="005331F6" w:rsidRPr="005331F6" w:rsidTr="00C03ABB">
        <w:tc>
          <w:tcPr>
            <w:tcW w:type="dxa" w:w="3369"/>
          </w:tcPr>
          <w:p w:rsidP="005331F6" w:rsidR="005331F6" w:rsidRDefault="005331F6" w:rsidRPr="0053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F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type="dxa" w:w="6482"/>
          </w:tcPr>
          <w:p w:rsidP="00C03ABB" w:rsidR="005331F6" w:rsidRDefault="00C03AB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03ABB">
              <w:rPr>
                <w:rFonts w:ascii="Times New Roman" w:hAnsi="Times New Roman"/>
                <w:sz w:val="24"/>
                <w:szCs w:val="24"/>
              </w:rPr>
              <w:t>азвивающая предметно пространственная среда организуется таким образом, чтобы была возможность осуществления фронтальной, подгрупповой и индивидуальной коррекционной работы. Созданная коррекционно-пространственная среда способствует развитию и формированию всей речевой системы: умения правильно произносить звуки в самостоятельной речи; составлять и моделировать предложения, рассказы; обогащать, расширять и активизировать словарь и речемыслительную деятельность; проявлять активность и самостоятельность в общении со сверстниками и взрослыми; формированию потребности говорить, слушать.</w:t>
            </w:r>
          </w:p>
          <w:p w:rsidP="00C03ABB" w:rsidR="00C03ABB" w:rsidRDefault="00C03AB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ABB">
              <w:rPr>
                <w:rFonts w:ascii="Times New Roman" w:hAnsi="Times New Roman"/>
                <w:sz w:val="24"/>
                <w:szCs w:val="24"/>
              </w:rPr>
              <w:t xml:space="preserve">РППС создается и изменяется с учетом интересов детей в совместной деятельности педагога и детей, совместной деятельности детей. В группах МДОО созданы </w:t>
            </w:r>
            <w:r>
              <w:rPr>
                <w:rFonts w:ascii="Times New Roman" w:hAnsi="Times New Roman"/>
                <w:sz w:val="24"/>
                <w:szCs w:val="24"/>
              </w:rPr>
              <w:t>центры</w:t>
            </w:r>
            <w:r w:rsidRPr="00C03ABB">
              <w:rPr>
                <w:rFonts w:ascii="Times New Roman" w:hAnsi="Times New Roman"/>
                <w:sz w:val="24"/>
                <w:szCs w:val="24"/>
              </w:rPr>
              <w:t xml:space="preserve"> для самостоятельной деятельности детей: 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воспитания.</w:t>
            </w:r>
          </w:p>
          <w:p w:rsidP="00C03ABB" w:rsidR="00C03ABB" w:rsidRDefault="00C03ABB" w:rsidRPr="005331F6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3ABB">
              <w:rPr>
                <w:rFonts w:ascii="Times New Roman" w:hAnsi="Times New Roman"/>
                <w:sz w:val="24"/>
                <w:szCs w:val="24"/>
              </w:rPr>
              <w:t xml:space="preserve">Центры двигательной активности и физического развития групп ОДА оборудованы традиционным и нетрадиционным  инвентарем для коррекции нарушений осанки и стопы (оборудование для массажа, самомассажа, </w:t>
            </w:r>
            <w:proofErr w:type="spellStart"/>
            <w:r w:rsidRPr="00C03ABB">
              <w:rPr>
                <w:rFonts w:ascii="Times New Roman" w:hAnsi="Times New Roman"/>
                <w:sz w:val="24"/>
                <w:szCs w:val="24"/>
              </w:rPr>
              <w:t>ортоковрики</w:t>
            </w:r>
            <w:proofErr w:type="spellEnd"/>
            <w:r w:rsidRPr="00C03ABB">
              <w:rPr>
                <w:rFonts w:ascii="Times New Roman" w:hAnsi="Times New Roman"/>
                <w:sz w:val="24"/>
                <w:szCs w:val="24"/>
              </w:rPr>
              <w:t>, дорожки здоровья и т.д.), что позволяет проводить с детьми различные виды коррекционной, профилактической и оздоровительной  работы, а также  закаливающие процедуры, различные виды  гимнастик, массаж.</w:t>
            </w:r>
          </w:p>
        </w:tc>
      </w:tr>
      <w:tr w:rsidR="005331F6" w:rsidRPr="005331F6" w:rsidTr="00C03ABB">
        <w:tc>
          <w:tcPr>
            <w:tcW w:type="dxa" w:w="3369"/>
          </w:tcPr>
          <w:p w:rsidP="005331F6" w:rsidR="005331F6" w:rsidRDefault="005331F6" w:rsidRPr="0053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F6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type="dxa" w:w="6482"/>
          </w:tcPr>
          <w:p w:rsidP="00FD0088" w:rsidR="005331F6" w:rsidRDefault="00FD0088" w:rsidRPr="0053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>Методический  кабинет оснащен иллюстративными и демонстрационными материалами по образовательным областям  Программы, предметами декоративно-прикладного искусства, народными игрушками, детской лите</w:t>
            </w:r>
            <w:r>
              <w:rPr>
                <w:rFonts w:ascii="Times New Roman" w:hAnsi="Times New Roman"/>
                <w:sz w:val="24"/>
                <w:szCs w:val="24"/>
              </w:rPr>
              <w:t>ратурой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Пополняется и обновляется 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>программно-методическая литература по разным направлениям Программы.</w:t>
            </w:r>
          </w:p>
        </w:tc>
      </w:tr>
      <w:tr w:rsidR="005331F6" w:rsidRPr="005331F6" w:rsidTr="00C03ABB">
        <w:tc>
          <w:tcPr>
            <w:tcW w:type="dxa" w:w="3369"/>
          </w:tcPr>
          <w:p w:rsidP="005331F6" w:rsidR="005331F6" w:rsidRDefault="005331F6" w:rsidRPr="00533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1F6">
              <w:rPr>
                <w:rFonts w:ascii="Times New Roman" w:hAnsi="Times New Roman"/>
                <w:sz w:val="24"/>
                <w:szCs w:val="24"/>
              </w:rPr>
              <w:t>Прочие группы сотру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331F6"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type="dxa" w:w="6482"/>
          </w:tcPr>
          <w:p w:rsidP="00C03ABB" w:rsidR="005331F6" w:rsidRDefault="00C03ABB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ABB">
              <w:rPr>
                <w:rFonts w:ascii="Times New Roman" w:hAnsi="Times New Roman"/>
                <w:sz w:val="24"/>
                <w:szCs w:val="24"/>
              </w:rPr>
              <w:t xml:space="preserve">Пространство для учебно-познавательной деятельности в логопедическом кабинете МДОО оформлено </w:t>
            </w:r>
            <w:r w:rsidRPr="00C03ABB">
              <w:rPr>
                <w:rFonts w:ascii="Times New Roman" w:hAnsi="Times New Roman"/>
                <w:sz w:val="24"/>
                <w:szCs w:val="24"/>
              </w:rPr>
              <w:lastRenderedPageBreak/>
              <w:t>с учетом психолого-педагогических, эстетических и санитарно-гигиенических требований. В оборудование речевого центра входят стеллажи,  зеркала, игровой, дидактический и наглядный материал, что позволяет создать условия для коррекции речевых нарушений, стимуляции речевой деятельности и речевого общения воспитанников группы.</w:t>
            </w:r>
          </w:p>
          <w:p w:rsidP="00C03ABB" w:rsidR="00C03ABB" w:rsidRDefault="00C03ABB" w:rsidRPr="005331F6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3ABB">
              <w:rPr>
                <w:rFonts w:ascii="Times New Roman" w:hAnsi="Times New Roman"/>
                <w:sz w:val="24"/>
                <w:szCs w:val="24"/>
              </w:rPr>
              <w:t>Вся развивающая предметно пространственная среда организуется таким образом, чтобы была возможность осуществления фронтальной, подгрупповой и индивидуальной коррекционной работы. Созданная коррекционно-пространственная среда способствует развитию и формированию всей речевой системы: умения правильно произносить звуки в самостоятельной речи; составлять и моделировать предложения, рассказы; обогащать, расширять и активизировать словарь и речемыслительную деятельность; проявлять активность и самостоятельность в общении со сверстниками и взрослыми; формированию потребности говорить, слушать.</w:t>
            </w:r>
          </w:p>
        </w:tc>
      </w:tr>
    </w:tbl>
    <w:p w:rsidP="00144046" w:rsidR="005331F6" w:rsidRDefault="005331F6" w:rsidRPr="001440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Calibri" w:hAnsi="Times New Roman"/>
          <w:b/>
          <w:bCs/>
          <w:iCs/>
          <w:sz w:val="24"/>
          <w:szCs w:val="28"/>
          <w:lang w:eastAsia="ru-RU"/>
        </w:rPr>
      </w:pPr>
    </w:p>
    <w:p w:rsidP="00144046" w:rsidR="00144046" w:rsidRDefault="00144046" w:rsidRPr="001440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P="00FD0088" w:rsidR="00FD0088" w:rsidRDefault="00FD0088" w:rsidRPr="00FD0088">
      <w:pPr>
        <w:spacing w:after="0" w:line="276" w:lineRule="auto"/>
        <w:ind w:firstLine="709" w:right="23"/>
        <w:jc w:val="both"/>
        <w:rPr>
          <w:rFonts w:ascii="Times New Roman" w:hAnsi="Times New Roman"/>
          <w:sz w:val="24"/>
          <w:szCs w:val="28"/>
        </w:rPr>
      </w:pPr>
      <w:r w:rsidRPr="00FD0088">
        <w:rPr>
          <w:rFonts w:ascii="Times New Roman" w:hAnsi="Times New Roman"/>
          <w:sz w:val="24"/>
          <w:szCs w:val="28"/>
        </w:rPr>
        <w:t xml:space="preserve">В соответствии с п.31.11. ФОП </w:t>
      </w:r>
      <w:proofErr w:type="gramStart"/>
      <w:r w:rsidRPr="00FD0088">
        <w:rPr>
          <w:rFonts w:ascii="Times New Roman" w:hAnsi="Times New Roman"/>
          <w:sz w:val="24"/>
          <w:szCs w:val="28"/>
        </w:rPr>
        <w:t>ДО</w:t>
      </w:r>
      <w:proofErr w:type="gramEnd"/>
      <w:r w:rsidRPr="00FD0088">
        <w:rPr>
          <w:rFonts w:ascii="Times New Roman" w:hAnsi="Times New Roman"/>
          <w:sz w:val="24"/>
          <w:szCs w:val="28"/>
        </w:rPr>
        <w:t xml:space="preserve"> в ДОО </w:t>
      </w:r>
      <w:proofErr w:type="gramStart"/>
      <w:r w:rsidRPr="00FD0088">
        <w:rPr>
          <w:rFonts w:ascii="Times New Roman" w:hAnsi="Times New Roman"/>
          <w:sz w:val="24"/>
          <w:szCs w:val="28"/>
        </w:rPr>
        <w:t>созданы</w:t>
      </w:r>
      <w:proofErr w:type="gramEnd"/>
      <w:r w:rsidRPr="00FD0088">
        <w:rPr>
          <w:rFonts w:ascii="Times New Roman" w:hAnsi="Times New Roman"/>
          <w:sz w:val="24"/>
          <w:szCs w:val="28"/>
        </w:rPr>
        <w:t xml:space="preserve"> условия для информатизации образовательного процесса:</w:t>
      </w:r>
    </w:p>
    <w:p w:rsidP="00FD0088" w:rsidR="004519A7" w:rsidRDefault="004519A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320"/>
        <w:tblW w:type="dxa" w:w="9889"/>
        <w:tblLook w:firstColumn="1" w:firstRow="1" w:lastColumn="0" w:lastRow="0" w:noHBand="0" w:noVBand="1" w:val="04A0"/>
      </w:tblPr>
      <w:tblGrid>
        <w:gridCol w:w="4644"/>
        <w:gridCol w:w="5245"/>
      </w:tblGrid>
      <w:tr w:rsidR="00FD0088" w:rsidRPr="00FD0088" w:rsidTr="00FD0088">
        <w:tc>
          <w:tcPr>
            <w:tcW w:type="dxa" w:w="4644"/>
          </w:tcPr>
          <w:p w:rsidP="00FD0088" w:rsidR="00FD0088" w:rsidRDefault="00FD0088" w:rsidRPr="00FD0088">
            <w:pPr>
              <w:tabs>
                <w:tab w:pos="1494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088">
              <w:rPr>
                <w:rFonts w:ascii="Times New Roman" w:hAnsi="Times New Roman"/>
                <w:b/>
                <w:bCs/>
                <w:sz w:val="24"/>
                <w:szCs w:val="24"/>
              </w:rPr>
              <w:t>Помещение/территория</w:t>
            </w:r>
          </w:p>
        </w:tc>
        <w:tc>
          <w:tcPr>
            <w:tcW w:type="dxa" w:w="5245"/>
          </w:tcPr>
          <w:p w:rsidP="00FD0088" w:rsidR="00FD0088" w:rsidRDefault="00FD0088" w:rsidRPr="00FD0088">
            <w:pPr>
              <w:tabs>
                <w:tab w:pos="1494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0088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для использования ИКТ в образовательном процессе</w:t>
            </w:r>
          </w:p>
        </w:tc>
      </w:tr>
      <w:tr w:rsidR="00FD0088" w:rsidRPr="00FD0088" w:rsidTr="00FD0088">
        <w:tc>
          <w:tcPr>
            <w:tcW w:type="dxa" w:w="4644"/>
          </w:tcPr>
          <w:p w:rsidP="00FD0088" w:rsidR="00FD0088" w:rsidRDefault="00FD0088" w:rsidRPr="00FD0088">
            <w:pPr>
              <w:tabs>
                <w:tab w:pos="149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 xml:space="preserve">Компьютерами оснащены кабинеты: </w:t>
            </w:r>
          </w:p>
          <w:p w:rsidP="00061083" w:rsidR="00FD0088" w:rsidRDefault="00FD0088" w:rsidRPr="00FD0088">
            <w:pPr>
              <w:numPr>
                <w:ilvl w:val="0"/>
                <w:numId w:val="74"/>
              </w:numPr>
              <w:spacing w:after="0" w:line="240" w:lineRule="auto"/>
              <w:ind w:left="426" w:right="20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 xml:space="preserve">заведующего (с выходом в Интернет); </w:t>
            </w:r>
          </w:p>
          <w:p w:rsidP="00061083" w:rsidR="00FD0088" w:rsidRDefault="00FD0088" w:rsidRPr="00FD0088">
            <w:pPr>
              <w:numPr>
                <w:ilvl w:val="0"/>
                <w:numId w:val="74"/>
              </w:numPr>
              <w:spacing w:after="0" w:line="240" w:lineRule="auto"/>
              <w:ind w:left="426" w:right="20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>методический кабинет (с выходом в Интернет);</w:t>
            </w:r>
          </w:p>
          <w:p w:rsidP="00061083" w:rsidR="00FD0088" w:rsidRDefault="00FD0088" w:rsidRPr="00FD0088">
            <w:pPr>
              <w:numPr>
                <w:ilvl w:val="0"/>
                <w:numId w:val="74"/>
              </w:numPr>
              <w:spacing w:after="0" w:line="240" w:lineRule="auto"/>
              <w:ind w:left="426" w:right="20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>кабинет педагога-психолога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>выходом в Интернет);</w:t>
            </w:r>
          </w:p>
          <w:p w:rsidP="00FD0088" w:rsidR="00FD0088" w:rsidRDefault="00FD0088" w:rsidRPr="00FD0088">
            <w:pPr>
              <w:tabs>
                <w:tab w:pos="1494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5245"/>
          </w:tcPr>
          <w:p w:rsidP="00FD0088" w:rsidR="00FD0088" w:rsidRDefault="00FD0088" w:rsidRPr="00FD0088">
            <w:pPr>
              <w:tabs>
                <w:tab w:pos="1494" w:val="left"/>
              </w:tabs>
              <w:spacing w:after="0" w:line="240" w:lineRule="auto"/>
              <w:ind w:firstLine="601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образовательного процесса позволяет в электронной форме: </w:t>
            </w:r>
          </w:p>
          <w:p w:rsidP="00FD0088" w:rsidR="00FD0088" w:rsidRDefault="00FD0088" w:rsidRPr="00FD0088">
            <w:pPr>
              <w:tabs>
                <w:tab w:pos="0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ab/>
              <w:t>создавать и редактировать электронные таблицы, тексты и презентации;</w:t>
            </w:r>
          </w:p>
          <w:p w:rsidP="00FD0088" w:rsidR="00FD0088" w:rsidRDefault="00FD0088" w:rsidRPr="00FD0088">
            <w:pPr>
              <w:tabs>
                <w:tab w:pos="0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мониторинг и фиксировать ход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-образовательного 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>процесса и результаты освоения основной образовательной программы дошкольного образования;</w:t>
            </w:r>
          </w:p>
          <w:p w:rsidP="00FD0088" w:rsidR="00FD0088" w:rsidRDefault="00FD0088" w:rsidRPr="00FD0088">
            <w:pPr>
              <w:tabs>
                <w:tab w:pos="0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ab/>
              <w:t>осуществлять взаимодействие между участниками образовательного процесса, в том числе дистанционное (посредством глобальных сетей), использование данных, формируемых в ходе образовательного процесса для решения задач управления образовательной деятельностью;</w:t>
            </w:r>
          </w:p>
          <w:p w:rsidP="00FD0088" w:rsidR="00FD0088" w:rsidRDefault="00FD0088" w:rsidRPr="00FD0088">
            <w:pPr>
              <w:tabs>
                <w:tab w:pos="0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88">
              <w:rPr>
                <w:rFonts w:ascii="Times New Roman" w:hAnsi="Times New Roman"/>
                <w:sz w:val="24"/>
                <w:szCs w:val="24"/>
              </w:rPr>
              <w:t>•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ab/>
              <w:t xml:space="preserve"> осуществлять взаимодействие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органами, </w:t>
            </w:r>
            <w:r w:rsidRPr="00FD0088">
              <w:rPr>
                <w:rFonts w:ascii="Times New Roman" w:hAnsi="Times New Roman"/>
                <w:sz w:val="24"/>
                <w:szCs w:val="24"/>
              </w:rPr>
              <w:t>осуществляющими управление в сфере образования, с другими образовательными учреждениями и организациями.</w:t>
            </w:r>
          </w:p>
        </w:tc>
      </w:tr>
    </w:tbl>
    <w:p w:rsidP="00FD0088" w:rsidR="00FD0088" w:rsidRDefault="00FD0088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</w:p>
    <w:p w:rsidP="00F55D46" w:rsidR="00FD0088" w:rsidRDefault="00FD0088">
      <w:pPr>
        <w:spacing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FD0088">
        <w:rPr>
          <w:rFonts w:ascii="Times New Roman" w:hAnsi="Times New Roman"/>
          <w:sz w:val="24"/>
          <w:szCs w:val="24"/>
        </w:rPr>
        <w:t>Доступ во</w:t>
      </w:r>
      <w:r w:rsidR="003451E5">
        <w:rPr>
          <w:rFonts w:ascii="Times New Roman" w:hAnsi="Times New Roman"/>
          <w:sz w:val="24"/>
          <w:szCs w:val="24"/>
        </w:rPr>
        <w:t>спитанников МДОО №9</w:t>
      </w:r>
      <w:r w:rsidRPr="00FD0088">
        <w:rPr>
          <w:rFonts w:ascii="Times New Roman" w:hAnsi="Times New Roman"/>
          <w:sz w:val="24"/>
          <w:szCs w:val="24"/>
        </w:rPr>
        <w:t xml:space="preserve"> к информационным системам и информационно – телекоммуникационным сетям отсутствует.</w:t>
      </w:r>
    </w:p>
    <w:p w:rsidP="00D209A8" w:rsidR="00B80CE4" w:rsidRDefault="00B80CE4" w:rsidRPr="00B80CE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CE4">
        <w:rPr>
          <w:rFonts w:ascii="Times New Roman" w:hAnsi="Times New Roman"/>
          <w:sz w:val="24"/>
          <w:szCs w:val="24"/>
        </w:rPr>
        <w:lastRenderedPageBreak/>
        <w:t xml:space="preserve">В ДОО созданы материально-технические условия, полностью соответствующие </w:t>
      </w:r>
      <w:r w:rsidR="00D209A8">
        <w:rPr>
          <w:rFonts w:ascii="Times New Roman" w:hAnsi="Times New Roman"/>
          <w:sz w:val="24"/>
          <w:szCs w:val="24"/>
        </w:rPr>
        <w:t xml:space="preserve">      </w:t>
      </w:r>
      <w:r w:rsidRPr="00B80CE4">
        <w:rPr>
          <w:rFonts w:ascii="Times New Roman" w:hAnsi="Times New Roman"/>
          <w:sz w:val="24"/>
          <w:szCs w:val="24"/>
        </w:rPr>
        <w:t>п. 32.1. ФОП ДО.</w:t>
      </w:r>
    </w:p>
    <w:p w:rsidP="00CA0EB1" w:rsidR="00CA0EB1" w:rsidRDefault="00B80CE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CE4">
        <w:rPr>
          <w:rFonts w:ascii="Times New Roman" w:hAnsi="Times New Roman"/>
          <w:sz w:val="24"/>
          <w:szCs w:val="24"/>
        </w:rPr>
        <w:tab/>
        <w:t>В соответствии с п. 32.4. ФОП ДО</w:t>
      </w:r>
      <w:r w:rsidRPr="00B80CE4">
        <w:rPr>
          <w:rFonts w:ascii="Times New Roman" w:hAnsi="Times New Roman"/>
          <w:sz w:val="24"/>
          <w:szCs w:val="24"/>
        </w:rPr>
        <w:tab/>
        <w:t>ДОО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P="00CA0EB1" w:rsidR="00CA0EB1" w:rsidRDefault="00CA0EB1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P="00CA0EB1" w:rsidR="00B80CE4" w:rsidRDefault="00CA0EB1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CA0EB1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Оснащение РППС:</w:t>
      </w:r>
    </w:p>
    <w:tbl>
      <w:tblPr>
        <w:tblStyle w:val="61"/>
        <w:tblW w:type="auto" w:w="0"/>
        <w:tblLook w:firstColumn="1" w:firstRow="1" w:lastColumn="0" w:lastRow="0" w:noHBand="0" w:noVBand="1" w:val="04A0"/>
      </w:tblPr>
      <w:tblGrid>
        <w:gridCol w:w="2660"/>
        <w:gridCol w:w="4394"/>
        <w:gridCol w:w="2797"/>
      </w:tblGrid>
      <w:tr w:rsidR="00CA0EB1" w:rsidRPr="00CA0EB1" w:rsidTr="002A3894">
        <w:tc>
          <w:tcPr>
            <w:tcW w:type="dxa" w:w="2660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B1">
              <w:rPr>
                <w:rFonts w:ascii="Times New Roman" w:hAnsi="Times New Roman"/>
                <w:b/>
                <w:bCs/>
                <w:sz w:val="24"/>
                <w:szCs w:val="24"/>
              </w:rPr>
              <w:t>Центр активности/ пространство/ модуль</w:t>
            </w:r>
          </w:p>
        </w:tc>
        <w:tc>
          <w:tcPr>
            <w:tcW w:type="dxa" w:w="4394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B1">
              <w:rPr>
                <w:rFonts w:ascii="Times New Roman" w:hAnsi="Times New Roman"/>
                <w:b/>
                <w:bCs/>
                <w:sz w:val="24"/>
                <w:szCs w:val="24"/>
              </w:rPr>
              <w:t>Наполнение</w:t>
            </w:r>
          </w:p>
        </w:tc>
        <w:tc>
          <w:tcPr>
            <w:tcW w:type="dxa" w:w="2797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B1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функционирования</w:t>
            </w:r>
          </w:p>
        </w:tc>
      </w:tr>
      <w:tr w:rsidR="00CA0EB1" w:rsidRPr="00CA0EB1" w:rsidTr="002A3894">
        <w:tc>
          <w:tcPr>
            <w:tcW w:type="dxa" w:w="9851"/>
            <w:gridSpan w:val="3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B1"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Групповые помещения</w:t>
            </w:r>
          </w:p>
        </w:tc>
      </w:tr>
      <w:tr w:rsidR="00CA0EB1" w:rsidRPr="00CA0EB1" w:rsidTr="002A3894">
        <w:tc>
          <w:tcPr>
            <w:tcW w:type="dxa" w:w="2660"/>
          </w:tcPr>
          <w:p w:rsidP="002A3894" w:rsidR="002A3894" w:rsidRDefault="002A3894" w:rsidRPr="0042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центр активности </w:t>
            </w:r>
          </w:p>
          <w:p w:rsidP="002A3894" w:rsidR="002A3894" w:rsidRDefault="002A3894" w:rsidRPr="0042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игровые центры с игрушками;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P="002A3894" w:rsidR="002A3894" w:rsidRDefault="002A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- познавательный центр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P="002A3894" w:rsidR="002A3894" w:rsidRDefault="002A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 w:rsidRPr="0042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P="002A3894" w:rsidR="002A3894" w:rsidRDefault="002A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центр физического развития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P="002A3894" w:rsidR="002A3894" w:rsidRDefault="002A3894" w:rsidRPr="0042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P="002A3894" w:rsidR="002A3894" w:rsidRDefault="002A3894" w:rsidRPr="00422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- центр речевой деятельности;</w:t>
            </w:r>
          </w:p>
          <w:p w:rsidP="002A3894" w:rsidR="00CA0EB1" w:rsidRDefault="002A3894" w:rsidRPr="00CA0EB1">
            <w:pPr>
              <w:tabs>
                <w:tab w:pos="851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центр нравственно-патриотического воспитания.</w:t>
            </w:r>
          </w:p>
        </w:tc>
        <w:tc>
          <w:tcPr>
            <w:tcW w:type="dxa" w:w="4394"/>
          </w:tcPr>
          <w:p w:rsidP="002A3894" w:rsidR="00CA0EB1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уголок сюжетно - ролевых игр, театрализованных, настольно-печатных игр);</w:t>
            </w:r>
          </w:p>
          <w:p w:rsidP="002A3894" w:rsidR="002A3894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 xml:space="preserve">детская мебель для практической деятельности; </w:t>
            </w:r>
          </w:p>
          <w:p w:rsidP="002A3894" w:rsidR="002A3894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дидактические игры, сюжетно - ролевые игры,  глобус, плакаты и наборы дидактических наглядных материалов, природный материал, уголок природы, уголок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настроения, познавательная зона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P="002A3894" w:rsidR="002A3894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спортивный уголок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P="002A3894" w:rsidR="002A3894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</w:p>
          <w:p w:rsidP="002A3894" w:rsidR="002A3894" w:rsidRDefault="002A3894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P="002A3894" w:rsidR="002A3894" w:rsidRDefault="002A3894" w:rsidRPr="00CA0EB1">
            <w:pPr>
              <w:tabs>
                <w:tab w:pos="851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type="dxa" w:w="2797"/>
          </w:tcPr>
          <w:p w:rsidP="002A3894" w:rsidR="00CA0EB1" w:rsidRDefault="002A3894" w:rsidRPr="00CA0EB1">
            <w:pPr>
              <w:tabs>
                <w:tab w:pos="0" w:val="left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27C0">
              <w:rPr>
                <w:rFonts w:ascii="Times New Roman" w:hAnsi="Times New Roman"/>
                <w:sz w:val="24"/>
                <w:szCs w:val="24"/>
              </w:rPr>
              <w:t>Для организации образовательной деятельности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музыкально-художественной, чтения).</w:t>
            </w:r>
          </w:p>
        </w:tc>
      </w:tr>
      <w:tr w:rsidR="00CA0EB1" w:rsidRPr="00CA0EB1" w:rsidTr="002A3894">
        <w:tc>
          <w:tcPr>
            <w:tcW w:type="dxa" w:w="9851"/>
            <w:gridSpan w:val="3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Холлы, рекреации, улица </w:t>
            </w:r>
          </w:p>
        </w:tc>
      </w:tr>
      <w:tr w:rsidR="00CA0EB1" w:rsidRPr="00CA0EB1" w:rsidTr="002A3894">
        <w:tc>
          <w:tcPr>
            <w:tcW w:type="dxa" w:w="2660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type="dxa" w:w="4394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2797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A0EB1" w:rsidRPr="00CA0EB1" w:rsidTr="002A3894">
        <w:tc>
          <w:tcPr>
            <w:tcW w:type="dxa" w:w="2660"/>
          </w:tcPr>
          <w:p w:rsidP="00CA0EB1" w:rsidR="00CA0EB1" w:rsidRDefault="002A3894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A3894">
              <w:rPr>
                <w:rFonts w:ascii="Times New Roman" w:hAnsi="Times New Roman"/>
                <w:iCs/>
                <w:sz w:val="24"/>
                <w:szCs w:val="24"/>
              </w:rPr>
              <w:t>Территория МДОО</w:t>
            </w:r>
            <w:r w:rsidR="00F1368A">
              <w:rPr>
                <w:rFonts w:ascii="Times New Roman" w:hAnsi="Times New Roman"/>
                <w:iCs/>
                <w:sz w:val="24"/>
                <w:szCs w:val="24"/>
              </w:rPr>
              <w:t xml:space="preserve"> № 9 (6</w:t>
            </w:r>
            <w:r w:rsidRPr="002A3894">
              <w:rPr>
                <w:rFonts w:ascii="Times New Roman" w:hAnsi="Times New Roman"/>
                <w:iCs/>
                <w:sz w:val="24"/>
                <w:szCs w:val="24"/>
              </w:rPr>
              <w:t xml:space="preserve"> игровых участков, спортивная площадка</w:t>
            </w:r>
            <w:r w:rsidR="00F1368A">
              <w:rPr>
                <w:rFonts w:ascii="Times New Roman" w:hAnsi="Times New Roman"/>
                <w:iCs/>
                <w:sz w:val="24"/>
                <w:szCs w:val="24"/>
              </w:rPr>
              <w:t>, спортивно-игровая площадка</w:t>
            </w:r>
            <w:r w:rsidRPr="002A389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F1368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type="dxa" w:w="4394"/>
          </w:tcPr>
          <w:p w:rsidP="00CF3E11" w:rsidR="002A3894" w:rsidRDefault="002A3894" w:rsidRPr="004227C0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4227C0">
              <w:rPr>
                <w:rFonts w:ascii="Times New Roman" w:hAnsi="Times New Roman"/>
                <w:sz w:val="24"/>
                <w:szCs w:val="24"/>
              </w:rPr>
              <w:t xml:space="preserve">Игровое оборудование, выносной материал, физкультурное оборудование (гимнастическая лестница, </w:t>
            </w:r>
            <w:proofErr w:type="spellStart"/>
            <w:r w:rsidRPr="004227C0">
              <w:rPr>
                <w:rFonts w:ascii="Times New Roman" w:hAnsi="Times New Roman"/>
                <w:sz w:val="24"/>
                <w:szCs w:val="24"/>
              </w:rPr>
              <w:t>кольцебросы</w:t>
            </w:r>
            <w:proofErr w:type="spellEnd"/>
            <w:r w:rsidRPr="004227C0">
              <w:rPr>
                <w:rFonts w:ascii="Times New Roman" w:hAnsi="Times New Roman"/>
                <w:sz w:val="24"/>
                <w:szCs w:val="24"/>
              </w:rPr>
              <w:t>, гимнастические дуги), павильоны, г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 xml:space="preserve">орка </w:t>
            </w:r>
            <w:proofErr w:type="gramStart"/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 xml:space="preserve"> щ</w:t>
            </w:r>
            <w:r w:rsidR="00F1368A">
              <w:rPr>
                <w:rFonts w:ascii="Times New Roman" w:hAnsi="Times New Roman"/>
                <w:bCs/>
                <w:sz w:val="24"/>
                <w:szCs w:val="24"/>
              </w:rPr>
              <w:t>итом для метания;</w:t>
            </w:r>
          </w:p>
          <w:p w:rsidP="002A3894" w:rsidR="00CA0EB1" w:rsidRDefault="002A3894" w:rsidRPr="00CA0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полоса препятствий, турники; полоса препятствий, яма с песком для прыжков</w:t>
            </w:r>
            <w:r w:rsidR="00F1368A">
              <w:rPr>
                <w:rFonts w:ascii="Times New Roman" w:hAnsi="Times New Roman"/>
                <w:bCs/>
                <w:sz w:val="24"/>
                <w:szCs w:val="24"/>
              </w:rPr>
              <w:t>, бревно.</w:t>
            </w:r>
          </w:p>
        </w:tc>
        <w:tc>
          <w:tcPr>
            <w:tcW w:type="dxa" w:w="2797"/>
          </w:tcPr>
          <w:p w:rsidP="00CF3E11" w:rsidR="00CA0EB1" w:rsidRDefault="00CF3E11" w:rsidRPr="00CA0EB1">
            <w:pPr>
              <w:tabs>
                <w:tab w:pos="34" w:val="left"/>
              </w:tabs>
              <w:spacing w:after="0" w:line="240" w:lineRule="auto"/>
              <w:ind w:right="20"/>
              <w:rPr>
                <w:rFonts w:ascii="Times New Roman" w:hAnsi="Times New Roman"/>
                <w:i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sz w:val="24"/>
                <w:szCs w:val="24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</w:p>
        </w:tc>
      </w:tr>
      <w:tr w:rsidR="00CA0EB1" w:rsidRPr="00CA0EB1" w:rsidTr="002A3894">
        <w:tc>
          <w:tcPr>
            <w:tcW w:type="dxa" w:w="9851"/>
            <w:gridSpan w:val="3"/>
          </w:tcPr>
          <w:p w:rsidP="00CA0EB1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EB1">
              <w:rPr>
                <w:rFonts w:ascii="Times New Roman" w:hAnsi="Times New Roman"/>
                <w:b/>
                <w:bCs/>
                <w:sz w:val="24"/>
                <w:szCs w:val="24"/>
              </w:rPr>
              <w:t>Иные помещения</w:t>
            </w:r>
          </w:p>
        </w:tc>
      </w:tr>
      <w:tr w:rsidR="00CA0EB1" w:rsidRPr="00CA0EB1" w:rsidTr="002A3894">
        <w:tc>
          <w:tcPr>
            <w:tcW w:type="dxa" w:w="2660"/>
          </w:tcPr>
          <w:p w:rsidP="002A3F39" w:rsidR="00CA0EB1" w:rsidRDefault="00CA0EB1" w:rsidRPr="00CA0EB1">
            <w:pPr>
              <w:tabs>
                <w:tab w:pos="851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CA0EB1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type="dxa" w:w="4394"/>
          </w:tcPr>
          <w:p w:rsidP="00CF3E11" w:rsidR="00CF3E11" w:rsidRDefault="00CF3E11">
            <w:pPr>
              <w:tabs>
                <w:tab w:pos="-108" w:val="left"/>
                <w:tab w:pos="0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E1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gramStart"/>
            <w:r w:rsidRPr="004227C0">
              <w:rPr>
                <w:rFonts w:ascii="Times New Roman" w:hAnsi="Times New Roman"/>
                <w:sz w:val="24"/>
                <w:szCs w:val="24"/>
              </w:rPr>
              <w:t xml:space="preserve">Фортепиано, детские музыкальные инструменты, ТСО (музыкальный центр), различные пособия для занятий (фонотека, методическая литература, дидактические музыкальные игры, иллюстративный материал, костюмы, портреты композиторов). </w:t>
            </w:r>
            <w:proofErr w:type="gramEnd"/>
          </w:p>
          <w:p w:rsidP="00CF3E11" w:rsidR="00CA0EB1" w:rsidRDefault="00CF3E11" w:rsidRPr="00CA0EB1">
            <w:pPr>
              <w:tabs>
                <w:tab w:pos="-108" w:val="left"/>
                <w:tab w:pos="0" w:val="left"/>
              </w:tabs>
              <w:spacing w:after="0" w:line="240" w:lineRule="auto"/>
              <w:ind w:firstLine="459" w:right="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227C0">
              <w:rPr>
                <w:rFonts w:ascii="Times New Roman" w:hAnsi="Times New Roman"/>
                <w:sz w:val="24"/>
                <w:szCs w:val="24"/>
              </w:rPr>
              <w:t xml:space="preserve">Стандартное и нестандартное </w:t>
            </w:r>
            <w:r w:rsidRPr="004227C0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оборудование, необходимое для ведения физкультурно-оздоровительной работы: мячи всех размеров,</w:t>
            </w:r>
            <w:r w:rsidR="000E50C2">
              <w:rPr>
                <w:rFonts w:ascii="Times New Roman" w:hAnsi="Times New Roman"/>
                <w:sz w:val="24"/>
                <w:szCs w:val="24"/>
              </w:rPr>
              <w:t xml:space="preserve"> мячи-</w:t>
            </w:r>
            <w:proofErr w:type="spellStart"/>
            <w:r w:rsidR="000E50C2">
              <w:rPr>
                <w:rFonts w:ascii="Times New Roman" w:hAnsi="Times New Roman"/>
                <w:sz w:val="24"/>
                <w:szCs w:val="24"/>
              </w:rPr>
              <w:t>фитболы</w:t>
            </w:r>
            <w:proofErr w:type="spellEnd"/>
            <w:r w:rsidR="000E50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27C0">
              <w:rPr>
                <w:rFonts w:ascii="Times New Roman" w:hAnsi="Times New Roman"/>
                <w:sz w:val="24"/>
                <w:szCs w:val="24"/>
              </w:rPr>
              <w:t xml:space="preserve"> предметы для выполнения общеразвивающих упражнений, гимнастические стенки, скамейки, кольца для метания, веревочная лестница, подвесн</w:t>
            </w:r>
            <w:r w:rsidR="002D6E4F">
              <w:rPr>
                <w:rFonts w:ascii="Times New Roman" w:hAnsi="Times New Roman"/>
                <w:sz w:val="24"/>
                <w:szCs w:val="24"/>
              </w:rPr>
              <w:t>ой канат.</w:t>
            </w:r>
            <w:r w:rsidRPr="00CF3E1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type="dxa" w:w="2797"/>
          </w:tcPr>
          <w:p w:rsidP="00F7421C" w:rsidR="00CA0EB1" w:rsidRDefault="00F7421C" w:rsidRPr="00CA0EB1">
            <w:pPr>
              <w:tabs>
                <w:tab w:pos="851" w:val="left"/>
              </w:tabs>
              <w:spacing w:after="0" w:line="240" w:lineRule="auto"/>
              <w:ind w:right="2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227C0">
              <w:rPr>
                <w:rFonts w:ascii="Times New Roman" w:hAnsi="Times New Roman"/>
                <w:sz w:val="24"/>
                <w:szCs w:val="24"/>
              </w:rPr>
              <w:lastRenderedPageBreak/>
              <w:t>Для проведения музыкальн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занятий, праздников, </w:t>
            </w:r>
            <w:r w:rsidRPr="004227C0">
              <w:rPr>
                <w:rFonts w:ascii="Times New Roman" w:hAnsi="Times New Roman"/>
                <w:sz w:val="24"/>
                <w:szCs w:val="24"/>
              </w:rPr>
              <w:t xml:space="preserve">развлечений, физкультурно-оздоровительной работы, утренней гимнастики, физкультурных занятий </w:t>
            </w:r>
            <w:r w:rsidRPr="004227C0">
              <w:rPr>
                <w:rFonts w:ascii="Times New Roman" w:hAnsi="Times New Roman"/>
                <w:sz w:val="24"/>
                <w:szCs w:val="24"/>
              </w:rPr>
              <w:lastRenderedPageBreak/>
              <w:t>и спортивных праздников</w:t>
            </w:r>
          </w:p>
        </w:tc>
      </w:tr>
      <w:tr w:rsidR="00CA0EB1" w:rsidRPr="00CA0EB1" w:rsidTr="002A3894">
        <w:tc>
          <w:tcPr>
            <w:tcW w:type="dxa" w:w="2660"/>
          </w:tcPr>
          <w:p w:rsidP="00CA0EB1" w:rsidR="00CA0EB1" w:rsidRDefault="00F7421C" w:rsidRPr="00CA0EB1">
            <w:pPr>
              <w:tabs>
                <w:tab w:pos="851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4227C0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кабинет</w:t>
            </w:r>
          </w:p>
        </w:tc>
        <w:tc>
          <w:tcPr>
            <w:tcW w:type="dxa" w:w="4394"/>
          </w:tcPr>
          <w:p w:rsidP="00B33940" w:rsidR="00CA0EB1" w:rsidRDefault="00B33940" w:rsidRPr="00B33940">
            <w:pPr>
              <w:tabs>
                <w:tab w:pos="851" w:val="left"/>
              </w:tabs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940">
              <w:rPr>
                <w:rFonts w:ascii="Times New Roman" w:hAnsi="Times New Roman"/>
                <w:bCs/>
                <w:sz w:val="24"/>
                <w:szCs w:val="24"/>
              </w:rPr>
              <w:t>Ростомер</w:t>
            </w:r>
            <w:r w:rsidRPr="004227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весы</w:t>
            </w:r>
            <w:r w:rsidRPr="004227C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столик медицинский,  шкаф  медицинский,  кушетка, бактерицидная лампа.</w:t>
            </w:r>
          </w:p>
        </w:tc>
        <w:tc>
          <w:tcPr>
            <w:tcW w:type="dxa" w:w="2797"/>
          </w:tcPr>
          <w:p w:rsidP="00F7421C" w:rsidR="00CA0EB1" w:rsidRDefault="00F7421C" w:rsidRPr="00CA0EB1">
            <w:pPr>
              <w:tabs>
                <w:tab w:pos="0" w:val="left"/>
              </w:tabs>
              <w:spacing w:after="0" w:line="240" w:lineRule="auto"/>
              <w:ind w:right="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Проведение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филактических осмотров,  детей, </w:t>
            </w:r>
            <w:r w:rsidRPr="004227C0">
              <w:rPr>
                <w:rFonts w:ascii="Times New Roman" w:hAnsi="Times New Roman"/>
                <w:bCs/>
                <w:sz w:val="24"/>
                <w:szCs w:val="24"/>
              </w:rPr>
              <w:t>массажа, контроль антропометрии</w:t>
            </w:r>
          </w:p>
        </w:tc>
      </w:tr>
      <w:tr w:rsidR="00F7421C" w:rsidRPr="00CA0EB1" w:rsidTr="002A3894">
        <w:tc>
          <w:tcPr>
            <w:tcW w:type="dxa" w:w="2660"/>
          </w:tcPr>
          <w:p w:rsidP="00CA0EB1" w:rsidR="00F7421C" w:rsidRDefault="00F7421C" w:rsidRPr="004227C0">
            <w:pPr>
              <w:tabs>
                <w:tab w:pos="851" w:val="left"/>
              </w:tabs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4394"/>
          </w:tcPr>
          <w:p w:rsidP="00CA0EB1" w:rsidR="00F7421C" w:rsidRDefault="00F7421C" w:rsidRPr="00CA0EB1">
            <w:pPr>
              <w:tabs>
                <w:tab w:pos="851" w:val="left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type="dxa" w:w="2797"/>
          </w:tcPr>
          <w:p w:rsidP="00F7421C" w:rsidR="00F7421C" w:rsidRDefault="00F7421C" w:rsidRPr="004227C0">
            <w:pPr>
              <w:tabs>
                <w:tab w:pos="0" w:val="left"/>
              </w:tabs>
              <w:spacing w:after="0" w:line="240" w:lineRule="auto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P="00CA0EB1" w:rsidR="00CA0EB1" w:rsidRDefault="00CA0EB1" w:rsidRPr="00CA0EB1">
      <w:pPr>
        <w:spacing w:after="0"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P="00CA0EB1" w:rsidR="00CA0EB1" w:rsidRDefault="002A3F39" w:rsidRPr="00CA0EB1">
      <w:pPr>
        <w:tabs>
          <w:tab w:pos="851" w:val="left"/>
        </w:tabs>
        <w:spacing w:after="0" w:line="276" w:lineRule="auto"/>
        <w:ind w:firstLine="709" w:right="2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CA0EB1" w:rsidRPr="00CA0EB1">
        <w:rPr>
          <w:rFonts w:ascii="Times New Roman" w:hAnsi="Times New Roman"/>
          <w:sz w:val="24"/>
          <w:szCs w:val="28"/>
        </w:rPr>
        <w:t xml:space="preserve">Количество и </w:t>
      </w:r>
      <w:r w:rsidR="00CA0EB1" w:rsidRPr="00842D36">
        <w:rPr>
          <w:rFonts w:ascii="Times New Roman" w:hAnsi="Times New Roman"/>
          <w:sz w:val="24"/>
          <w:szCs w:val="28"/>
        </w:rPr>
        <w:t>организация Центров/пространств/модулей варьируется</w:t>
      </w:r>
      <w:r w:rsidR="00CA0EB1" w:rsidRPr="00CA0EB1">
        <w:rPr>
          <w:rFonts w:ascii="Times New Roman" w:hAnsi="Times New Roman"/>
          <w:sz w:val="24"/>
          <w:szCs w:val="28"/>
        </w:rPr>
        <w:t xml:space="preserve"> в зависимости от возраста детей, размера и конфигурации помещения.</w:t>
      </w:r>
    </w:p>
    <w:p w:rsidP="000136B8" w:rsidR="000136B8" w:rsidRDefault="00D65D07">
      <w:pPr>
        <w:tabs>
          <w:tab w:pos="851" w:val="left"/>
        </w:tabs>
        <w:spacing w:after="0" w:line="276" w:lineRule="auto"/>
        <w:ind w:firstLine="709" w:right="2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МДОО №9</w:t>
      </w:r>
      <w:r w:rsidR="00CA0EB1" w:rsidRPr="00CA0EB1">
        <w:rPr>
          <w:rFonts w:ascii="Times New Roman" w:hAnsi="Times New Roman"/>
          <w:sz w:val="24"/>
          <w:szCs w:val="28"/>
        </w:rPr>
        <w:t xml:space="preserve"> имеет</w:t>
      </w:r>
      <w:r w:rsidR="000136B8">
        <w:rPr>
          <w:rFonts w:ascii="Times New Roman" w:hAnsi="Times New Roman"/>
          <w:sz w:val="24"/>
          <w:szCs w:val="28"/>
        </w:rPr>
        <w:t xml:space="preserve"> территорию, которая озеленена и имеет ограждение.</w:t>
      </w:r>
    </w:p>
    <w:p w:rsidP="002A3F39" w:rsidR="000136B8" w:rsidRDefault="002A3F39" w:rsidRPr="000136B8">
      <w:pPr>
        <w:tabs>
          <w:tab w:pos="709" w:val="left"/>
          <w:tab w:pos="851" w:val="left"/>
        </w:tabs>
        <w:spacing w:after="0" w:line="276" w:lineRule="auto"/>
        <w:ind w:firstLine="709" w:right="2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36B8" w:rsidRPr="000136B8">
        <w:rPr>
          <w:rFonts w:ascii="Times New Roman" w:hAnsi="Times New Roman"/>
          <w:sz w:val="24"/>
          <w:szCs w:val="24"/>
        </w:rPr>
        <w:t>Для каждой группы оборудована отдельная игровая площадка, на которой размещены игровые постройки, павильоны с теневым навесом.</w:t>
      </w:r>
    </w:p>
    <w:p w:rsidP="000136B8" w:rsidR="000136B8" w:rsidRDefault="000136B8" w:rsidRPr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>В наличии спортивная площадка с песочным покрытием. На спортивной площадке размещены баскетбол</w:t>
      </w:r>
      <w:r w:rsidR="00263530">
        <w:rPr>
          <w:rFonts w:ascii="Times New Roman" w:hAnsi="Times New Roman"/>
          <w:sz w:val="24"/>
          <w:szCs w:val="24"/>
        </w:rPr>
        <w:t>ьные щиты, дуги,</w:t>
      </w:r>
      <w:r w:rsidRPr="000136B8">
        <w:rPr>
          <w:rFonts w:ascii="Times New Roman" w:hAnsi="Times New Roman"/>
          <w:sz w:val="24"/>
          <w:szCs w:val="24"/>
        </w:rPr>
        <w:t xml:space="preserve"> яма с песком, </w:t>
      </w:r>
      <w:proofErr w:type="spellStart"/>
      <w:r w:rsidRPr="000136B8">
        <w:rPr>
          <w:rFonts w:ascii="Times New Roman" w:hAnsi="Times New Roman"/>
          <w:sz w:val="24"/>
          <w:szCs w:val="24"/>
        </w:rPr>
        <w:t>рукоходы</w:t>
      </w:r>
      <w:proofErr w:type="spellEnd"/>
      <w:r w:rsidRPr="000136B8">
        <w:rPr>
          <w:rFonts w:ascii="Times New Roman" w:hAnsi="Times New Roman"/>
          <w:sz w:val="24"/>
          <w:szCs w:val="24"/>
        </w:rPr>
        <w:t xml:space="preserve">, лабиринт, гимнастическая стенка, турники разного размера. </w:t>
      </w:r>
    </w:p>
    <w:p w:rsidP="000136B8" w:rsidR="000136B8" w:rsidRDefault="000136B8" w:rsidRPr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Пищеблок расположен на первом этаже, обеспечен помещениями сырой и готовой продукции. На пищеблоке имеется необходимое электрическое оборудование, посуда, соответствующая требованиям СанПиНа. </w:t>
      </w:r>
    </w:p>
    <w:p w:rsidP="000136B8" w:rsidR="00CA0EB1" w:rsidRDefault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>Медицинский кабинет оборудован в соответствии с требовани</w:t>
      </w:r>
      <w:r w:rsidR="00D86407">
        <w:rPr>
          <w:rFonts w:ascii="Times New Roman" w:hAnsi="Times New Roman"/>
          <w:sz w:val="24"/>
          <w:szCs w:val="24"/>
        </w:rPr>
        <w:t>ями СанПиНа.</w:t>
      </w:r>
    </w:p>
    <w:p w:rsidP="000136B8" w:rsidR="000136B8" w:rsidRDefault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Согласно п. 32.10.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качества </w:t>
      </w:r>
      <w:proofErr w:type="gramStart"/>
      <w:r w:rsidRPr="000136B8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P="000136B8" w:rsidR="000136B8" w:rsidRDefault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0136B8" w:rsidR="000136B8" w:rsidRDefault="000136B8" w:rsidRPr="00327E79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7E79">
        <w:rPr>
          <w:rFonts w:ascii="Times New Roman" w:hAnsi="Times New Roman"/>
          <w:b/>
          <w:sz w:val="24"/>
          <w:szCs w:val="24"/>
        </w:rPr>
        <w:t>3.</w:t>
      </w:r>
      <w:r w:rsidR="00327E79" w:rsidRPr="00327E79">
        <w:rPr>
          <w:rFonts w:ascii="Times New Roman" w:hAnsi="Times New Roman"/>
          <w:b/>
          <w:sz w:val="24"/>
          <w:szCs w:val="24"/>
        </w:rPr>
        <w:t>3</w:t>
      </w:r>
      <w:r w:rsidRPr="00327E79">
        <w:rPr>
          <w:rFonts w:ascii="Times New Roman" w:hAnsi="Times New Roman"/>
          <w:b/>
          <w:sz w:val="24"/>
          <w:szCs w:val="24"/>
        </w:rPr>
        <w:t>.</w:t>
      </w:r>
      <w:r w:rsidRPr="00327E79">
        <w:rPr>
          <w:rFonts w:ascii="Times New Roman" w:hAnsi="Times New Roman"/>
          <w:b/>
          <w:sz w:val="24"/>
          <w:szCs w:val="24"/>
        </w:rPr>
        <w:tab/>
        <w:t>Материально - техническое обеспечение Программы, обеспеченность методическими материалами и средствами обучения и воспитания</w:t>
      </w:r>
    </w:p>
    <w:p w:rsidP="000136B8" w:rsidR="000136B8" w:rsidRDefault="000136B8" w:rsidRPr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P="000136B8" w:rsidR="000136B8" w:rsidRDefault="000136B8" w:rsidRPr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>В ДО</w:t>
      </w:r>
      <w:r>
        <w:rPr>
          <w:rFonts w:ascii="Times New Roman" w:hAnsi="Times New Roman"/>
          <w:sz w:val="24"/>
          <w:szCs w:val="24"/>
        </w:rPr>
        <w:t>О</w:t>
      </w:r>
      <w:r w:rsidRPr="000136B8">
        <w:rPr>
          <w:rFonts w:ascii="Times New Roman" w:hAnsi="Times New Roman"/>
          <w:sz w:val="24"/>
          <w:szCs w:val="24"/>
        </w:rPr>
        <w:t xml:space="preserve"> созданы материально-технические условия, обеспечивающие:</w:t>
      </w:r>
    </w:p>
    <w:p w:rsidP="00061083" w:rsidR="00F55D46" w:rsidRDefault="000136B8">
      <w:pPr>
        <w:pStyle w:val="a9"/>
        <w:numPr>
          <w:ilvl w:val="0"/>
          <w:numId w:val="76"/>
        </w:numPr>
        <w:spacing w:line="276" w:lineRule="auto"/>
        <w:ind w:firstLine="426" w:left="0"/>
        <w:jc w:val="both"/>
        <w:rPr>
          <w:sz w:val="24"/>
          <w:szCs w:val="24"/>
        </w:rPr>
      </w:pPr>
      <w:r w:rsidRPr="000136B8">
        <w:rPr>
          <w:sz w:val="24"/>
          <w:szCs w:val="24"/>
        </w:rPr>
        <w:t xml:space="preserve">возможность достижения </w:t>
      </w:r>
      <w:proofErr w:type="gramStart"/>
      <w:r w:rsidRPr="000136B8">
        <w:rPr>
          <w:sz w:val="24"/>
          <w:szCs w:val="24"/>
        </w:rPr>
        <w:t>обучающимися</w:t>
      </w:r>
      <w:proofErr w:type="gramEnd"/>
      <w:r w:rsidRPr="000136B8">
        <w:rPr>
          <w:sz w:val="24"/>
          <w:szCs w:val="24"/>
        </w:rPr>
        <w:t xml:space="preserve"> планируемых результатов освоения </w:t>
      </w:r>
      <w:r>
        <w:rPr>
          <w:sz w:val="24"/>
          <w:szCs w:val="24"/>
        </w:rPr>
        <w:t xml:space="preserve"> </w:t>
      </w:r>
      <w:r w:rsidRPr="000136B8">
        <w:rPr>
          <w:sz w:val="24"/>
          <w:szCs w:val="24"/>
        </w:rPr>
        <w:t>Программы;</w:t>
      </w:r>
    </w:p>
    <w:p w:rsidP="00061083" w:rsidR="000136B8" w:rsidRDefault="000136B8" w:rsidRPr="00F55D46">
      <w:pPr>
        <w:pStyle w:val="a9"/>
        <w:numPr>
          <w:ilvl w:val="0"/>
          <w:numId w:val="76"/>
        </w:numPr>
        <w:spacing w:line="276" w:lineRule="auto"/>
        <w:ind w:firstLine="426" w:left="0"/>
        <w:jc w:val="both"/>
        <w:rPr>
          <w:sz w:val="24"/>
          <w:szCs w:val="24"/>
        </w:rPr>
      </w:pPr>
      <w:proofErr w:type="gramStart"/>
      <w:r w:rsidRPr="00F55D46">
        <w:rPr>
          <w:sz w:val="24"/>
          <w:szCs w:val="24"/>
        </w:rPr>
        <w:t>выполнение ДО</w:t>
      </w:r>
      <w:r w:rsidR="00DA42D3">
        <w:rPr>
          <w:sz w:val="24"/>
          <w:szCs w:val="24"/>
        </w:rPr>
        <w:t>О</w:t>
      </w:r>
      <w:r w:rsidRPr="00F55D46">
        <w:rPr>
          <w:sz w:val="24"/>
          <w:szCs w:val="24"/>
        </w:rPr>
        <w:t xml:space="preserve">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</w:t>
      </w:r>
      <w:r w:rsidR="00F55D46">
        <w:rPr>
          <w:sz w:val="24"/>
          <w:szCs w:val="24"/>
        </w:rPr>
        <w:t xml:space="preserve">регистрационный № 60833), </w:t>
      </w:r>
      <w:r w:rsidRPr="00F55D46">
        <w:rPr>
          <w:sz w:val="24"/>
          <w:szCs w:val="24"/>
        </w:rPr>
        <w:t>действующим до 1 января 2027 года (далее - СанПиН 2.3/2.4.3590-20</w:t>
      </w:r>
      <w:proofErr w:type="gramEnd"/>
      <w:r w:rsidRPr="00F55D46">
        <w:rPr>
          <w:sz w:val="24"/>
          <w:szCs w:val="24"/>
        </w:rPr>
        <w:t>), СанПиН 1.2.3685-21: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 xml:space="preserve">к условиям размещения организаций, осуществляющих образовательную </w:t>
      </w:r>
      <w:r w:rsidRPr="00F55D46">
        <w:rPr>
          <w:sz w:val="24"/>
          <w:szCs w:val="24"/>
        </w:rPr>
        <w:lastRenderedPageBreak/>
        <w:t>деятельность;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 xml:space="preserve">оборудованию и содержанию территории; 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>помещениям, их оборудованию и содержанию;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 xml:space="preserve">естественному и искусственному освещению помещений; 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>отоплению и вентиляции;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 xml:space="preserve">водоснабжению и канализации; 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 xml:space="preserve">организации питания; 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>медицинскому обеспечению;</w:t>
      </w:r>
    </w:p>
    <w:p w:rsidP="00061083" w:rsidR="00F55D46" w:rsidRDefault="000136B8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>при</w:t>
      </w:r>
      <w:r w:rsidR="00F55D46">
        <w:rPr>
          <w:sz w:val="24"/>
          <w:szCs w:val="24"/>
        </w:rPr>
        <w:t>ё</w:t>
      </w:r>
      <w:r w:rsidRPr="00F55D46">
        <w:rPr>
          <w:sz w:val="24"/>
          <w:szCs w:val="24"/>
        </w:rPr>
        <w:t xml:space="preserve">му детей в организации, осуществляющих образовательную деятельность; </w:t>
      </w:r>
    </w:p>
    <w:p w:rsidP="00061083" w:rsidR="00F55D46" w:rsidRDefault="00F55D46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режима дня;</w:t>
      </w:r>
    </w:p>
    <w:p w:rsidP="00061083" w:rsidR="000136B8" w:rsidRDefault="000136B8" w:rsidRPr="00F55D46">
      <w:pPr>
        <w:pStyle w:val="a9"/>
        <w:numPr>
          <w:ilvl w:val="0"/>
          <w:numId w:val="77"/>
        </w:numPr>
        <w:spacing w:line="276" w:lineRule="auto"/>
        <w:ind w:firstLine="360" w:left="0"/>
        <w:jc w:val="both"/>
        <w:rPr>
          <w:sz w:val="24"/>
          <w:szCs w:val="24"/>
        </w:rPr>
      </w:pPr>
      <w:r w:rsidRPr="00F55D46">
        <w:rPr>
          <w:sz w:val="24"/>
          <w:szCs w:val="24"/>
        </w:rPr>
        <w:t>организации физического воспитания; личной гигиене персонала;</w:t>
      </w:r>
    </w:p>
    <w:p w:rsidP="00F55D46" w:rsidR="000136B8" w:rsidRDefault="000136B8" w:rsidRPr="000136B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3)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выполнение ДО</w:t>
      </w:r>
      <w:r w:rsidR="00F55D46">
        <w:rPr>
          <w:rFonts w:ascii="Times New Roman" w:hAnsi="Times New Roman"/>
          <w:sz w:val="24"/>
          <w:szCs w:val="24"/>
        </w:rPr>
        <w:t>О</w:t>
      </w:r>
      <w:r w:rsidRPr="000136B8">
        <w:rPr>
          <w:rFonts w:ascii="Times New Roman" w:hAnsi="Times New Roman"/>
          <w:sz w:val="24"/>
          <w:szCs w:val="24"/>
        </w:rPr>
        <w:t xml:space="preserve"> требований пожарной безопасности и электробезопасности;</w:t>
      </w:r>
    </w:p>
    <w:p w:rsidP="00F55D46" w:rsidR="000136B8" w:rsidRDefault="000136B8" w:rsidRPr="000136B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4)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выполнение ДО</w:t>
      </w:r>
      <w:r w:rsidR="00F55D46">
        <w:rPr>
          <w:rFonts w:ascii="Times New Roman" w:hAnsi="Times New Roman"/>
          <w:sz w:val="24"/>
          <w:szCs w:val="24"/>
        </w:rPr>
        <w:t>О</w:t>
      </w:r>
      <w:r w:rsidRPr="000136B8">
        <w:rPr>
          <w:rFonts w:ascii="Times New Roman" w:hAnsi="Times New Roman"/>
          <w:sz w:val="24"/>
          <w:szCs w:val="24"/>
        </w:rPr>
        <w:t xml:space="preserve"> требований по охране здоровья обучающихся и охране труда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работников ДО</w:t>
      </w:r>
      <w:r w:rsidR="00F55D46">
        <w:rPr>
          <w:rFonts w:ascii="Times New Roman" w:hAnsi="Times New Roman"/>
          <w:sz w:val="24"/>
          <w:szCs w:val="24"/>
        </w:rPr>
        <w:t>О</w:t>
      </w:r>
      <w:r w:rsidRPr="000136B8">
        <w:rPr>
          <w:rFonts w:ascii="Times New Roman" w:hAnsi="Times New Roman"/>
          <w:sz w:val="24"/>
          <w:szCs w:val="24"/>
        </w:rPr>
        <w:t>;</w:t>
      </w:r>
    </w:p>
    <w:p w:rsidP="00F55D46" w:rsidR="000136B8" w:rsidRDefault="000136B8" w:rsidRPr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>ДО</w:t>
      </w:r>
      <w:r w:rsidR="00F55D46">
        <w:rPr>
          <w:rFonts w:ascii="Times New Roman" w:hAnsi="Times New Roman"/>
          <w:sz w:val="24"/>
          <w:szCs w:val="24"/>
        </w:rPr>
        <w:t>О</w:t>
      </w:r>
      <w:r w:rsidRPr="000136B8">
        <w:rPr>
          <w:rFonts w:ascii="Times New Roman" w:hAnsi="Times New Roman"/>
          <w:sz w:val="24"/>
          <w:szCs w:val="24"/>
        </w:rPr>
        <w:t xml:space="preserve"> оснащено набором оборудования для различны</w:t>
      </w:r>
      <w:r w:rsidR="00F55D46">
        <w:rPr>
          <w:rFonts w:ascii="Times New Roman" w:hAnsi="Times New Roman"/>
          <w:sz w:val="24"/>
          <w:szCs w:val="24"/>
        </w:rPr>
        <w:t xml:space="preserve">х видов детской деятельности в </w:t>
      </w:r>
      <w:r w:rsidRPr="000136B8">
        <w:rPr>
          <w:rFonts w:ascii="Times New Roman" w:hAnsi="Times New Roman"/>
          <w:sz w:val="24"/>
          <w:szCs w:val="24"/>
        </w:rPr>
        <w:t>помещении и на участке, игровыми и физкульт</w:t>
      </w:r>
      <w:r w:rsidR="00F55D46">
        <w:rPr>
          <w:rFonts w:ascii="Times New Roman" w:hAnsi="Times New Roman"/>
          <w:sz w:val="24"/>
          <w:szCs w:val="24"/>
        </w:rPr>
        <w:t xml:space="preserve">урными площадками, озеленённой </w:t>
      </w:r>
      <w:r w:rsidRPr="000136B8">
        <w:rPr>
          <w:rFonts w:ascii="Times New Roman" w:hAnsi="Times New Roman"/>
          <w:sz w:val="24"/>
          <w:szCs w:val="24"/>
        </w:rPr>
        <w:t>территорией.</w:t>
      </w:r>
    </w:p>
    <w:p w:rsidP="00F55D46" w:rsidR="000136B8" w:rsidRDefault="000136B8" w:rsidRPr="000136B8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>В ДО</w:t>
      </w:r>
      <w:r w:rsidR="00F55D46">
        <w:rPr>
          <w:rFonts w:ascii="Times New Roman" w:hAnsi="Times New Roman"/>
          <w:sz w:val="24"/>
          <w:szCs w:val="24"/>
        </w:rPr>
        <w:t>О</w:t>
      </w:r>
      <w:r w:rsidRPr="000136B8">
        <w:rPr>
          <w:rFonts w:ascii="Times New Roman" w:hAnsi="Times New Roman"/>
          <w:sz w:val="24"/>
          <w:szCs w:val="24"/>
        </w:rPr>
        <w:t xml:space="preserve"> имеется необходимое оснащение и оборудование для в</w:t>
      </w:r>
      <w:r w:rsidR="00F55D46">
        <w:rPr>
          <w:rFonts w:ascii="Times New Roman" w:hAnsi="Times New Roman"/>
          <w:sz w:val="24"/>
          <w:szCs w:val="24"/>
        </w:rPr>
        <w:t xml:space="preserve">сех видов </w:t>
      </w:r>
      <w:r w:rsidRPr="000136B8">
        <w:rPr>
          <w:rFonts w:ascii="Times New Roman" w:hAnsi="Times New Roman"/>
          <w:sz w:val="24"/>
          <w:szCs w:val="24"/>
        </w:rPr>
        <w:t>воспитательной и образовательной деятельности обучающи</w:t>
      </w:r>
      <w:r w:rsidR="00F55D46">
        <w:rPr>
          <w:rFonts w:ascii="Times New Roman" w:hAnsi="Times New Roman"/>
          <w:sz w:val="24"/>
          <w:szCs w:val="24"/>
        </w:rPr>
        <w:t xml:space="preserve">хся (в том числе детей с ОВЗ и </w:t>
      </w:r>
      <w:r w:rsidRPr="000136B8">
        <w:rPr>
          <w:rFonts w:ascii="Times New Roman" w:hAnsi="Times New Roman"/>
          <w:sz w:val="24"/>
          <w:szCs w:val="24"/>
        </w:rPr>
        <w:t>детей-инвалидов), педагогической, административной и хозяйственной деятельности:</w:t>
      </w:r>
    </w:p>
    <w:p w:rsidP="00F55D46" w:rsidR="000136B8" w:rsidRDefault="000136B8" w:rsidRPr="000136B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1)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</w:t>
      </w:r>
      <w:r w:rsidR="00F55D46">
        <w:rPr>
          <w:rFonts w:ascii="Times New Roman" w:hAnsi="Times New Roman"/>
          <w:sz w:val="24"/>
          <w:szCs w:val="24"/>
        </w:rPr>
        <w:t xml:space="preserve">ость и другие формы активности </w:t>
      </w:r>
      <w:r w:rsidRPr="000136B8">
        <w:rPr>
          <w:rFonts w:ascii="Times New Roman" w:hAnsi="Times New Roman"/>
          <w:sz w:val="24"/>
          <w:szCs w:val="24"/>
        </w:rPr>
        <w:t>ребёнка с участием взрослых и других детей;</w:t>
      </w:r>
    </w:p>
    <w:p w:rsidP="00F55D46" w:rsidR="000136B8" w:rsidRDefault="000136B8" w:rsidRPr="000136B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2) оснащение РППС, включающей средства обучения и воспитания, подобранные в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соответствии с возрастными и индивидуальными особенностя</w:t>
      </w:r>
      <w:r w:rsidR="00F55D46">
        <w:rPr>
          <w:rFonts w:ascii="Times New Roman" w:hAnsi="Times New Roman"/>
          <w:sz w:val="24"/>
          <w:szCs w:val="24"/>
        </w:rPr>
        <w:t xml:space="preserve">ми детей дошкольного возраста, </w:t>
      </w:r>
      <w:r w:rsidRPr="000136B8">
        <w:rPr>
          <w:rFonts w:ascii="Times New Roman" w:hAnsi="Times New Roman"/>
          <w:sz w:val="24"/>
          <w:szCs w:val="24"/>
        </w:rPr>
        <w:t>содержания Федеральной программы;</w:t>
      </w:r>
    </w:p>
    <w:p w:rsidP="00F55D46" w:rsidR="000136B8" w:rsidRDefault="000136B8" w:rsidRPr="000136B8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3) мебель, техническое оборудование, спортивный и хозяйственный инвентарь,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инвентарь для художественного, театрального, музыка</w:t>
      </w:r>
      <w:r w:rsidR="00F55D46">
        <w:rPr>
          <w:rFonts w:ascii="Times New Roman" w:hAnsi="Times New Roman"/>
          <w:sz w:val="24"/>
          <w:szCs w:val="24"/>
        </w:rPr>
        <w:t xml:space="preserve">льного творчества, музыкальные </w:t>
      </w:r>
      <w:r w:rsidRPr="000136B8">
        <w:rPr>
          <w:rFonts w:ascii="Times New Roman" w:hAnsi="Times New Roman"/>
          <w:sz w:val="24"/>
          <w:szCs w:val="24"/>
        </w:rPr>
        <w:t>инструменты;</w:t>
      </w:r>
    </w:p>
    <w:p w:rsidP="008E3C16" w:rsidR="000136B8" w:rsidRDefault="000136B8" w:rsidRPr="00013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4)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административные помещения, методический кабинет;</w:t>
      </w:r>
    </w:p>
    <w:p w:rsidP="008E3C16" w:rsidR="000136B8" w:rsidRDefault="000136B8" w:rsidRPr="00013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5)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помещения для занятий специалистов;</w:t>
      </w:r>
    </w:p>
    <w:p w:rsidP="008E3C16" w:rsidR="000136B8" w:rsidRDefault="000136B8" w:rsidRPr="00013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P="008E3C16" w:rsidR="00DA42D3" w:rsidRDefault="000136B8" w:rsidRPr="00DA4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6B8">
        <w:rPr>
          <w:rFonts w:ascii="Times New Roman" w:hAnsi="Times New Roman"/>
          <w:sz w:val="24"/>
          <w:szCs w:val="24"/>
        </w:rPr>
        <w:t xml:space="preserve">7) </w:t>
      </w:r>
      <w:r w:rsidR="00F55D46">
        <w:rPr>
          <w:rFonts w:ascii="Times New Roman" w:hAnsi="Times New Roman"/>
          <w:sz w:val="24"/>
          <w:szCs w:val="24"/>
        </w:rPr>
        <w:t xml:space="preserve"> </w:t>
      </w:r>
      <w:r w:rsidRPr="000136B8">
        <w:rPr>
          <w:rFonts w:ascii="Times New Roman" w:hAnsi="Times New Roman"/>
          <w:sz w:val="24"/>
          <w:szCs w:val="24"/>
        </w:rPr>
        <w:t>оформленная территория и оборудованные участки для прогулки ДО</w:t>
      </w:r>
      <w:r w:rsidR="00F55D46">
        <w:rPr>
          <w:rFonts w:ascii="Times New Roman" w:hAnsi="Times New Roman"/>
          <w:sz w:val="24"/>
          <w:szCs w:val="24"/>
        </w:rPr>
        <w:t>О</w:t>
      </w:r>
      <w:r w:rsidRPr="000136B8">
        <w:rPr>
          <w:rFonts w:ascii="Times New Roman" w:hAnsi="Times New Roman"/>
          <w:sz w:val="24"/>
          <w:szCs w:val="24"/>
        </w:rPr>
        <w:t>.</w:t>
      </w:r>
      <w:r w:rsidRPr="000136B8">
        <w:rPr>
          <w:rFonts w:ascii="Times New Roman" w:hAnsi="Times New Roman"/>
          <w:sz w:val="24"/>
          <w:szCs w:val="24"/>
        </w:rPr>
        <w:cr/>
      </w:r>
      <w:r w:rsidR="00DA42D3" w:rsidRPr="00DA42D3">
        <w:t xml:space="preserve"> </w:t>
      </w:r>
      <w:r w:rsidR="00DA42D3" w:rsidRPr="00DA42D3">
        <w:rPr>
          <w:rFonts w:ascii="Times New Roman" w:hAnsi="Times New Roman"/>
          <w:sz w:val="24"/>
          <w:szCs w:val="24"/>
        </w:rPr>
        <w:t xml:space="preserve">В ДОО есть необходимое </w:t>
      </w:r>
      <w:r w:rsidR="00DA42D3">
        <w:rPr>
          <w:rFonts w:ascii="Times New Roman" w:hAnsi="Times New Roman"/>
          <w:sz w:val="24"/>
          <w:szCs w:val="24"/>
        </w:rPr>
        <w:t xml:space="preserve">оборудование </w:t>
      </w:r>
      <w:r w:rsidR="00DA42D3" w:rsidRPr="00DA42D3">
        <w:rPr>
          <w:rFonts w:ascii="Times New Roman" w:hAnsi="Times New Roman"/>
          <w:sz w:val="24"/>
          <w:szCs w:val="24"/>
        </w:rPr>
        <w:t>для всех видов воспитательной и образовательной деятельности обучающихся (в том числе детей-инвалидов), педагогической, административной и хозяйственной деятельности оснащение и оборудование:</w:t>
      </w:r>
    </w:p>
    <w:p w:rsidP="008E3C16" w:rsidR="00DA42D3" w:rsidRDefault="00DA42D3">
      <w:pPr>
        <w:pStyle w:val="a9"/>
        <w:numPr>
          <w:ilvl w:val="0"/>
          <w:numId w:val="77"/>
        </w:numPr>
        <w:ind w:firstLine="0" w:left="0"/>
        <w:jc w:val="both"/>
        <w:rPr>
          <w:sz w:val="24"/>
          <w:szCs w:val="24"/>
        </w:rPr>
      </w:pPr>
      <w:r w:rsidRPr="00DA42D3">
        <w:rPr>
          <w:sz w:val="24"/>
          <w:szCs w:val="24"/>
        </w:rPr>
        <w:t>учебно-методическое сопровождение Программы;</w:t>
      </w:r>
    </w:p>
    <w:p w:rsidP="008E3C16" w:rsidR="00DA42D3" w:rsidRDefault="00DA42D3">
      <w:pPr>
        <w:pStyle w:val="a9"/>
        <w:numPr>
          <w:ilvl w:val="0"/>
          <w:numId w:val="77"/>
        </w:numPr>
        <w:ind w:firstLine="0" w:left="0"/>
        <w:jc w:val="both"/>
        <w:rPr>
          <w:sz w:val="24"/>
          <w:szCs w:val="24"/>
        </w:rPr>
      </w:pPr>
      <w:r w:rsidRPr="00DA42D3">
        <w:rPr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 и других детей;</w:t>
      </w:r>
    </w:p>
    <w:p w:rsidP="008E3C16" w:rsidR="00DA42D3" w:rsidRDefault="00DA42D3">
      <w:pPr>
        <w:pStyle w:val="a9"/>
        <w:numPr>
          <w:ilvl w:val="0"/>
          <w:numId w:val="77"/>
        </w:numPr>
        <w:ind w:firstLine="0" w:left="0"/>
        <w:jc w:val="both"/>
        <w:rPr>
          <w:sz w:val="24"/>
          <w:szCs w:val="24"/>
        </w:rPr>
      </w:pPr>
      <w:r w:rsidRPr="00DA42D3">
        <w:rPr>
          <w:sz w:val="24"/>
          <w:szCs w:val="24"/>
        </w:rPr>
        <w:t>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 образования;</w:t>
      </w:r>
    </w:p>
    <w:p w:rsidP="00061083" w:rsidR="00DA42D3" w:rsidRDefault="00DA42D3">
      <w:pPr>
        <w:pStyle w:val="a9"/>
        <w:numPr>
          <w:ilvl w:val="0"/>
          <w:numId w:val="77"/>
        </w:numPr>
        <w:spacing w:line="276" w:lineRule="auto"/>
        <w:jc w:val="both"/>
        <w:rPr>
          <w:sz w:val="24"/>
          <w:szCs w:val="24"/>
        </w:rPr>
      </w:pPr>
      <w:r w:rsidRPr="00DA42D3">
        <w:rPr>
          <w:sz w:val="24"/>
          <w:szCs w:val="24"/>
        </w:rPr>
        <w:t xml:space="preserve">мебель, техническое оборудование, спортивный и хозяйственный инвентарь, инвентарь для художественного, театрального, музыкального творчества, </w:t>
      </w:r>
      <w:r w:rsidRPr="00DA42D3">
        <w:rPr>
          <w:sz w:val="24"/>
          <w:szCs w:val="24"/>
        </w:rPr>
        <w:lastRenderedPageBreak/>
        <w:t>музыкальные инструменты;</w:t>
      </w:r>
    </w:p>
    <w:p w:rsidP="008E3C16" w:rsidR="00DA42D3" w:rsidRDefault="00DA42D3" w:rsidRPr="008E3C16">
      <w:pPr>
        <w:pStyle w:val="a9"/>
        <w:numPr>
          <w:ilvl w:val="0"/>
          <w:numId w:val="77"/>
        </w:numPr>
        <w:spacing w:line="276" w:lineRule="auto"/>
        <w:jc w:val="both"/>
        <w:rPr>
          <w:sz w:val="24"/>
          <w:szCs w:val="24"/>
        </w:rPr>
      </w:pPr>
      <w:r w:rsidRPr="00DA42D3">
        <w:rPr>
          <w:sz w:val="24"/>
          <w:szCs w:val="24"/>
        </w:rPr>
        <w:t>административные помещения, методический кабинет;</w:t>
      </w:r>
    </w:p>
    <w:p w:rsidP="00061083" w:rsidR="00DA42D3" w:rsidRDefault="00DA42D3">
      <w:pPr>
        <w:pStyle w:val="a9"/>
        <w:numPr>
          <w:ilvl w:val="0"/>
          <w:numId w:val="77"/>
        </w:numPr>
        <w:spacing w:line="276" w:lineRule="auto"/>
        <w:jc w:val="both"/>
        <w:rPr>
          <w:sz w:val="24"/>
          <w:szCs w:val="24"/>
        </w:rPr>
      </w:pPr>
      <w:r w:rsidRPr="00DA42D3">
        <w:rPr>
          <w:sz w:val="24"/>
          <w:szCs w:val="24"/>
        </w:rPr>
        <w:t xml:space="preserve">помещения, обеспечивающие охрану и укрепление физического и психологического здоровья, в том числе медицинский кабинет; </w:t>
      </w:r>
    </w:p>
    <w:p w:rsidP="00327E79" w:rsidR="00327E79" w:rsidRDefault="00DA42D3">
      <w:pPr>
        <w:pStyle w:val="a9"/>
        <w:numPr>
          <w:ilvl w:val="0"/>
          <w:numId w:val="77"/>
        </w:numPr>
        <w:spacing w:line="276" w:lineRule="auto"/>
        <w:jc w:val="both"/>
        <w:rPr>
          <w:sz w:val="24"/>
          <w:szCs w:val="24"/>
        </w:rPr>
      </w:pPr>
      <w:r w:rsidRPr="00DA42D3">
        <w:rPr>
          <w:sz w:val="24"/>
          <w:szCs w:val="24"/>
        </w:rPr>
        <w:t>оформленная территория Организации.</w:t>
      </w:r>
    </w:p>
    <w:p w:rsidP="00327E79" w:rsidR="00327E79" w:rsidRDefault="00327E79" w:rsidRPr="00327E79">
      <w:pPr>
        <w:pStyle w:val="a9"/>
        <w:spacing w:line="276" w:lineRule="auto"/>
        <w:ind w:firstLine="0" w:left="720"/>
        <w:jc w:val="both"/>
        <w:rPr>
          <w:sz w:val="24"/>
          <w:szCs w:val="24"/>
        </w:rPr>
      </w:pPr>
    </w:p>
    <w:p w:rsidP="00E61993" w:rsidR="006063A0" w:rsidRDefault="006063A0" w:rsidRPr="006063A0">
      <w:pPr>
        <w:spacing w:after="0" w:line="276" w:lineRule="auto"/>
        <w:ind w:firstLine="697" w:left="23" w:right="23"/>
        <w:jc w:val="both"/>
        <w:rPr>
          <w:rFonts w:ascii="Times New Roman" w:hAnsi="Times New Roman"/>
          <w:b/>
          <w:sz w:val="24"/>
          <w:szCs w:val="28"/>
        </w:rPr>
      </w:pPr>
      <w:r w:rsidRPr="006063A0">
        <w:rPr>
          <w:rFonts w:ascii="Times New Roman" w:hAnsi="Times New Roman"/>
          <w:b/>
          <w:color w:val="000000"/>
          <w:sz w:val="24"/>
          <w:szCs w:val="28"/>
        </w:rPr>
        <w:t xml:space="preserve">3.4. </w:t>
      </w:r>
      <w:r w:rsidRPr="006063A0">
        <w:rPr>
          <w:rFonts w:ascii="Times New Roman" w:hAnsi="Times New Roman"/>
          <w:b/>
          <w:sz w:val="24"/>
          <w:szCs w:val="28"/>
        </w:rPr>
        <w:t>Перечень литературных, музыкальных, художественных, анимационных произведений для реализации Программы</w:t>
      </w:r>
    </w:p>
    <w:p w:rsidP="006063A0" w:rsidR="006063A0" w:rsidRDefault="006063A0">
      <w:pPr>
        <w:spacing w:line="276" w:lineRule="auto"/>
        <w:jc w:val="both"/>
        <w:rPr>
          <w:sz w:val="24"/>
          <w:szCs w:val="24"/>
        </w:rPr>
      </w:pPr>
    </w:p>
    <w:tbl>
      <w:tblPr>
        <w:tblStyle w:val="33"/>
        <w:tblW w:type="auto" w:w="0"/>
        <w:jc w:val="center"/>
        <w:tblLook w:firstColumn="1" w:firstRow="1" w:lastColumn="0" w:lastRow="0" w:noHBand="0" w:noVBand="1" w:val="04A0"/>
      </w:tblPr>
      <w:tblGrid>
        <w:gridCol w:w="1612"/>
        <w:gridCol w:w="1469"/>
        <w:gridCol w:w="1470"/>
        <w:gridCol w:w="1469"/>
        <w:gridCol w:w="1445"/>
        <w:gridCol w:w="1502"/>
      </w:tblGrid>
      <w:tr w:rsidR="006063A0" w:rsidRPr="006063A0" w:rsidTr="006063A0">
        <w:trPr>
          <w:trHeight w:val="462"/>
          <w:jc w:val="center"/>
        </w:trPr>
        <w:tc>
          <w:tcPr>
            <w:tcW w:type="dxa" w:w="1612"/>
            <w:vAlign w:val="center"/>
          </w:tcPr>
          <w:p w:rsidP="006063A0" w:rsidR="006063A0" w:rsidRDefault="008C42FB" w:rsidRPr="006063A0">
            <w:pPr>
              <w:spacing w:after="200" w:line="276" w:lineRule="auto"/>
              <w:ind w:firstLine="16" w:left="-16"/>
              <w:jc w:val="center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hyperlink r:id="rId84" w:history="1">
              <w:r w:rsidR="006063A0">
                <w:rPr>
                  <w:rFonts w:ascii="Times New Roman" w:cs="Calibri" w:eastAsia="Calibri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</w:t>
              </w:r>
              <w:r w:rsidR="006063A0" w:rsidRPr="006063A0">
                <w:rPr>
                  <w:rFonts w:ascii="Times New Roman" w:cs="Calibri" w:eastAsia="Calibri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– 2 года</w:t>
              </w:r>
            </w:hyperlink>
          </w:p>
        </w:tc>
        <w:tc>
          <w:tcPr>
            <w:tcW w:type="dxa" w:w="1469"/>
            <w:vAlign w:val="center"/>
          </w:tcPr>
          <w:p w:rsidP="006063A0" w:rsidR="006063A0" w:rsidRDefault="008C42FB" w:rsidRPr="006063A0">
            <w:pPr>
              <w:spacing w:after="200" w:line="276" w:lineRule="auto"/>
              <w:jc w:val="center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hyperlink r:id="rId85" w:history="1">
              <w:r w:rsidR="006063A0" w:rsidRPr="006063A0">
                <w:rPr>
                  <w:rFonts w:ascii="Times New Roman" w:cs="Calibri" w:eastAsia="Calibri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2 -3 года</w:t>
              </w:r>
            </w:hyperlink>
          </w:p>
        </w:tc>
        <w:tc>
          <w:tcPr>
            <w:tcW w:type="dxa" w:w="1470"/>
            <w:vAlign w:val="center"/>
          </w:tcPr>
          <w:p w:rsidP="006063A0" w:rsidR="006063A0" w:rsidRDefault="008C42FB" w:rsidRPr="006063A0">
            <w:pPr>
              <w:spacing w:after="200" w:line="276" w:lineRule="auto"/>
              <w:jc w:val="center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hyperlink r:id="rId86" w:history="1">
              <w:r w:rsidR="006063A0" w:rsidRPr="006063A0">
                <w:rPr>
                  <w:rFonts w:ascii="Times New Roman" w:cs="Calibri" w:eastAsia="Calibri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3-4 года</w:t>
              </w:r>
            </w:hyperlink>
          </w:p>
        </w:tc>
        <w:tc>
          <w:tcPr>
            <w:tcW w:type="dxa" w:w="1469"/>
            <w:vAlign w:val="center"/>
          </w:tcPr>
          <w:p w:rsidP="006063A0" w:rsidR="006063A0" w:rsidRDefault="008C42FB" w:rsidRPr="006063A0">
            <w:pPr>
              <w:spacing w:after="200" w:line="276" w:lineRule="auto"/>
              <w:jc w:val="center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hyperlink r:id="rId87" w:history="1">
              <w:r w:rsidR="006063A0" w:rsidRPr="006063A0">
                <w:rPr>
                  <w:rFonts w:ascii="Times New Roman" w:cs="Calibri" w:eastAsia="Calibri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4-5 лет</w:t>
              </w:r>
            </w:hyperlink>
          </w:p>
        </w:tc>
        <w:tc>
          <w:tcPr>
            <w:tcW w:type="dxa" w:w="1445"/>
            <w:vAlign w:val="center"/>
          </w:tcPr>
          <w:p w:rsidP="006063A0" w:rsidR="006063A0" w:rsidRDefault="008C42FB" w:rsidRPr="006063A0">
            <w:pPr>
              <w:spacing w:after="200" w:line="276" w:lineRule="auto"/>
              <w:jc w:val="center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hyperlink r:id="rId88" w:history="1">
              <w:r w:rsidR="006063A0" w:rsidRPr="006063A0">
                <w:rPr>
                  <w:rFonts w:ascii="Times New Roman" w:cs="Calibri" w:eastAsia="Calibri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5-6 лет</w:t>
              </w:r>
            </w:hyperlink>
          </w:p>
        </w:tc>
        <w:tc>
          <w:tcPr>
            <w:tcW w:type="dxa" w:w="1502"/>
            <w:vAlign w:val="center"/>
          </w:tcPr>
          <w:p w:rsidP="006063A0" w:rsidR="006063A0" w:rsidRDefault="008C42FB" w:rsidRPr="006063A0">
            <w:pPr>
              <w:spacing w:after="200" w:line="276" w:lineRule="auto"/>
              <w:jc w:val="center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hyperlink r:id="rId89" w:history="1">
              <w:r w:rsidR="006063A0" w:rsidRPr="006063A0">
                <w:rPr>
                  <w:rFonts w:ascii="Times New Roman" w:cs="Calibri" w:eastAsia="Calibri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6-8 лет</w:t>
              </w:r>
            </w:hyperlink>
          </w:p>
        </w:tc>
      </w:tr>
      <w:tr w:rsidR="006063A0" w:rsidRPr="006063A0" w:rsidTr="006063A0">
        <w:trPr>
          <w:trHeight w:val="1970"/>
          <w:jc w:val="center"/>
        </w:trPr>
        <w:tc>
          <w:tcPr>
            <w:tcW w:type="dxa" w:w="1612"/>
          </w:tcPr>
          <w:p w:rsidP="006063A0" w:rsidR="006063A0" w:rsidRDefault="006063A0" w:rsidRPr="006063A0">
            <w:pPr>
              <w:spacing w:after="200" w:line="276" w:lineRule="auto"/>
              <w:ind w:firstLine="142" w:left="-250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r w:rsidRPr="006063A0">
              <w:rPr>
                <w:rFonts w:ascii="Times New Roman" w:cs="Calibri" w:eastAsia="Calibri" w:hAnsi="Times New Roman"/>
                <w:b/>
                <w:bCs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14560" simplePos="0" wp14:anchorId="710CBEFE" wp14:editId="110816EE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b="0" l="0" r="0" t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1469"/>
          </w:tcPr>
          <w:p w:rsidP="006063A0" w:rsidR="006063A0" w:rsidRDefault="006063A0" w:rsidRPr="006063A0">
            <w:pPr>
              <w:spacing w:after="200" w:line="276" w:lineRule="auto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r w:rsidRPr="006063A0">
              <w:rPr>
                <w:rFonts w:ascii="Times New Roman" w:cs="Calibri" w:eastAsia="Calibri" w:hAnsi="Times New Roman"/>
                <w:b/>
                <w:bCs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15584" simplePos="0" wp14:anchorId="7E64574A" wp14:editId="6A759FE0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b="0" l="0" r="0" t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1470"/>
          </w:tcPr>
          <w:p w:rsidP="006063A0" w:rsidR="006063A0" w:rsidRDefault="006063A0" w:rsidRPr="006063A0">
            <w:pPr>
              <w:spacing w:after="200" w:line="276" w:lineRule="auto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r w:rsidRPr="006063A0">
              <w:rPr>
                <w:rFonts w:ascii="Times New Roman" w:cs="Calibri" w:eastAsia="Calibri" w:hAnsi="Times New Roman"/>
                <w:b/>
                <w:bCs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16608" simplePos="0" wp14:anchorId="3D834717" wp14:editId="704B1AB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b="0" l="0" r="0" t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1469"/>
          </w:tcPr>
          <w:p w:rsidP="006063A0" w:rsidR="006063A0" w:rsidRDefault="006063A0" w:rsidRPr="006063A0">
            <w:pPr>
              <w:spacing w:after="200" w:line="276" w:lineRule="auto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r w:rsidRPr="006063A0">
              <w:rPr>
                <w:rFonts w:ascii="Times New Roman" w:cs="Calibri" w:eastAsia="Calibri" w:hAnsi="Times New Roman"/>
                <w:b/>
                <w:bCs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17632" simplePos="0" wp14:anchorId="0C4CC4C3" wp14:editId="78251E1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b="0" l="0" r="0" t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1445"/>
          </w:tcPr>
          <w:p w:rsidP="006063A0" w:rsidR="006063A0" w:rsidRDefault="006063A0" w:rsidRPr="006063A0">
            <w:pPr>
              <w:spacing w:after="200" w:line="276" w:lineRule="auto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r w:rsidRPr="006063A0">
              <w:rPr>
                <w:rFonts w:ascii="Times New Roman" w:cs="Calibri" w:eastAsia="Calibri" w:hAnsi="Times New Roman"/>
                <w:b/>
                <w:bCs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18656" simplePos="0" wp14:anchorId="42FF58FA" wp14:editId="590550C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b="0" l="0" r="0" t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1502"/>
          </w:tcPr>
          <w:p w:rsidP="006063A0" w:rsidR="006063A0" w:rsidRDefault="006063A0" w:rsidRPr="006063A0">
            <w:pPr>
              <w:spacing w:after="200" w:line="276" w:lineRule="auto"/>
              <w:rPr>
                <w:rFonts w:ascii="Times New Roman" w:cs="Calibri" w:eastAsia="Calibri" w:hAnsi="Times New Roman"/>
                <w:b/>
                <w:bCs/>
                <w:sz w:val="24"/>
                <w:szCs w:val="24"/>
              </w:rPr>
            </w:pPr>
            <w:r w:rsidRPr="006063A0">
              <w:rPr>
                <w:rFonts w:ascii="Times New Roman" w:cs="Calibri" w:eastAsia="Calibri" w:hAnsi="Times New Roman"/>
                <w:b/>
                <w:bCs/>
                <w:noProof/>
                <w:sz w:val="24"/>
                <w:szCs w:val="24"/>
              </w:rPr>
              <w:drawing>
                <wp:anchor allowOverlap="1" behindDoc="0" distB="0" distL="114300" distR="114300" distT="0" layoutInCell="1" locked="0" relativeHeight="251719680" simplePos="0" wp14:anchorId="3BF7BF1A" wp14:editId="2A6B0AC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b="0" l="0" r="0" t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P="00E61993" w:rsidR="00E61993" w:rsidRDefault="00E61993">
      <w:pPr>
        <w:widowControl w:val="0"/>
        <w:autoSpaceDE w:val="0"/>
        <w:autoSpaceDN w:val="0"/>
        <w:spacing w:after="0" w:line="276" w:lineRule="auto"/>
        <w:ind w:firstLine="425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P="006063A0" w:rsidR="006063A0" w:rsidRDefault="006063A0">
      <w:pPr>
        <w:spacing w:line="276" w:lineRule="auto"/>
        <w:jc w:val="both"/>
        <w:rPr>
          <w:sz w:val="24"/>
          <w:szCs w:val="24"/>
        </w:rPr>
      </w:pPr>
    </w:p>
    <w:p w:rsidP="002A3894" w:rsidR="002A3894" w:rsidRDefault="002A3894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2BA">
        <w:rPr>
          <w:rFonts w:ascii="Times New Roman" w:hAnsi="Times New Roman"/>
          <w:b/>
          <w:sz w:val="24"/>
          <w:szCs w:val="24"/>
        </w:rPr>
        <w:t>3.</w:t>
      </w:r>
      <w:r w:rsidR="00327E79" w:rsidRPr="004C72BA">
        <w:rPr>
          <w:rFonts w:ascii="Times New Roman" w:hAnsi="Times New Roman"/>
          <w:b/>
          <w:sz w:val="24"/>
          <w:szCs w:val="24"/>
        </w:rPr>
        <w:t>5</w:t>
      </w:r>
      <w:r w:rsidRPr="004C72BA">
        <w:rPr>
          <w:rFonts w:ascii="Times New Roman" w:hAnsi="Times New Roman"/>
          <w:b/>
          <w:sz w:val="24"/>
          <w:szCs w:val="24"/>
        </w:rPr>
        <w:t>. Кадровые условия реализации Программы</w:t>
      </w:r>
    </w:p>
    <w:p w:rsidP="002A3894" w:rsidR="002A3894" w:rsidRDefault="002A3894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2A3894">
        <w:rPr>
          <w:rFonts w:ascii="Times New Roman" w:hAnsi="Times New Roman"/>
          <w:color w:val="000000"/>
          <w:sz w:val="24"/>
          <w:szCs w:val="28"/>
          <w:lang w:eastAsia="ru-RU"/>
        </w:rPr>
        <w:t>Реализация</w:t>
      </w:r>
      <w:r w:rsidRPr="002A3894">
        <w:rPr>
          <w:rFonts w:ascii="Times New Roman" w:hAnsi="Times New Roman"/>
          <w:color w:val="000000"/>
          <w:sz w:val="24"/>
          <w:szCs w:val="28"/>
          <w:lang w:eastAsia="ru-RU"/>
        </w:rPr>
        <w:tab/>
        <w:t>Программы</w:t>
      </w:r>
      <w:r w:rsidRPr="002A3894">
        <w:rPr>
          <w:rFonts w:ascii="Times New Roman" w:hAnsi="Times New Roman"/>
          <w:color w:val="000000"/>
          <w:sz w:val="24"/>
          <w:szCs w:val="28"/>
          <w:lang w:eastAsia="ru-RU"/>
        </w:rPr>
        <w:tab/>
        <w:t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  <w:r w:rsidR="00463917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по специа</w:t>
      </w:r>
      <w:r w:rsidR="00A531ED">
        <w:rPr>
          <w:rFonts w:ascii="Times New Roman" w:hAnsi="Times New Roman"/>
          <w:color w:val="000000"/>
          <w:sz w:val="24"/>
          <w:szCs w:val="28"/>
          <w:lang w:eastAsia="ru-RU"/>
        </w:rPr>
        <w:t>льности «дошкольное воспитание»:</w:t>
      </w:r>
    </w:p>
    <w:p w:rsidP="002A3894" w:rsidR="00B1409C" w:rsidRDefault="00B1409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 наличие кадровой стратегии;</w:t>
      </w:r>
    </w:p>
    <w:p w:rsidP="002A3894" w:rsidR="00B1409C" w:rsidRDefault="00A531E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 повышение профессионального мастерства</w:t>
      </w:r>
      <w:r w:rsidRPr="002A3894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</w:p>
    <w:p w:rsidP="002A3894" w:rsidR="002A3894" w:rsidRDefault="00B1409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динамика категорий педагогов;</w:t>
      </w:r>
      <w:r w:rsidR="00A531E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P="00A531ED" w:rsidR="002A3894" w:rsidRDefault="00A531E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 разработка мониторинга профессионального мастерства</w:t>
      </w:r>
      <w:r w:rsidRPr="002A3894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</w:p>
    <w:p w:rsidP="00A531ED" w:rsidR="00A531ED" w:rsidRDefault="00A531E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-обучение молодых специалистов</w:t>
      </w:r>
      <w:r w:rsidRPr="002A3894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</w:p>
    <w:p w:rsidP="00A531ED" w:rsidR="00A531ED" w:rsidRDefault="00A531E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 участие в конкурсном движении</w:t>
      </w:r>
      <w:r w:rsidRPr="002A3894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</w:p>
    <w:p w:rsidP="00B1409C" w:rsidR="00B1409C" w:rsidRDefault="00B1409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-профессиональные достижения</w:t>
      </w:r>
      <w:r w:rsidR="0004167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P="00B1409C" w:rsidR="00A531ED" w:rsidRDefault="00B1409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-</w:t>
      </w:r>
      <w:r w:rsidR="00A531ED">
        <w:rPr>
          <w:rFonts w:ascii="Times New Roman" w:hAnsi="Times New Roman"/>
          <w:color w:val="000000"/>
          <w:sz w:val="24"/>
          <w:szCs w:val="28"/>
          <w:lang w:eastAsia="ru-RU"/>
        </w:rPr>
        <w:t>распространение передового педагогического опыта на мастер-классах</w:t>
      </w:r>
      <w:r w:rsidR="00A531ED" w:rsidRPr="002A3894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  <w:r w:rsidR="00A531E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консультациях</w:t>
      </w:r>
      <w:r w:rsidR="00A531ED" w:rsidRPr="002A3894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  <w:r w:rsidR="00A531E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педагогических советах</w:t>
      </w:r>
      <w:r w:rsidR="00A531ED" w:rsidRPr="002A3894">
        <w:rPr>
          <w:rFonts w:ascii="Times New Roman" w:hAnsi="Times New Roman"/>
          <w:color w:val="000000"/>
          <w:sz w:val="24"/>
          <w:szCs w:val="28"/>
          <w:lang w:eastAsia="ru-RU"/>
        </w:rPr>
        <w:t>,</w:t>
      </w:r>
      <w:r w:rsidR="00A531E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семинарах различного уровня.</w:t>
      </w:r>
    </w:p>
    <w:p w:rsidP="00A531ED" w:rsidR="00A531ED" w:rsidRDefault="00A531E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P="00A531ED" w:rsidR="00A531ED" w:rsidRDefault="00A531ED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P="00A531ED" w:rsidR="00A531ED" w:rsidRDefault="00A531ED" w:rsidRPr="002A389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  <w:sectPr w:rsidR="00A531ED" w:rsidRPr="002A3894" w:rsidSect="000136B8">
          <w:pgSz w:h="16838" w:w="11906"/>
          <w:pgMar w:bottom="1134" w:footer="708" w:gutter="0" w:header="708" w:left="1421" w:right="850" w:top="1134"/>
          <w:cols w:space="708"/>
          <w:titlePg/>
          <w:docGrid w:linePitch="360"/>
        </w:sectPr>
      </w:pPr>
    </w:p>
    <w:p w:rsidP="005C0408" w:rsidR="002F2905" w:rsidRDefault="002F2905" w:rsidRPr="00053B5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F2905" w:rsidRPr="00053B5C" w:rsidSect="00735D09">
      <w:pgSz w:h="16838" w:w="11906"/>
      <w:pgMar w:bottom="1134" w:footer="708" w:gutter="0" w:header="708" w:left="1421" w:right="850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FB" w:rsidRDefault="008C42FB" w:rsidP="0050420D">
      <w:pPr>
        <w:spacing w:after="0" w:line="240" w:lineRule="auto"/>
      </w:pPr>
      <w:r>
        <w:separator/>
      </w:r>
    </w:p>
  </w:endnote>
  <w:endnote w:type="continuationSeparator" w:id="0">
    <w:p w:rsidR="008C42FB" w:rsidRDefault="008C42FB" w:rsidP="0050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FB" w:rsidRDefault="008C42FB" w:rsidP="0050420D">
      <w:pPr>
        <w:spacing w:after="0" w:line="240" w:lineRule="auto"/>
      </w:pPr>
      <w:r>
        <w:separator/>
      </w:r>
    </w:p>
  </w:footnote>
  <w:footnote w:type="continuationSeparator" w:id="0">
    <w:p w:rsidR="008C42FB" w:rsidRDefault="008C42FB" w:rsidP="0050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461016"/>
      <w:docPartObj>
        <w:docPartGallery w:val="Page Numbers (Top of Page)"/>
        <w:docPartUnique/>
      </w:docPartObj>
    </w:sdtPr>
    <w:sdtEndPr/>
    <w:sdtContent>
      <w:p w:rsidR="00016D76" w:rsidRDefault="00016D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FFC">
          <w:rPr>
            <w:noProof/>
          </w:rPr>
          <w:t>81</w:t>
        </w:r>
        <w:r>
          <w:fldChar w:fldCharType="end"/>
        </w:r>
      </w:p>
    </w:sdtContent>
  </w:sdt>
  <w:p w:rsidR="00016D76" w:rsidRDefault="00016D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D76" w:rsidRDefault="00016D76" w:rsidP="00296A9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067"/>
    <w:multiLevelType w:val="hybridMultilevel"/>
    <w:tmpl w:val="8C76FD26"/>
    <w:lvl w:ilvl="0" w:tplc="0E6C9600">
      <w:start w:val="1"/>
      <w:numFmt w:val="decimal"/>
      <w:lvlText w:val="1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0C9"/>
    <w:multiLevelType w:val="hybridMultilevel"/>
    <w:tmpl w:val="62888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55BA2"/>
    <w:multiLevelType w:val="hybridMultilevel"/>
    <w:tmpl w:val="247CF934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E3142"/>
    <w:multiLevelType w:val="hybridMultilevel"/>
    <w:tmpl w:val="FA30C848"/>
    <w:lvl w:ilvl="0" w:tplc="3DFE8AE2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5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3131AB"/>
    <w:multiLevelType w:val="hybridMultilevel"/>
    <w:tmpl w:val="7A4427A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D3722"/>
    <w:multiLevelType w:val="hybridMultilevel"/>
    <w:tmpl w:val="ACA48B8E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61C42"/>
    <w:multiLevelType w:val="hybridMultilevel"/>
    <w:tmpl w:val="9BB4F7B8"/>
    <w:lvl w:ilvl="0" w:tplc="B39C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940BC"/>
    <w:multiLevelType w:val="hybridMultilevel"/>
    <w:tmpl w:val="7B42F1E6"/>
    <w:lvl w:ilvl="0" w:tplc="3DFE8A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504D3"/>
    <w:multiLevelType w:val="hybridMultilevel"/>
    <w:tmpl w:val="07EA0536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985268"/>
    <w:multiLevelType w:val="hybridMultilevel"/>
    <w:tmpl w:val="718A5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B4CB8"/>
    <w:multiLevelType w:val="hybridMultilevel"/>
    <w:tmpl w:val="048E0AEE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066F4"/>
    <w:multiLevelType w:val="hybridMultilevel"/>
    <w:tmpl w:val="DC78A544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5870C86"/>
    <w:multiLevelType w:val="hybridMultilevel"/>
    <w:tmpl w:val="1F86AA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011C2"/>
    <w:multiLevelType w:val="hybridMultilevel"/>
    <w:tmpl w:val="FE5E1AC2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150D4"/>
    <w:multiLevelType w:val="hybridMultilevel"/>
    <w:tmpl w:val="4C944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A47B88"/>
    <w:multiLevelType w:val="hybridMultilevel"/>
    <w:tmpl w:val="D3BEAC22"/>
    <w:lvl w:ilvl="0" w:tplc="B39C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6F5D9C"/>
    <w:multiLevelType w:val="hybridMultilevel"/>
    <w:tmpl w:val="CE32DE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60AB8"/>
    <w:multiLevelType w:val="hybridMultilevel"/>
    <w:tmpl w:val="3B269C5A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D856EF"/>
    <w:multiLevelType w:val="hybridMultilevel"/>
    <w:tmpl w:val="95E26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0D4E02"/>
    <w:multiLevelType w:val="hybridMultilevel"/>
    <w:tmpl w:val="F2DA193A"/>
    <w:lvl w:ilvl="0" w:tplc="1CE4B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132D3F"/>
    <w:multiLevelType w:val="hybridMultilevel"/>
    <w:tmpl w:val="088892C4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87054C"/>
    <w:multiLevelType w:val="hybridMultilevel"/>
    <w:tmpl w:val="7BEC84D4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CDE7BC6"/>
    <w:multiLevelType w:val="hybridMultilevel"/>
    <w:tmpl w:val="3A90F51E"/>
    <w:lvl w:ilvl="0" w:tplc="968053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D2C345D"/>
    <w:multiLevelType w:val="hybridMultilevel"/>
    <w:tmpl w:val="F9F2774A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605292"/>
    <w:multiLevelType w:val="hybridMultilevel"/>
    <w:tmpl w:val="E8A0C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032B6F"/>
    <w:multiLevelType w:val="hybridMultilevel"/>
    <w:tmpl w:val="D43227DE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027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33">
    <w:nsid w:val="32470845"/>
    <w:multiLevelType w:val="hybridMultilevel"/>
    <w:tmpl w:val="D1EE456E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2E190C"/>
    <w:multiLevelType w:val="hybridMultilevel"/>
    <w:tmpl w:val="210C0B6A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59967F5"/>
    <w:multiLevelType w:val="hybridMultilevel"/>
    <w:tmpl w:val="B894A00C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9430FC9"/>
    <w:multiLevelType w:val="hybridMultilevel"/>
    <w:tmpl w:val="65D86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115349"/>
    <w:multiLevelType w:val="hybridMultilevel"/>
    <w:tmpl w:val="C394A43E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9B7B03"/>
    <w:multiLevelType w:val="hybridMultilevel"/>
    <w:tmpl w:val="FD3444EA"/>
    <w:lvl w:ilvl="0" w:tplc="968053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2">
    <w:nsid w:val="42C010F2"/>
    <w:multiLevelType w:val="hybridMultilevel"/>
    <w:tmpl w:val="81588010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53848E9"/>
    <w:multiLevelType w:val="hybridMultilevel"/>
    <w:tmpl w:val="C5CCE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750FD1"/>
    <w:multiLevelType w:val="hybridMultilevel"/>
    <w:tmpl w:val="CC845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B5128C"/>
    <w:multiLevelType w:val="hybridMultilevel"/>
    <w:tmpl w:val="857A339E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1E3BD2"/>
    <w:multiLevelType w:val="hybridMultilevel"/>
    <w:tmpl w:val="46CC7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49">
    <w:nsid w:val="4A9031E8"/>
    <w:multiLevelType w:val="hybridMultilevel"/>
    <w:tmpl w:val="B58432AC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C6460E1"/>
    <w:multiLevelType w:val="hybridMultilevel"/>
    <w:tmpl w:val="D50A86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F34323B"/>
    <w:multiLevelType w:val="hybridMultilevel"/>
    <w:tmpl w:val="DA300416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3A16EB"/>
    <w:multiLevelType w:val="hybridMultilevel"/>
    <w:tmpl w:val="E2C89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55">
    <w:nsid w:val="51073ACC"/>
    <w:multiLevelType w:val="hybridMultilevel"/>
    <w:tmpl w:val="A6DA8CA4"/>
    <w:lvl w:ilvl="0" w:tplc="51CED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lang w:val="ru-RU" w:eastAsia="en-US" w:bidi="ar-SA"/>
      </w:rPr>
    </w:lvl>
  </w:abstractNum>
  <w:abstractNum w:abstractNumId="59">
    <w:nsid w:val="56746022"/>
    <w:multiLevelType w:val="hybridMultilevel"/>
    <w:tmpl w:val="8A881054"/>
    <w:lvl w:ilvl="0" w:tplc="1CE4B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67C2209"/>
    <w:multiLevelType w:val="hybridMultilevel"/>
    <w:tmpl w:val="D0D40640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7A31B8"/>
    <w:multiLevelType w:val="hybridMultilevel"/>
    <w:tmpl w:val="5E7421F6"/>
    <w:lvl w:ilvl="0" w:tplc="B39C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D80B5B"/>
    <w:multiLevelType w:val="hybridMultilevel"/>
    <w:tmpl w:val="926A85C2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B6165E9"/>
    <w:multiLevelType w:val="hybridMultilevel"/>
    <w:tmpl w:val="EA98723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8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>
    <w:nsid w:val="5FD5394E"/>
    <w:multiLevelType w:val="hybridMultilevel"/>
    <w:tmpl w:val="69F417B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71">
    <w:nsid w:val="68096CB6"/>
    <w:multiLevelType w:val="hybridMultilevel"/>
    <w:tmpl w:val="B30C5782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625009"/>
    <w:multiLevelType w:val="hybridMultilevel"/>
    <w:tmpl w:val="575E4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6719BC"/>
    <w:multiLevelType w:val="hybridMultilevel"/>
    <w:tmpl w:val="EA9C1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76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7">
    <w:nsid w:val="7B0B3A7E"/>
    <w:multiLevelType w:val="hybridMultilevel"/>
    <w:tmpl w:val="87206A70"/>
    <w:lvl w:ilvl="0" w:tplc="96805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551552"/>
    <w:multiLevelType w:val="hybridMultilevel"/>
    <w:tmpl w:val="452AAC12"/>
    <w:lvl w:ilvl="0" w:tplc="3DFE8A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527583"/>
    <w:multiLevelType w:val="hybridMultilevel"/>
    <w:tmpl w:val="24226DC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D42AF7"/>
    <w:multiLevelType w:val="hybridMultilevel"/>
    <w:tmpl w:val="08DAF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3"/>
  </w:num>
  <w:num w:numId="3">
    <w:abstractNumId w:val="27"/>
  </w:num>
  <w:num w:numId="4">
    <w:abstractNumId w:val="48"/>
  </w:num>
  <w:num w:numId="5">
    <w:abstractNumId w:val="27"/>
  </w:num>
  <w:num w:numId="6">
    <w:abstractNumId w:val="20"/>
  </w:num>
  <w:num w:numId="7">
    <w:abstractNumId w:val="68"/>
  </w:num>
  <w:num w:numId="8">
    <w:abstractNumId w:val="41"/>
  </w:num>
  <w:num w:numId="9">
    <w:abstractNumId w:val="70"/>
  </w:num>
  <w:num w:numId="10">
    <w:abstractNumId w:val="54"/>
  </w:num>
  <w:num w:numId="11">
    <w:abstractNumId w:val="35"/>
  </w:num>
  <w:num w:numId="12">
    <w:abstractNumId w:val="62"/>
  </w:num>
  <w:num w:numId="13">
    <w:abstractNumId w:val="32"/>
  </w:num>
  <w:num w:numId="14">
    <w:abstractNumId w:val="75"/>
  </w:num>
  <w:num w:numId="15">
    <w:abstractNumId w:val="4"/>
  </w:num>
  <w:num w:numId="16">
    <w:abstractNumId w:val="19"/>
  </w:num>
  <w:num w:numId="17">
    <w:abstractNumId w:val="38"/>
  </w:num>
  <w:num w:numId="18">
    <w:abstractNumId w:val="30"/>
  </w:num>
  <w:num w:numId="19">
    <w:abstractNumId w:val="45"/>
  </w:num>
  <w:num w:numId="20">
    <w:abstractNumId w:val="61"/>
  </w:num>
  <w:num w:numId="21">
    <w:abstractNumId w:val="8"/>
  </w:num>
  <w:num w:numId="22">
    <w:abstractNumId w:val="18"/>
  </w:num>
  <w:num w:numId="23">
    <w:abstractNumId w:val="2"/>
  </w:num>
  <w:num w:numId="24">
    <w:abstractNumId w:val="16"/>
  </w:num>
  <w:num w:numId="25">
    <w:abstractNumId w:val="1"/>
  </w:num>
  <w:num w:numId="26">
    <w:abstractNumId w:val="21"/>
  </w:num>
  <w:num w:numId="27">
    <w:abstractNumId w:val="22"/>
  </w:num>
  <w:num w:numId="28">
    <w:abstractNumId w:val="24"/>
  </w:num>
  <w:num w:numId="29">
    <w:abstractNumId w:val="76"/>
  </w:num>
  <w:num w:numId="30">
    <w:abstractNumId w:val="49"/>
  </w:num>
  <w:num w:numId="31">
    <w:abstractNumId w:val="12"/>
  </w:num>
  <w:num w:numId="32">
    <w:abstractNumId w:val="34"/>
  </w:num>
  <w:num w:numId="33">
    <w:abstractNumId w:val="33"/>
  </w:num>
  <w:num w:numId="34">
    <w:abstractNumId w:val="60"/>
  </w:num>
  <w:num w:numId="35">
    <w:abstractNumId w:val="5"/>
  </w:num>
  <w:num w:numId="36">
    <w:abstractNumId w:val="39"/>
  </w:num>
  <w:num w:numId="37">
    <w:abstractNumId w:val="77"/>
  </w:num>
  <w:num w:numId="38">
    <w:abstractNumId w:val="52"/>
  </w:num>
  <w:num w:numId="39">
    <w:abstractNumId w:val="15"/>
  </w:num>
  <w:num w:numId="40">
    <w:abstractNumId w:val="9"/>
  </w:num>
  <w:num w:numId="41">
    <w:abstractNumId w:val="29"/>
  </w:num>
  <w:num w:numId="42">
    <w:abstractNumId w:val="46"/>
  </w:num>
  <w:num w:numId="43">
    <w:abstractNumId w:val="14"/>
  </w:num>
  <w:num w:numId="44">
    <w:abstractNumId w:val="7"/>
  </w:num>
  <w:num w:numId="45">
    <w:abstractNumId w:val="0"/>
  </w:num>
  <w:num w:numId="46">
    <w:abstractNumId w:val="28"/>
  </w:num>
  <w:num w:numId="47">
    <w:abstractNumId w:val="40"/>
  </w:num>
  <w:num w:numId="48">
    <w:abstractNumId w:val="36"/>
  </w:num>
  <w:num w:numId="49">
    <w:abstractNumId w:val="10"/>
  </w:num>
  <w:num w:numId="50">
    <w:abstractNumId w:val="78"/>
  </w:num>
  <w:num w:numId="51">
    <w:abstractNumId w:val="3"/>
  </w:num>
  <w:num w:numId="52">
    <w:abstractNumId w:val="26"/>
  </w:num>
  <w:num w:numId="53">
    <w:abstractNumId w:val="69"/>
  </w:num>
  <w:num w:numId="54">
    <w:abstractNumId w:val="42"/>
  </w:num>
  <w:num w:numId="55">
    <w:abstractNumId w:val="53"/>
  </w:num>
  <w:num w:numId="56">
    <w:abstractNumId w:val="13"/>
  </w:num>
  <w:num w:numId="57">
    <w:abstractNumId w:val="25"/>
  </w:num>
  <w:num w:numId="58">
    <w:abstractNumId w:val="66"/>
  </w:num>
  <w:num w:numId="59">
    <w:abstractNumId w:val="6"/>
  </w:num>
  <w:num w:numId="60">
    <w:abstractNumId w:val="80"/>
  </w:num>
  <w:num w:numId="61">
    <w:abstractNumId w:val="57"/>
  </w:num>
  <w:num w:numId="62">
    <w:abstractNumId w:val="65"/>
  </w:num>
  <w:num w:numId="63">
    <w:abstractNumId w:val="63"/>
  </w:num>
  <w:num w:numId="64">
    <w:abstractNumId w:val="67"/>
  </w:num>
  <w:num w:numId="65">
    <w:abstractNumId w:val="31"/>
  </w:num>
  <w:num w:numId="66">
    <w:abstractNumId w:val="56"/>
  </w:num>
  <w:num w:numId="67">
    <w:abstractNumId w:val="37"/>
  </w:num>
  <w:num w:numId="68">
    <w:abstractNumId w:val="71"/>
  </w:num>
  <w:num w:numId="69">
    <w:abstractNumId w:val="23"/>
  </w:num>
  <w:num w:numId="70">
    <w:abstractNumId w:val="51"/>
  </w:num>
  <w:num w:numId="71">
    <w:abstractNumId w:val="64"/>
  </w:num>
  <w:num w:numId="72">
    <w:abstractNumId w:val="72"/>
  </w:num>
  <w:num w:numId="73">
    <w:abstractNumId w:val="50"/>
  </w:num>
  <w:num w:numId="74">
    <w:abstractNumId w:val="74"/>
  </w:num>
  <w:num w:numId="75">
    <w:abstractNumId w:val="59"/>
  </w:num>
  <w:num w:numId="76">
    <w:abstractNumId w:val="55"/>
  </w:num>
  <w:num w:numId="77">
    <w:abstractNumId w:val="79"/>
  </w:num>
  <w:num w:numId="78">
    <w:abstractNumId w:val="47"/>
  </w:num>
  <w:num w:numId="79">
    <w:abstractNumId w:val="44"/>
  </w:num>
  <w:num w:numId="80">
    <w:abstractNumId w:val="11"/>
  </w:num>
  <w:num w:numId="81">
    <w:abstractNumId w:val="17"/>
  </w:num>
  <w:num w:numId="82">
    <w:abstractNumId w:val="73"/>
  </w:num>
  <w:numIdMacAtCleanup w:val="77"/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mc:Ignorable="w14">
  <w:zoom w:percent="100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5D"/>
    <w:rsid w:val="00004A9F"/>
    <w:rsid w:val="000136B8"/>
    <w:rsid w:val="00016D76"/>
    <w:rsid w:val="00020E45"/>
    <w:rsid w:val="000222BF"/>
    <w:rsid w:val="00033480"/>
    <w:rsid w:val="000347F3"/>
    <w:rsid w:val="00041674"/>
    <w:rsid w:val="00043F0C"/>
    <w:rsid w:val="00051940"/>
    <w:rsid w:val="00053B5C"/>
    <w:rsid w:val="0005597D"/>
    <w:rsid w:val="00057ACD"/>
    <w:rsid w:val="00061083"/>
    <w:rsid w:val="00071230"/>
    <w:rsid w:val="0007246F"/>
    <w:rsid w:val="00074ADD"/>
    <w:rsid w:val="00084ADA"/>
    <w:rsid w:val="00093527"/>
    <w:rsid w:val="00097259"/>
    <w:rsid w:val="000A4506"/>
    <w:rsid w:val="000A7AAD"/>
    <w:rsid w:val="000B0627"/>
    <w:rsid w:val="000B0BF3"/>
    <w:rsid w:val="000B6455"/>
    <w:rsid w:val="000C03A9"/>
    <w:rsid w:val="000C1DF8"/>
    <w:rsid w:val="000C29A3"/>
    <w:rsid w:val="000D6C26"/>
    <w:rsid w:val="000E14A4"/>
    <w:rsid w:val="000E1C5E"/>
    <w:rsid w:val="000E50C2"/>
    <w:rsid w:val="000F3346"/>
    <w:rsid w:val="000F3E21"/>
    <w:rsid w:val="0010555B"/>
    <w:rsid w:val="00106EE6"/>
    <w:rsid w:val="001074A7"/>
    <w:rsid w:val="00107836"/>
    <w:rsid w:val="00107C74"/>
    <w:rsid w:val="00123B60"/>
    <w:rsid w:val="00133A58"/>
    <w:rsid w:val="001439C3"/>
    <w:rsid w:val="00144046"/>
    <w:rsid w:val="001653C1"/>
    <w:rsid w:val="00165CA2"/>
    <w:rsid w:val="00174145"/>
    <w:rsid w:val="0017523A"/>
    <w:rsid w:val="00176F32"/>
    <w:rsid w:val="00193C41"/>
    <w:rsid w:val="001950A1"/>
    <w:rsid w:val="001C2330"/>
    <w:rsid w:val="001D2EB9"/>
    <w:rsid w:val="002034CB"/>
    <w:rsid w:val="00204BA3"/>
    <w:rsid w:val="00204C07"/>
    <w:rsid w:val="00205D90"/>
    <w:rsid w:val="00215231"/>
    <w:rsid w:val="002173B7"/>
    <w:rsid w:val="00217E06"/>
    <w:rsid w:val="00224ED9"/>
    <w:rsid w:val="002268DB"/>
    <w:rsid w:val="00230716"/>
    <w:rsid w:val="00234253"/>
    <w:rsid w:val="0024701A"/>
    <w:rsid w:val="002615C9"/>
    <w:rsid w:val="00263530"/>
    <w:rsid w:val="0027169B"/>
    <w:rsid w:val="00283A2A"/>
    <w:rsid w:val="00284B9C"/>
    <w:rsid w:val="00287993"/>
    <w:rsid w:val="002916B6"/>
    <w:rsid w:val="00293EE0"/>
    <w:rsid w:val="00296A99"/>
    <w:rsid w:val="002A2DDF"/>
    <w:rsid w:val="002A3555"/>
    <w:rsid w:val="002A3894"/>
    <w:rsid w:val="002A3F39"/>
    <w:rsid w:val="002A5C6D"/>
    <w:rsid w:val="002B22D7"/>
    <w:rsid w:val="002C3CAA"/>
    <w:rsid w:val="002D1BC4"/>
    <w:rsid w:val="002D6E4F"/>
    <w:rsid w:val="002E37FA"/>
    <w:rsid w:val="002F2905"/>
    <w:rsid w:val="002F386D"/>
    <w:rsid w:val="002F72B6"/>
    <w:rsid w:val="00303BC9"/>
    <w:rsid w:val="0031195B"/>
    <w:rsid w:val="00311D97"/>
    <w:rsid w:val="0031785D"/>
    <w:rsid w:val="00321076"/>
    <w:rsid w:val="003214CD"/>
    <w:rsid w:val="003215FA"/>
    <w:rsid w:val="00322DA2"/>
    <w:rsid w:val="00327787"/>
    <w:rsid w:val="00327E79"/>
    <w:rsid w:val="0033105F"/>
    <w:rsid w:val="003323BD"/>
    <w:rsid w:val="00343494"/>
    <w:rsid w:val="003451E5"/>
    <w:rsid w:val="00346C74"/>
    <w:rsid w:val="00351950"/>
    <w:rsid w:val="00354546"/>
    <w:rsid w:val="00362F74"/>
    <w:rsid w:val="003775F4"/>
    <w:rsid w:val="0038119C"/>
    <w:rsid w:val="0038347E"/>
    <w:rsid w:val="00384F6E"/>
    <w:rsid w:val="00386645"/>
    <w:rsid w:val="00390DD8"/>
    <w:rsid w:val="00395BC5"/>
    <w:rsid w:val="00396FFC"/>
    <w:rsid w:val="0039795B"/>
    <w:rsid w:val="003A10C0"/>
    <w:rsid w:val="003B6100"/>
    <w:rsid w:val="003C3DA6"/>
    <w:rsid w:val="003C405C"/>
    <w:rsid w:val="003C4E4B"/>
    <w:rsid w:val="003C655E"/>
    <w:rsid w:val="003D0A07"/>
    <w:rsid w:val="003D2629"/>
    <w:rsid w:val="003E32C7"/>
    <w:rsid w:val="003E70E5"/>
    <w:rsid w:val="003F21B7"/>
    <w:rsid w:val="003F2684"/>
    <w:rsid w:val="003F2E46"/>
    <w:rsid w:val="003F5BED"/>
    <w:rsid w:val="00402C3E"/>
    <w:rsid w:val="00403923"/>
    <w:rsid w:val="00404C53"/>
    <w:rsid w:val="0042736B"/>
    <w:rsid w:val="00433C99"/>
    <w:rsid w:val="00441965"/>
    <w:rsid w:val="004420A1"/>
    <w:rsid w:val="004430E1"/>
    <w:rsid w:val="00445128"/>
    <w:rsid w:val="00445FB3"/>
    <w:rsid w:val="004519A7"/>
    <w:rsid w:val="00451FA8"/>
    <w:rsid w:val="00454137"/>
    <w:rsid w:val="00463917"/>
    <w:rsid w:val="004710CE"/>
    <w:rsid w:val="00473886"/>
    <w:rsid w:val="00476787"/>
    <w:rsid w:val="00482144"/>
    <w:rsid w:val="00493822"/>
    <w:rsid w:val="004A3007"/>
    <w:rsid w:val="004A57C0"/>
    <w:rsid w:val="004A5EC0"/>
    <w:rsid w:val="004A669B"/>
    <w:rsid w:val="004A7272"/>
    <w:rsid w:val="004C72BA"/>
    <w:rsid w:val="004C77B3"/>
    <w:rsid w:val="004E3D33"/>
    <w:rsid w:val="004F4A16"/>
    <w:rsid w:val="0050420D"/>
    <w:rsid w:val="005202C3"/>
    <w:rsid w:val="00521EE7"/>
    <w:rsid w:val="005331F6"/>
    <w:rsid w:val="005401E4"/>
    <w:rsid w:val="00540F3F"/>
    <w:rsid w:val="00546EC8"/>
    <w:rsid w:val="0055418A"/>
    <w:rsid w:val="00560273"/>
    <w:rsid w:val="005649DF"/>
    <w:rsid w:val="00565197"/>
    <w:rsid w:val="0056584D"/>
    <w:rsid w:val="00571C7E"/>
    <w:rsid w:val="00572143"/>
    <w:rsid w:val="00577739"/>
    <w:rsid w:val="005A48A4"/>
    <w:rsid w:val="005A6DCB"/>
    <w:rsid w:val="005A6EB1"/>
    <w:rsid w:val="005C0408"/>
    <w:rsid w:val="005C7E9A"/>
    <w:rsid w:val="005D16EF"/>
    <w:rsid w:val="005D2F0B"/>
    <w:rsid w:val="005E0379"/>
    <w:rsid w:val="005E04CD"/>
    <w:rsid w:val="005E26C3"/>
    <w:rsid w:val="005F069F"/>
    <w:rsid w:val="005F4096"/>
    <w:rsid w:val="00605396"/>
    <w:rsid w:val="006063A0"/>
    <w:rsid w:val="00627A22"/>
    <w:rsid w:val="006330DF"/>
    <w:rsid w:val="00640A4D"/>
    <w:rsid w:val="00653B38"/>
    <w:rsid w:val="006575D9"/>
    <w:rsid w:val="006608B7"/>
    <w:rsid w:val="00667A0E"/>
    <w:rsid w:val="00670633"/>
    <w:rsid w:val="00680BE3"/>
    <w:rsid w:val="006841A8"/>
    <w:rsid w:val="00692417"/>
    <w:rsid w:val="006A5686"/>
    <w:rsid w:val="006A624E"/>
    <w:rsid w:val="006B4F39"/>
    <w:rsid w:val="006C28BC"/>
    <w:rsid w:val="006E730C"/>
    <w:rsid w:val="006F2CEE"/>
    <w:rsid w:val="006F5EBE"/>
    <w:rsid w:val="00716877"/>
    <w:rsid w:val="0072762D"/>
    <w:rsid w:val="00735D09"/>
    <w:rsid w:val="00735E23"/>
    <w:rsid w:val="0074161E"/>
    <w:rsid w:val="00742AEC"/>
    <w:rsid w:val="007541EF"/>
    <w:rsid w:val="0075460E"/>
    <w:rsid w:val="00756606"/>
    <w:rsid w:val="007566DD"/>
    <w:rsid w:val="007626DB"/>
    <w:rsid w:val="007645CE"/>
    <w:rsid w:val="00771BA4"/>
    <w:rsid w:val="00774B21"/>
    <w:rsid w:val="0077675F"/>
    <w:rsid w:val="00781EF0"/>
    <w:rsid w:val="007A3AD7"/>
    <w:rsid w:val="007A4964"/>
    <w:rsid w:val="007A7C9A"/>
    <w:rsid w:val="007B7C47"/>
    <w:rsid w:val="007C084D"/>
    <w:rsid w:val="007C400A"/>
    <w:rsid w:val="007D1B57"/>
    <w:rsid w:val="007D71BA"/>
    <w:rsid w:val="007E0975"/>
    <w:rsid w:val="007F528A"/>
    <w:rsid w:val="00814488"/>
    <w:rsid w:val="00817D22"/>
    <w:rsid w:val="00821667"/>
    <w:rsid w:val="00823A9C"/>
    <w:rsid w:val="0082619E"/>
    <w:rsid w:val="008328BD"/>
    <w:rsid w:val="00841E10"/>
    <w:rsid w:val="00842D36"/>
    <w:rsid w:val="00850175"/>
    <w:rsid w:val="008722E8"/>
    <w:rsid w:val="00875173"/>
    <w:rsid w:val="00876AD2"/>
    <w:rsid w:val="00880591"/>
    <w:rsid w:val="0088084E"/>
    <w:rsid w:val="008832DF"/>
    <w:rsid w:val="0088591E"/>
    <w:rsid w:val="00885974"/>
    <w:rsid w:val="00887736"/>
    <w:rsid w:val="00897848"/>
    <w:rsid w:val="008A0B42"/>
    <w:rsid w:val="008A12D2"/>
    <w:rsid w:val="008A1E65"/>
    <w:rsid w:val="008B6070"/>
    <w:rsid w:val="008C42FB"/>
    <w:rsid w:val="008D32F0"/>
    <w:rsid w:val="008D63B9"/>
    <w:rsid w:val="008D6E99"/>
    <w:rsid w:val="008D7942"/>
    <w:rsid w:val="008E3C16"/>
    <w:rsid w:val="008F48E5"/>
    <w:rsid w:val="0090467C"/>
    <w:rsid w:val="00912363"/>
    <w:rsid w:val="00916BE4"/>
    <w:rsid w:val="009204FE"/>
    <w:rsid w:val="00920AAA"/>
    <w:rsid w:val="00922F95"/>
    <w:rsid w:val="0092643E"/>
    <w:rsid w:val="009336FF"/>
    <w:rsid w:val="00934D72"/>
    <w:rsid w:val="009408E2"/>
    <w:rsid w:val="00944013"/>
    <w:rsid w:val="009452F4"/>
    <w:rsid w:val="00950EBA"/>
    <w:rsid w:val="00953F76"/>
    <w:rsid w:val="00954E84"/>
    <w:rsid w:val="009605B7"/>
    <w:rsid w:val="00973FDA"/>
    <w:rsid w:val="00984183"/>
    <w:rsid w:val="009869F5"/>
    <w:rsid w:val="00987AEE"/>
    <w:rsid w:val="0099255F"/>
    <w:rsid w:val="00993A83"/>
    <w:rsid w:val="009C4121"/>
    <w:rsid w:val="009C79A3"/>
    <w:rsid w:val="009D0B4D"/>
    <w:rsid w:val="009D23BC"/>
    <w:rsid w:val="009E2429"/>
    <w:rsid w:val="009F2981"/>
    <w:rsid w:val="009F59C1"/>
    <w:rsid w:val="00A129D4"/>
    <w:rsid w:val="00A30E68"/>
    <w:rsid w:val="00A31AAF"/>
    <w:rsid w:val="00A32530"/>
    <w:rsid w:val="00A326B8"/>
    <w:rsid w:val="00A513B3"/>
    <w:rsid w:val="00A5291B"/>
    <w:rsid w:val="00A531ED"/>
    <w:rsid w:val="00A53543"/>
    <w:rsid w:val="00A55D7F"/>
    <w:rsid w:val="00A60A2C"/>
    <w:rsid w:val="00A704A6"/>
    <w:rsid w:val="00A717DB"/>
    <w:rsid w:val="00A83198"/>
    <w:rsid w:val="00AA2596"/>
    <w:rsid w:val="00AA6959"/>
    <w:rsid w:val="00AB3118"/>
    <w:rsid w:val="00AC317B"/>
    <w:rsid w:val="00AD2D49"/>
    <w:rsid w:val="00AD4045"/>
    <w:rsid w:val="00AE1655"/>
    <w:rsid w:val="00AE2625"/>
    <w:rsid w:val="00AE64B7"/>
    <w:rsid w:val="00AE6658"/>
    <w:rsid w:val="00AF4D8D"/>
    <w:rsid w:val="00B0393C"/>
    <w:rsid w:val="00B03D49"/>
    <w:rsid w:val="00B1409C"/>
    <w:rsid w:val="00B17FFC"/>
    <w:rsid w:val="00B23451"/>
    <w:rsid w:val="00B25874"/>
    <w:rsid w:val="00B33940"/>
    <w:rsid w:val="00B407DA"/>
    <w:rsid w:val="00B47E9B"/>
    <w:rsid w:val="00B5009D"/>
    <w:rsid w:val="00B505FB"/>
    <w:rsid w:val="00B51069"/>
    <w:rsid w:val="00B552A9"/>
    <w:rsid w:val="00B60923"/>
    <w:rsid w:val="00B6762B"/>
    <w:rsid w:val="00B74D66"/>
    <w:rsid w:val="00B80CE4"/>
    <w:rsid w:val="00B83B4E"/>
    <w:rsid w:val="00B90E38"/>
    <w:rsid w:val="00B94BCF"/>
    <w:rsid w:val="00B96DEE"/>
    <w:rsid w:val="00BB5673"/>
    <w:rsid w:val="00BB5B3A"/>
    <w:rsid w:val="00BB61CC"/>
    <w:rsid w:val="00BC575A"/>
    <w:rsid w:val="00BC5843"/>
    <w:rsid w:val="00BD3545"/>
    <w:rsid w:val="00BD3768"/>
    <w:rsid w:val="00BF22D4"/>
    <w:rsid w:val="00BF3FD5"/>
    <w:rsid w:val="00BF6C0D"/>
    <w:rsid w:val="00C02D65"/>
    <w:rsid w:val="00C03ABB"/>
    <w:rsid w:val="00C0454E"/>
    <w:rsid w:val="00C14D67"/>
    <w:rsid w:val="00C217EF"/>
    <w:rsid w:val="00C23059"/>
    <w:rsid w:val="00C23E63"/>
    <w:rsid w:val="00C40A9F"/>
    <w:rsid w:val="00C43006"/>
    <w:rsid w:val="00C43059"/>
    <w:rsid w:val="00C522A2"/>
    <w:rsid w:val="00C53334"/>
    <w:rsid w:val="00C71C7E"/>
    <w:rsid w:val="00C74DBD"/>
    <w:rsid w:val="00C82113"/>
    <w:rsid w:val="00C90BDF"/>
    <w:rsid w:val="00C93BD6"/>
    <w:rsid w:val="00C9673E"/>
    <w:rsid w:val="00CA0EB1"/>
    <w:rsid w:val="00CA2496"/>
    <w:rsid w:val="00CA7C75"/>
    <w:rsid w:val="00CC3338"/>
    <w:rsid w:val="00CC442C"/>
    <w:rsid w:val="00CC7ACC"/>
    <w:rsid w:val="00CD1D72"/>
    <w:rsid w:val="00CD402D"/>
    <w:rsid w:val="00CD4281"/>
    <w:rsid w:val="00CE44D3"/>
    <w:rsid w:val="00CF3E11"/>
    <w:rsid w:val="00D020B3"/>
    <w:rsid w:val="00D076A0"/>
    <w:rsid w:val="00D10AC9"/>
    <w:rsid w:val="00D209A8"/>
    <w:rsid w:val="00D35EE0"/>
    <w:rsid w:val="00D41C7E"/>
    <w:rsid w:val="00D467CD"/>
    <w:rsid w:val="00D47212"/>
    <w:rsid w:val="00D47708"/>
    <w:rsid w:val="00D52453"/>
    <w:rsid w:val="00D53EB6"/>
    <w:rsid w:val="00D610AB"/>
    <w:rsid w:val="00D650BD"/>
    <w:rsid w:val="00D65D07"/>
    <w:rsid w:val="00D72DBE"/>
    <w:rsid w:val="00D7461A"/>
    <w:rsid w:val="00D86407"/>
    <w:rsid w:val="00D9259E"/>
    <w:rsid w:val="00D946AF"/>
    <w:rsid w:val="00DA42D3"/>
    <w:rsid w:val="00DA4764"/>
    <w:rsid w:val="00DA5B54"/>
    <w:rsid w:val="00DA6762"/>
    <w:rsid w:val="00DA6B80"/>
    <w:rsid w:val="00DA7455"/>
    <w:rsid w:val="00DA7CC1"/>
    <w:rsid w:val="00DB78D2"/>
    <w:rsid w:val="00DC20AA"/>
    <w:rsid w:val="00DC23BA"/>
    <w:rsid w:val="00DD11BF"/>
    <w:rsid w:val="00DD3E44"/>
    <w:rsid w:val="00DE4B99"/>
    <w:rsid w:val="00DE52AB"/>
    <w:rsid w:val="00E00522"/>
    <w:rsid w:val="00E00550"/>
    <w:rsid w:val="00E03312"/>
    <w:rsid w:val="00E03D65"/>
    <w:rsid w:val="00E053BC"/>
    <w:rsid w:val="00E10449"/>
    <w:rsid w:val="00E1325A"/>
    <w:rsid w:val="00E21C99"/>
    <w:rsid w:val="00E27378"/>
    <w:rsid w:val="00E27E3A"/>
    <w:rsid w:val="00E30090"/>
    <w:rsid w:val="00E322F5"/>
    <w:rsid w:val="00E36265"/>
    <w:rsid w:val="00E47590"/>
    <w:rsid w:val="00E61993"/>
    <w:rsid w:val="00E649AB"/>
    <w:rsid w:val="00E76B9E"/>
    <w:rsid w:val="00E823E7"/>
    <w:rsid w:val="00E8362F"/>
    <w:rsid w:val="00E84F32"/>
    <w:rsid w:val="00E864F0"/>
    <w:rsid w:val="00E877BE"/>
    <w:rsid w:val="00EA0FB5"/>
    <w:rsid w:val="00EA2DF5"/>
    <w:rsid w:val="00EA2FAC"/>
    <w:rsid w:val="00EA60A1"/>
    <w:rsid w:val="00EA6A41"/>
    <w:rsid w:val="00EE1311"/>
    <w:rsid w:val="00EE1C70"/>
    <w:rsid w:val="00EF5835"/>
    <w:rsid w:val="00F03E51"/>
    <w:rsid w:val="00F0417F"/>
    <w:rsid w:val="00F07A53"/>
    <w:rsid w:val="00F1368A"/>
    <w:rsid w:val="00F220E3"/>
    <w:rsid w:val="00F32A6F"/>
    <w:rsid w:val="00F349CA"/>
    <w:rsid w:val="00F4782F"/>
    <w:rsid w:val="00F52487"/>
    <w:rsid w:val="00F54904"/>
    <w:rsid w:val="00F55D46"/>
    <w:rsid w:val="00F574B1"/>
    <w:rsid w:val="00F57905"/>
    <w:rsid w:val="00F57F56"/>
    <w:rsid w:val="00F62A14"/>
    <w:rsid w:val="00F63531"/>
    <w:rsid w:val="00F6475E"/>
    <w:rsid w:val="00F7421C"/>
    <w:rsid w:val="00F80A1D"/>
    <w:rsid w:val="00F842F5"/>
    <w:rsid w:val="00FA5710"/>
    <w:rsid w:val="00FB66E4"/>
    <w:rsid w:val="00FD0088"/>
    <w:rsid w:val="00FD2D44"/>
    <w:rsid w:val="00FD7F00"/>
    <w:rsid w:val="00FE19DA"/>
    <w:rsid w:val="00FE22C6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7E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50420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667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D2D4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44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4782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a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5"/>
    <w:uiPriority w:val="99"/>
    <w:semiHidden/>
    <w:locked/>
    <w:rsid w:val="005042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4"/>
    <w:unhideWhenUsed/>
    <w:rsid w:val="005042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50420D"/>
    <w:rPr>
      <w:rFonts w:ascii="Calibri" w:eastAsia="Times New Roman" w:hAnsi="Calibri" w:cs="Times New Roman"/>
      <w:sz w:val="20"/>
      <w:szCs w:val="20"/>
    </w:rPr>
  </w:style>
  <w:style w:type="paragraph" w:styleId="a6">
    <w:name w:val="Body Text"/>
    <w:basedOn w:val="a"/>
    <w:link w:val="a7"/>
    <w:uiPriority w:val="1"/>
    <w:unhideWhenUsed/>
    <w:qFormat/>
    <w:rsid w:val="0050420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0420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9"/>
    <w:uiPriority w:val="34"/>
    <w:locked/>
    <w:rsid w:val="0050420D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8"/>
    <w:uiPriority w:val="34"/>
    <w:qFormat/>
    <w:rsid w:val="0050420D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hAnsi="Times New Roman"/>
    </w:rPr>
  </w:style>
  <w:style w:type="character" w:styleId="aa">
    <w:name w:val="footnote reference"/>
    <w:aliases w:val="Знак сноски-FN,Ciae niinee-FN"/>
    <w:basedOn w:val="a0"/>
    <w:unhideWhenUsed/>
    <w:rsid w:val="0050420D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5042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A300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A3007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D2D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2D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D2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FD2D44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hAnsi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FD2D4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footer"/>
    <w:basedOn w:val="a"/>
    <w:link w:val="af0"/>
    <w:uiPriority w:val="99"/>
    <w:unhideWhenUsed/>
    <w:rsid w:val="00FD2D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FD2D44"/>
    <w:rPr>
      <w:rFonts w:ascii="Times New Roman" w:eastAsia="Times New Roman" w:hAnsi="Times New Roman" w:cs="Times New Roman"/>
    </w:rPr>
  </w:style>
  <w:style w:type="paragraph" w:styleId="af1">
    <w:name w:val="Normal (Web)"/>
    <w:aliases w:val="Знак,Обычный (Web)"/>
    <w:basedOn w:val="a"/>
    <w:uiPriority w:val="99"/>
    <w:unhideWhenUsed/>
    <w:qFormat/>
    <w:rsid w:val="00FD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FD2D44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hAnsi="Times New Roman"/>
      <w:b/>
      <w:bCs/>
    </w:rPr>
  </w:style>
  <w:style w:type="paragraph" w:styleId="af2">
    <w:name w:val="No Spacing"/>
    <w:uiPriority w:val="1"/>
    <w:qFormat/>
    <w:rsid w:val="00FD2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FD2D4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FD2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Сноска"/>
    <w:basedOn w:val="a"/>
    <w:link w:val="af3"/>
    <w:rsid w:val="00FD2D44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5"/>
    <w:rsid w:val="00FD2D44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5"/>
    <w:rsid w:val="00FD2D4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FD2D44"/>
    <w:rPr>
      <w:color w:val="0000FF" w:themeColor="hyperlink"/>
      <w:u w:val="single"/>
    </w:rPr>
  </w:style>
  <w:style w:type="character" w:customStyle="1" w:styleId="13">
    <w:name w:val="Основной текст1"/>
    <w:basedOn w:val="af5"/>
    <w:rsid w:val="00FD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rsid w:val="00FD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FD2D44"/>
  </w:style>
  <w:style w:type="paragraph" w:customStyle="1" w:styleId="-11">
    <w:name w:val="Цветной список - Акцент 11"/>
    <w:basedOn w:val="a"/>
    <w:uiPriority w:val="34"/>
    <w:qFormat/>
    <w:rsid w:val="00FD2D44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Snoska">
    <w:name w:val="Snoska"/>
    <w:basedOn w:val="a"/>
    <w:rsid w:val="00FD2D44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FD2D44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FD2D44"/>
  </w:style>
  <w:style w:type="character" w:customStyle="1" w:styleId="Snoskaznak">
    <w:name w:val="Snoska znak"/>
    <w:rsid w:val="00FD2D44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FD2D44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FD2D44"/>
    <w:rPr>
      <w:b/>
      <w:bCs/>
    </w:rPr>
  </w:style>
  <w:style w:type="paragraph" w:customStyle="1" w:styleId="4">
    <w:name w:val="Стиль4 пуля табл."/>
    <w:basedOn w:val="a"/>
    <w:rsid w:val="00FD2D44"/>
    <w:pPr>
      <w:spacing w:after="0"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FD2D44"/>
  </w:style>
  <w:style w:type="paragraph" w:customStyle="1" w:styleId="c1">
    <w:name w:val="c1"/>
    <w:basedOn w:val="a"/>
    <w:rsid w:val="00FD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FD2D44"/>
  </w:style>
  <w:style w:type="character" w:customStyle="1" w:styleId="c3">
    <w:name w:val="c3"/>
    <w:basedOn w:val="a0"/>
    <w:rsid w:val="00FD2D44"/>
  </w:style>
  <w:style w:type="character" w:customStyle="1" w:styleId="c8">
    <w:name w:val="c8"/>
    <w:basedOn w:val="a0"/>
    <w:rsid w:val="00FD2D44"/>
  </w:style>
  <w:style w:type="paragraph" w:customStyle="1" w:styleId="c11">
    <w:name w:val="c11"/>
    <w:basedOn w:val="a"/>
    <w:rsid w:val="00FD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D2D44"/>
  </w:style>
  <w:style w:type="character" w:customStyle="1" w:styleId="apple-converted-space">
    <w:name w:val="apple-converted-space"/>
    <w:basedOn w:val="a0"/>
    <w:rsid w:val="00FD2D44"/>
  </w:style>
  <w:style w:type="paragraph" w:customStyle="1" w:styleId="Default">
    <w:name w:val="Default"/>
    <w:rsid w:val="00FD2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A53543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3"/>
    <w:uiPriority w:val="59"/>
    <w:rsid w:val="00386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6645"/>
    <w:rPr>
      <w:rFonts w:ascii="Tahoma" w:eastAsia="Times New Roman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DC23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DC23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B03D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C65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222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470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9D2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3"/>
    <w:basedOn w:val="a"/>
    <w:rsid w:val="00B552A9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="Calibri" w:hAnsi="Times New Roman"/>
      <w:sz w:val="26"/>
      <w:szCs w:val="26"/>
      <w:lang w:eastAsia="ru-RU"/>
    </w:rPr>
  </w:style>
  <w:style w:type="table" w:customStyle="1" w:styleId="9">
    <w:name w:val="Сетка таблицы9"/>
    <w:basedOn w:val="a1"/>
    <w:next w:val="a3"/>
    <w:uiPriority w:val="59"/>
    <w:rsid w:val="00384F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F5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823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7E0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165C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0B64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084A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144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403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D41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2F2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2F2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D74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826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826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C40A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C40A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rsid w:val="00296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C93BD6"/>
  </w:style>
  <w:style w:type="table" w:customStyle="1" w:styleId="27">
    <w:name w:val="Сетка таблицы27"/>
    <w:basedOn w:val="a1"/>
    <w:next w:val="a3"/>
    <w:uiPriority w:val="59"/>
    <w:rsid w:val="009F5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6A56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258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451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5331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FD0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CA0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59"/>
    <w:rsid w:val="006063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7E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50420D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667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FD2D4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D44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4782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a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5"/>
    <w:uiPriority w:val="99"/>
    <w:semiHidden/>
    <w:locked/>
    <w:rsid w:val="005042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4"/>
    <w:unhideWhenUsed/>
    <w:rsid w:val="005042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50420D"/>
    <w:rPr>
      <w:rFonts w:ascii="Calibri" w:eastAsia="Times New Roman" w:hAnsi="Calibri" w:cs="Times New Roman"/>
      <w:sz w:val="20"/>
      <w:szCs w:val="20"/>
    </w:rPr>
  </w:style>
  <w:style w:type="paragraph" w:styleId="a6">
    <w:name w:val="Body Text"/>
    <w:basedOn w:val="a"/>
    <w:link w:val="a7"/>
    <w:uiPriority w:val="1"/>
    <w:unhideWhenUsed/>
    <w:qFormat/>
    <w:rsid w:val="0050420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0420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9"/>
    <w:uiPriority w:val="34"/>
    <w:locked/>
    <w:rsid w:val="0050420D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link w:val="a8"/>
    <w:uiPriority w:val="34"/>
    <w:qFormat/>
    <w:rsid w:val="0050420D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hAnsi="Times New Roman"/>
    </w:rPr>
  </w:style>
  <w:style w:type="character" w:styleId="aa">
    <w:name w:val="footnote reference"/>
    <w:aliases w:val="Знак сноски-FN,Ciae niinee-FN"/>
    <w:basedOn w:val="a0"/>
    <w:unhideWhenUsed/>
    <w:rsid w:val="0050420D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5042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A300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4A3007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D2D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2D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D2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FD2D44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hAnsi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FD2D4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">
    <w:name w:val="footer"/>
    <w:basedOn w:val="a"/>
    <w:link w:val="af0"/>
    <w:uiPriority w:val="99"/>
    <w:unhideWhenUsed/>
    <w:rsid w:val="00FD2D4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FD2D44"/>
    <w:rPr>
      <w:rFonts w:ascii="Times New Roman" w:eastAsia="Times New Roman" w:hAnsi="Times New Roman" w:cs="Times New Roman"/>
    </w:rPr>
  </w:style>
  <w:style w:type="paragraph" w:styleId="af1">
    <w:name w:val="Normal (Web)"/>
    <w:aliases w:val="Знак,Обычный (Web)"/>
    <w:basedOn w:val="a"/>
    <w:uiPriority w:val="99"/>
    <w:unhideWhenUsed/>
    <w:qFormat/>
    <w:rsid w:val="00FD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FD2D44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hAnsi="Times New Roman"/>
      <w:b/>
      <w:bCs/>
    </w:rPr>
  </w:style>
  <w:style w:type="paragraph" w:styleId="af2">
    <w:name w:val="No Spacing"/>
    <w:uiPriority w:val="1"/>
    <w:qFormat/>
    <w:rsid w:val="00FD2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Сноска_"/>
    <w:basedOn w:val="a0"/>
    <w:link w:val="af4"/>
    <w:rsid w:val="00FD2D4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FD2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Сноска"/>
    <w:basedOn w:val="a"/>
    <w:link w:val="af3"/>
    <w:rsid w:val="00FD2D44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5"/>
    <w:rsid w:val="00FD2D44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/>
      <w:sz w:val="28"/>
      <w:szCs w:val="28"/>
    </w:rPr>
  </w:style>
  <w:style w:type="character" w:customStyle="1" w:styleId="CenturySchoolbook175pt">
    <w:name w:val="Основной текст + Century Schoolbook;17;5 pt;Полужирный;Курсив"/>
    <w:basedOn w:val="af5"/>
    <w:rsid w:val="00FD2D4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FD2D44"/>
    <w:rPr>
      <w:color w:val="0000FF" w:themeColor="hyperlink"/>
      <w:u w:val="single"/>
    </w:rPr>
  </w:style>
  <w:style w:type="character" w:customStyle="1" w:styleId="13">
    <w:name w:val="Основной текст1"/>
    <w:basedOn w:val="af5"/>
    <w:rsid w:val="00FD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5"/>
    <w:rsid w:val="00FD2D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FD2D44"/>
  </w:style>
  <w:style w:type="paragraph" w:customStyle="1" w:styleId="-11">
    <w:name w:val="Цветной список - Акцент 11"/>
    <w:basedOn w:val="a"/>
    <w:uiPriority w:val="34"/>
    <w:qFormat/>
    <w:rsid w:val="00FD2D44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Snoska">
    <w:name w:val="Snoska"/>
    <w:basedOn w:val="a"/>
    <w:rsid w:val="00FD2D44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FD2D44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FD2D44"/>
  </w:style>
  <w:style w:type="character" w:customStyle="1" w:styleId="Snoskaznak">
    <w:name w:val="Snoska znak"/>
    <w:rsid w:val="00FD2D44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FD2D44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FD2D44"/>
    <w:rPr>
      <w:b/>
      <w:bCs/>
    </w:rPr>
  </w:style>
  <w:style w:type="paragraph" w:customStyle="1" w:styleId="4">
    <w:name w:val="Стиль4 пуля табл."/>
    <w:basedOn w:val="a"/>
    <w:rsid w:val="00FD2D44"/>
    <w:pPr>
      <w:spacing w:after="0"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FD2D44"/>
  </w:style>
  <w:style w:type="paragraph" w:customStyle="1" w:styleId="c1">
    <w:name w:val="c1"/>
    <w:basedOn w:val="a"/>
    <w:rsid w:val="00FD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FD2D44"/>
  </w:style>
  <w:style w:type="character" w:customStyle="1" w:styleId="c3">
    <w:name w:val="c3"/>
    <w:basedOn w:val="a0"/>
    <w:rsid w:val="00FD2D44"/>
  </w:style>
  <w:style w:type="character" w:customStyle="1" w:styleId="c8">
    <w:name w:val="c8"/>
    <w:basedOn w:val="a0"/>
    <w:rsid w:val="00FD2D44"/>
  </w:style>
  <w:style w:type="paragraph" w:customStyle="1" w:styleId="c11">
    <w:name w:val="c11"/>
    <w:basedOn w:val="a"/>
    <w:rsid w:val="00FD2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FD2D44"/>
  </w:style>
  <w:style w:type="character" w:customStyle="1" w:styleId="apple-converted-space">
    <w:name w:val="apple-converted-space"/>
    <w:basedOn w:val="a0"/>
    <w:rsid w:val="00FD2D44"/>
  </w:style>
  <w:style w:type="paragraph" w:customStyle="1" w:styleId="Default">
    <w:name w:val="Default"/>
    <w:rsid w:val="00FD2D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A53543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3"/>
    <w:uiPriority w:val="59"/>
    <w:rsid w:val="003866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86645"/>
    <w:rPr>
      <w:rFonts w:ascii="Tahoma" w:eastAsia="Times New Roman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DC23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DC23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3"/>
    <w:uiPriority w:val="59"/>
    <w:rsid w:val="00B03D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C65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0222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470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3"/>
    <w:uiPriority w:val="59"/>
    <w:rsid w:val="009D2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3"/>
    <w:basedOn w:val="a"/>
    <w:rsid w:val="00B552A9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="Calibri" w:hAnsi="Times New Roman"/>
      <w:sz w:val="26"/>
      <w:szCs w:val="26"/>
      <w:lang w:eastAsia="ru-RU"/>
    </w:rPr>
  </w:style>
  <w:style w:type="table" w:customStyle="1" w:styleId="9">
    <w:name w:val="Сетка таблицы9"/>
    <w:basedOn w:val="a1"/>
    <w:next w:val="a3"/>
    <w:uiPriority w:val="59"/>
    <w:rsid w:val="00384F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F5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823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7E0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165C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0B64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084A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8144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403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D41C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2F2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2F29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D74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826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826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C40A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C40A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rsid w:val="00296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basedOn w:val="a0"/>
    <w:uiPriority w:val="99"/>
    <w:semiHidden/>
    <w:unhideWhenUsed/>
    <w:rsid w:val="00C93BD6"/>
  </w:style>
  <w:style w:type="table" w:customStyle="1" w:styleId="27">
    <w:name w:val="Сетка таблицы27"/>
    <w:basedOn w:val="a1"/>
    <w:next w:val="a3"/>
    <w:uiPriority w:val="59"/>
    <w:rsid w:val="009F5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6A56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258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uiPriority w:val="59"/>
    <w:rsid w:val="00451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5331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FD00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CA0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59"/>
    <w:rsid w:val="006063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hyperlink" Target="https://iro23.ru/wp-content/uploads/2023/06/2-3-&#1075;&#1086;&#1076;&#1072;-3.pdf" TargetMode="External"/><Relationship Id="rId34" Type="http://schemas.openxmlformats.org/officeDocument/2006/relationships/image" Target="media/image12.png"/><Relationship Id="rId42" Type="http://schemas.openxmlformats.org/officeDocument/2006/relationships/image" Target="media/image16.png"/><Relationship Id="rId47" Type="http://schemas.openxmlformats.org/officeDocument/2006/relationships/hyperlink" Target="https://iro23.ru/wp-content/uploads/2023/06/3-4-&#1075;&#1086;&#1076;&#1072;-2.pdf" TargetMode="External"/><Relationship Id="rId50" Type="http://schemas.openxmlformats.org/officeDocument/2006/relationships/image" Target="media/image20.png"/><Relationship Id="rId55" Type="http://schemas.openxmlformats.org/officeDocument/2006/relationships/hyperlink" Target="https://iro23.ru/wp-content/uploads/2023/06/1-2-&#1075;&#1086;&#1076;&#1072;-5.pdf" TargetMode="External"/><Relationship Id="rId63" Type="http://schemas.openxmlformats.org/officeDocument/2006/relationships/hyperlink" Target="https://iro23.ru/wp-content/uploads/2023/06/5-6-&#1083;&#1077;&#1090;-5.pdf" TargetMode="External"/><Relationship Id="rId68" Type="http://schemas.openxmlformats.org/officeDocument/2006/relationships/image" Target="media/image29.png"/><Relationship Id="rId76" Type="http://schemas.openxmlformats.org/officeDocument/2006/relationships/image" Target="media/image33.png"/><Relationship Id="rId8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8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3-4-&#1075;&#1086;&#1076;&#1072;-4.pdf" TargetMode="External"/><Relationship Id="rId92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9" Type="http://schemas.openxmlformats.org/officeDocument/2006/relationships/hyperlink" Target="https://iro23.ru/wp-content/uploads/2023/06/6-7-&#1083;&#1077;&#1090;-3.pdf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hyperlink" Target="https://iro23.ru/wp-content/uploads/2023/06/4-5-&#1083;&#1077;&#1090;-1.pdf" TargetMode="External"/><Relationship Id="rId40" Type="http://schemas.openxmlformats.org/officeDocument/2006/relationships/image" Target="media/image15.png"/><Relationship Id="rId45" Type="http://schemas.openxmlformats.org/officeDocument/2006/relationships/hyperlink" Target="https://iro23.ru/wp-content/uploads/2023/06/2-3-&#1075;&#1086;&#1076;&#1072;-2.pdf" TargetMode="External"/><Relationship Id="rId53" Type="http://schemas.openxmlformats.org/officeDocument/2006/relationships/hyperlink" Target="https://iro23.ru/wp-content/uploads/2023/06/6-7-&#1083;&#1077;&#1090;-2.pdf" TargetMode="External"/><Relationship Id="rId58" Type="http://schemas.openxmlformats.org/officeDocument/2006/relationships/image" Target="media/image24.png"/><Relationship Id="rId66" Type="http://schemas.openxmlformats.org/officeDocument/2006/relationships/image" Target="media/image28.png"/><Relationship Id="rId74" Type="http://schemas.openxmlformats.org/officeDocument/2006/relationships/image" Target="media/image32.png"/><Relationship Id="rId79" Type="http://schemas.openxmlformats.org/officeDocument/2006/relationships/image" Target="media/image35.png"/><Relationship Id="rId8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4-5-&#1083;&#1077;&#1090;-5.pdf" TargetMode="External"/><Relationship Id="rId82" Type="http://schemas.openxmlformats.org/officeDocument/2006/relationships/header" Target="header2.xml"/><Relationship Id="rId90" Type="http://schemas.openxmlformats.org/officeDocument/2006/relationships/image" Target="media/image37.png"/><Relationship Id="rId95" Type="http://schemas.openxmlformats.org/officeDocument/2006/relationships/image" Target="media/image42.png"/><Relationship Id="rId19" Type="http://schemas.openxmlformats.org/officeDocument/2006/relationships/hyperlink" Target="https://iro23.ru/wp-content/uploads/2023/06/1-2-&#1075;&#1086;&#1076;&#1072;-3.pdf" TargetMode="External"/><Relationship Id="rId14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iro23.ru/wp-content/uploads/2023/06/5-6-&#1083;&#1077;&#1090;-3.pdf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iro23.ru/wp-content/uploads/2023/06/3-4-&#1075;&#1086;&#1076;&#1072;-1.pdf" TargetMode="External"/><Relationship Id="rId43" Type="http://schemas.openxmlformats.org/officeDocument/2006/relationships/hyperlink" Target="https://iro23.ru/wp-content/uploads/2023/06/1-2-&#1075;&#1086;&#1076;&#1072;-2.pdf" TargetMode="External"/><Relationship Id="rId48" Type="http://schemas.openxmlformats.org/officeDocument/2006/relationships/image" Target="media/image19.png"/><Relationship Id="rId56" Type="http://schemas.openxmlformats.org/officeDocument/2006/relationships/image" Target="media/image23.png"/><Relationship Id="rId64" Type="http://schemas.openxmlformats.org/officeDocument/2006/relationships/image" Target="media/image27.png"/><Relationship Id="rId69" Type="http://schemas.openxmlformats.org/officeDocument/2006/relationships/hyperlink" Target="https://iro23.ru/wp-content/uploads/2023/06/2-3-&#1075;&#1086;&#1076;&#1072;-4.pdf" TargetMode="External"/><Relationship Id="rId77" Type="http://schemas.openxmlformats.org/officeDocument/2006/relationships/hyperlink" Target="https://iro23.ru/wp-content/uploads/2023/06/6-7-&#1083;&#1077;&#1090;-5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5-6-&#1083;&#1077;&#1090;-2.pdf" TargetMode="External"/><Relationship Id="rId72" Type="http://schemas.openxmlformats.org/officeDocument/2006/relationships/image" Target="media/image31.png"/><Relationship Id="rId80" Type="http://schemas.openxmlformats.org/officeDocument/2006/relationships/image" Target="media/image36.png"/><Relationship Id="rId8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93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iro23.ru/wp-content/uploads/2023/06/4-5-&#1083;&#1077;&#1090;-3.pdf" TargetMode="External"/><Relationship Id="rId33" Type="http://schemas.openxmlformats.org/officeDocument/2006/relationships/hyperlink" Target="https://iro23.ru/wp-content/uploads/2023/06/2-3-&#1075;&#1086;&#1076;&#1072;-1.pdf" TargetMode="External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59" Type="http://schemas.openxmlformats.org/officeDocument/2006/relationships/hyperlink" Target="https://iro23.ru/wp-content/uploads/2023/06/3-4-&#1075;&#1086;&#1076;&#1072;-5.pdf" TargetMode="External"/><Relationship Id="rId67" Type="http://schemas.openxmlformats.org/officeDocument/2006/relationships/hyperlink" Target="https://iro23.ru/wp-content/uploads/2023/06/1-2-&#1075;&#1086;&#1076;&#1072;-4.pdf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s://iro23.ru/wp-content/uploads/2023/06/6-7-&#1083;&#1077;&#1090;-1.pdf" TargetMode="External"/><Relationship Id="rId54" Type="http://schemas.openxmlformats.org/officeDocument/2006/relationships/image" Target="media/image22.png"/><Relationship Id="rId62" Type="http://schemas.openxmlformats.org/officeDocument/2006/relationships/image" Target="media/image26.png"/><Relationship Id="rId70" Type="http://schemas.openxmlformats.org/officeDocument/2006/relationships/image" Target="media/image30.png"/><Relationship Id="rId75" Type="http://schemas.openxmlformats.org/officeDocument/2006/relationships/hyperlink" Target="https://iro23.ru/wp-content/uploads/2023/06/5-6-&#1083;&#1077;&#1090;-4.pdf" TargetMode="External"/><Relationship Id="rId83" Type="http://schemas.openxmlformats.org/officeDocument/2006/relationships/hyperlink" Target="http://publication.pravo.gov.ru/Document/View/0001202212280044" TargetMode="External"/><Relationship Id="rId8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91" Type="http://schemas.openxmlformats.org/officeDocument/2006/relationships/image" Target="media/image38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iro23.ru/wp-content/uploads/2023/06/3-4-&#1075;&#1086;&#1076;&#1072;-3.pdf" TargetMode="External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49" Type="http://schemas.openxmlformats.org/officeDocument/2006/relationships/hyperlink" Target="https://iro23.ru/wp-content/uploads/2023/06/4-5-&#1083;&#1077;&#1090;-2.pdf" TargetMode="External"/><Relationship Id="rId57" Type="http://schemas.openxmlformats.org/officeDocument/2006/relationships/hyperlink" Target="https://iro23.ru/wp-content/uploads/2023/06/2-3-&#1075;&#1086;&#1076;&#1072;-5.pdf" TargetMode="External"/><Relationship Id="rId10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31" Type="http://schemas.openxmlformats.org/officeDocument/2006/relationships/hyperlink" Target="https://iro23.ru/?page_id=45037" TargetMode="External"/><Relationship Id="rId44" Type="http://schemas.openxmlformats.org/officeDocument/2006/relationships/image" Target="media/image17.png"/><Relationship Id="rId52" Type="http://schemas.openxmlformats.org/officeDocument/2006/relationships/image" Target="media/image21.png"/><Relationship Id="rId60" Type="http://schemas.openxmlformats.org/officeDocument/2006/relationships/image" Target="media/image25.png"/><Relationship Id="rId65" Type="http://schemas.openxmlformats.org/officeDocument/2006/relationships/hyperlink" Target="https://iro23.ru/wp-content/uploads/2023/06/6-7-&#1083;&#1077;&#1090;-6.pdf" TargetMode="External"/><Relationship Id="rId73" Type="http://schemas.openxmlformats.org/officeDocument/2006/relationships/hyperlink" Target="https://iro23.ru/wp-content/uploads/2023/06/4-5-&#1083;&#1077;&#1090;-4.pdf" TargetMode="External"/><Relationship Id="rId78" Type="http://schemas.openxmlformats.org/officeDocument/2006/relationships/image" Target="media/image34.png"/><Relationship Id="rId81" Type="http://schemas.openxmlformats.org/officeDocument/2006/relationships/header" Target="header1.xml"/><Relationship Id="rId8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94" Type="http://schemas.openxmlformats.org/officeDocument/2006/relationships/image" Target="media/image41.png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rive.google.com/file/d/1ZlEigoQV-GnDiQibw38AYYWzoYlva0eN/view" TargetMode="External"/><Relationship Id="rId39" Type="http://schemas.openxmlformats.org/officeDocument/2006/relationships/hyperlink" Target="https://iro23.ru/wp-content/uploads/2023/06/5-6-&#1083;&#1077;&#1090;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3F43-717F-4CED-B170-661CADBF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5781</TotalTime>
  <Pages>82</Pages>
  <Words>29183</Words>
  <Characters>166346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 Windows</cp:lastModifiedBy>
  <cp:revision>295</cp:revision>
  <cp:lastPrinted>2023-10-17T06:39:00Z</cp:lastPrinted>
  <dcterms:created xsi:type="dcterms:W3CDTF">2023-07-19T08:22:00Z</dcterms:created>
  <dcterms:modified xsi:type="dcterms:W3CDTF">2023-10-30T13:53:00Z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329781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